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8" w:rsidRPr="008A4CF8" w:rsidRDefault="008A4CF8" w:rsidP="008A4CF8">
      <w:pPr>
        <w:jc w:val="center"/>
        <w:rPr>
          <w:sz w:val="28"/>
          <w:szCs w:val="28"/>
        </w:rPr>
      </w:pPr>
      <w:r w:rsidRPr="008A4CF8">
        <w:rPr>
          <w:sz w:val="28"/>
          <w:szCs w:val="28"/>
        </w:rPr>
        <w:t>Муниципальное образование «Смидовичский муниципальный район»</w:t>
      </w:r>
    </w:p>
    <w:p w:rsidR="008A4CF8" w:rsidRPr="008A4CF8" w:rsidRDefault="008A4CF8" w:rsidP="008A4CF8">
      <w:pPr>
        <w:jc w:val="center"/>
        <w:rPr>
          <w:sz w:val="28"/>
          <w:szCs w:val="28"/>
        </w:rPr>
      </w:pPr>
      <w:r w:rsidRPr="008A4CF8">
        <w:rPr>
          <w:sz w:val="28"/>
          <w:szCs w:val="28"/>
        </w:rPr>
        <w:t>Еврейской автономной области</w:t>
      </w:r>
    </w:p>
    <w:p w:rsidR="008A4CF8" w:rsidRPr="008A4CF8" w:rsidRDefault="008A4CF8" w:rsidP="008A4CF8">
      <w:pPr>
        <w:jc w:val="center"/>
        <w:rPr>
          <w:sz w:val="28"/>
          <w:szCs w:val="28"/>
        </w:rPr>
      </w:pPr>
    </w:p>
    <w:p w:rsidR="008A4CF8" w:rsidRPr="008A4CF8" w:rsidRDefault="008A4CF8" w:rsidP="008A4CF8">
      <w:pPr>
        <w:jc w:val="center"/>
        <w:rPr>
          <w:sz w:val="28"/>
          <w:szCs w:val="28"/>
        </w:rPr>
      </w:pPr>
      <w:r w:rsidRPr="008A4CF8">
        <w:rPr>
          <w:sz w:val="28"/>
          <w:szCs w:val="28"/>
        </w:rPr>
        <w:t>СОБРАНИЕ ДЕПУТАТОВ</w:t>
      </w:r>
    </w:p>
    <w:p w:rsidR="008A4CF8" w:rsidRPr="008A4CF8" w:rsidRDefault="008A4CF8" w:rsidP="008A4CF8">
      <w:pPr>
        <w:jc w:val="center"/>
        <w:rPr>
          <w:sz w:val="28"/>
          <w:szCs w:val="28"/>
        </w:rPr>
      </w:pPr>
    </w:p>
    <w:p w:rsidR="008A4CF8" w:rsidRPr="008A4CF8" w:rsidRDefault="008A4CF8" w:rsidP="008A4CF8">
      <w:pPr>
        <w:jc w:val="center"/>
        <w:rPr>
          <w:sz w:val="28"/>
          <w:szCs w:val="28"/>
        </w:rPr>
      </w:pPr>
      <w:r w:rsidRPr="008A4CF8">
        <w:rPr>
          <w:sz w:val="28"/>
          <w:szCs w:val="28"/>
        </w:rPr>
        <w:t>РЕШЕНИЕ</w:t>
      </w:r>
    </w:p>
    <w:p w:rsidR="008A4CF8" w:rsidRPr="008A4CF8" w:rsidRDefault="00F64CD0" w:rsidP="008A4CF8">
      <w:pPr>
        <w:rPr>
          <w:sz w:val="28"/>
          <w:szCs w:val="28"/>
        </w:rPr>
      </w:pPr>
      <w:r w:rsidRPr="00F64CD0">
        <w:rPr>
          <w:sz w:val="28"/>
          <w:szCs w:val="28"/>
          <w:u w:val="single"/>
        </w:rPr>
        <w:t>22.11.2018</w:t>
      </w:r>
      <w:r w:rsidR="008A4CF8" w:rsidRPr="008A4CF8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A4CF8" w:rsidRPr="008A4CF8">
        <w:rPr>
          <w:sz w:val="28"/>
          <w:szCs w:val="28"/>
        </w:rPr>
        <w:t xml:space="preserve">   № </w:t>
      </w:r>
      <w:r w:rsidRPr="00F64CD0">
        <w:rPr>
          <w:sz w:val="28"/>
          <w:szCs w:val="28"/>
          <w:u w:val="single"/>
        </w:rPr>
        <w:t>88</w:t>
      </w:r>
    </w:p>
    <w:p w:rsidR="008A4CF8" w:rsidRPr="008A4CF8" w:rsidRDefault="008A4CF8" w:rsidP="008A4CF8">
      <w:pPr>
        <w:rPr>
          <w:sz w:val="28"/>
          <w:szCs w:val="28"/>
        </w:rPr>
      </w:pPr>
      <w:r w:rsidRPr="008A4CF8">
        <w:rPr>
          <w:sz w:val="28"/>
          <w:szCs w:val="28"/>
        </w:rPr>
        <w:t xml:space="preserve">                                                                  </w:t>
      </w:r>
      <w:r w:rsidR="00F64CD0">
        <w:rPr>
          <w:sz w:val="28"/>
          <w:szCs w:val="28"/>
        </w:rPr>
        <w:t xml:space="preserve"> </w:t>
      </w:r>
    </w:p>
    <w:p w:rsidR="008A4CF8" w:rsidRPr="008A4CF8" w:rsidRDefault="008A4CF8" w:rsidP="008A4CF8">
      <w:pPr>
        <w:jc w:val="center"/>
        <w:rPr>
          <w:sz w:val="28"/>
          <w:szCs w:val="28"/>
        </w:rPr>
      </w:pPr>
      <w:r w:rsidRPr="008A4CF8">
        <w:rPr>
          <w:sz w:val="28"/>
          <w:szCs w:val="28"/>
        </w:rPr>
        <w:t>пос. Смидович</w:t>
      </w:r>
    </w:p>
    <w:p w:rsidR="008A4CF8" w:rsidRPr="008A4CF8" w:rsidRDefault="008A4CF8" w:rsidP="008A4CF8">
      <w:pPr>
        <w:spacing w:before="240"/>
        <w:jc w:val="both"/>
        <w:rPr>
          <w:sz w:val="28"/>
          <w:szCs w:val="28"/>
        </w:rPr>
      </w:pPr>
      <w:r w:rsidRPr="008A4CF8">
        <w:rPr>
          <w:sz w:val="28"/>
          <w:szCs w:val="28"/>
        </w:rPr>
        <w:t>Об утверждении местных нормативов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</w:t>
      </w:r>
    </w:p>
    <w:p w:rsidR="008A4CF8" w:rsidRPr="008A4CF8" w:rsidRDefault="008A4CF8" w:rsidP="008A4CF8">
      <w:pPr>
        <w:spacing w:before="240"/>
        <w:ind w:firstLine="851"/>
        <w:jc w:val="both"/>
        <w:rPr>
          <w:sz w:val="28"/>
          <w:szCs w:val="28"/>
        </w:rPr>
      </w:pPr>
      <w:r w:rsidRPr="008A4CF8">
        <w:rPr>
          <w:sz w:val="28"/>
          <w:szCs w:val="28"/>
        </w:rPr>
        <w:t>В соответствии со статьей 29.4 Градостроительного кодекса Российской Федерации и законом Еврейской автономной области от 22.07.2015 №763-ОЗ «О нормативах градостроительного проектирования в Еврейской автономной области» Собрание депутатов</w:t>
      </w:r>
    </w:p>
    <w:p w:rsidR="008A4CF8" w:rsidRPr="008A4CF8" w:rsidRDefault="008A4CF8" w:rsidP="008A4CF8">
      <w:pPr>
        <w:jc w:val="both"/>
        <w:rPr>
          <w:sz w:val="28"/>
          <w:szCs w:val="28"/>
        </w:rPr>
      </w:pPr>
      <w:r w:rsidRPr="008A4CF8">
        <w:rPr>
          <w:sz w:val="28"/>
          <w:szCs w:val="28"/>
        </w:rPr>
        <w:t>РЕШИЛО:</w:t>
      </w:r>
    </w:p>
    <w:p w:rsidR="008A4CF8" w:rsidRPr="008A4CF8" w:rsidRDefault="008A4CF8" w:rsidP="008A4CF8">
      <w:pPr>
        <w:ind w:firstLine="851"/>
        <w:jc w:val="both"/>
        <w:rPr>
          <w:color w:val="000000"/>
          <w:sz w:val="28"/>
          <w:szCs w:val="28"/>
        </w:rPr>
      </w:pPr>
      <w:r w:rsidRPr="008A4CF8">
        <w:rPr>
          <w:color w:val="000000"/>
          <w:sz w:val="28"/>
          <w:szCs w:val="28"/>
        </w:rPr>
        <w:t>1.Утвердить местные нормативы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 согласно приложению.</w:t>
      </w:r>
    </w:p>
    <w:p w:rsidR="008A4CF8" w:rsidRPr="008A4CF8" w:rsidRDefault="008A4CF8" w:rsidP="008A4CF8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8A4CF8">
        <w:rPr>
          <w:sz w:val="28"/>
          <w:szCs w:val="28"/>
        </w:rPr>
        <w:t>2.Настоящее решение опубликовать в газете «Районный вестник» и разместить  на официальном сайте  Смидовичского муниципального района.</w:t>
      </w:r>
    </w:p>
    <w:p w:rsidR="008A4CF8" w:rsidRPr="008A4CF8" w:rsidRDefault="008A4CF8" w:rsidP="008A4CF8">
      <w:pPr>
        <w:ind w:firstLine="851"/>
        <w:jc w:val="both"/>
        <w:rPr>
          <w:sz w:val="28"/>
          <w:szCs w:val="28"/>
        </w:rPr>
      </w:pPr>
      <w:r w:rsidRPr="008A4CF8">
        <w:rPr>
          <w:sz w:val="28"/>
          <w:szCs w:val="28"/>
        </w:rPr>
        <w:t>3.Настоящее решение вступает в силу после дня его официального опубликования.</w:t>
      </w:r>
    </w:p>
    <w:p w:rsidR="008A4CF8" w:rsidRPr="008A4CF8" w:rsidRDefault="008A4CF8" w:rsidP="008A4CF8">
      <w:pPr>
        <w:ind w:firstLine="851"/>
        <w:jc w:val="both"/>
        <w:rPr>
          <w:sz w:val="28"/>
          <w:szCs w:val="28"/>
        </w:rPr>
      </w:pPr>
    </w:p>
    <w:p w:rsidR="008A4CF8" w:rsidRPr="008A4CF8" w:rsidRDefault="008A4CF8" w:rsidP="008A4CF8">
      <w:pPr>
        <w:ind w:firstLine="993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8A4CF8" w:rsidRPr="008A4CF8" w:rsidTr="00805F24">
        <w:tc>
          <w:tcPr>
            <w:tcW w:w="7621" w:type="dxa"/>
          </w:tcPr>
          <w:p w:rsidR="008A4CF8" w:rsidRPr="008A4CF8" w:rsidRDefault="008A4CF8" w:rsidP="00805F2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A4CF8">
              <w:rPr>
                <w:sz w:val="28"/>
                <w:szCs w:val="28"/>
              </w:rPr>
              <w:t>Глава муниципального района</w:t>
            </w:r>
          </w:p>
          <w:p w:rsidR="008A4CF8" w:rsidRPr="008A4CF8" w:rsidRDefault="008A4CF8" w:rsidP="00805F24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A4CF8" w:rsidRPr="008A4CF8" w:rsidRDefault="008A4CF8" w:rsidP="00805F2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8A4CF8">
              <w:rPr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222996" w:rsidRDefault="00222996" w:rsidP="008A4CF8">
      <w:pPr>
        <w:rPr>
          <w:sz w:val="28"/>
          <w:szCs w:val="28"/>
        </w:rPr>
      </w:pPr>
      <w:bookmarkStart w:id="0" w:name="_GoBack"/>
      <w:bookmarkEnd w:id="0"/>
    </w:p>
    <w:sectPr w:rsidR="00222996" w:rsidSect="004A3D1C">
      <w:headerReference w:type="default" r:id="rId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72" w:rsidRDefault="00890972" w:rsidP="00561A5F">
      <w:r>
        <w:separator/>
      </w:r>
    </w:p>
  </w:endnote>
  <w:endnote w:type="continuationSeparator" w:id="0">
    <w:p w:rsidR="00890972" w:rsidRDefault="00890972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72" w:rsidRDefault="00890972" w:rsidP="00561A5F">
      <w:r>
        <w:separator/>
      </w:r>
    </w:p>
  </w:footnote>
  <w:footnote w:type="continuationSeparator" w:id="0">
    <w:p w:rsidR="00890972" w:rsidRDefault="00890972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7" w:rsidRDefault="006A6A37">
    <w:pPr>
      <w:pStyle w:val="a6"/>
      <w:jc w:val="center"/>
    </w:pPr>
  </w:p>
  <w:p w:rsidR="006A6A37" w:rsidRDefault="006A6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D8C"/>
    <w:multiLevelType w:val="hybridMultilevel"/>
    <w:tmpl w:val="570E2D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34752D"/>
    <w:multiLevelType w:val="hybridMultilevel"/>
    <w:tmpl w:val="1F8C9A52"/>
    <w:lvl w:ilvl="0" w:tplc="EA3A77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9A77E2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C37F10"/>
    <w:multiLevelType w:val="hybridMultilevel"/>
    <w:tmpl w:val="99A4D0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CA1B8D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3C74D8"/>
    <w:multiLevelType w:val="multilevel"/>
    <w:tmpl w:val="F850CA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5C473B"/>
    <w:multiLevelType w:val="hybridMultilevel"/>
    <w:tmpl w:val="FC1C806A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3A77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5DEA"/>
    <w:rsid w:val="00030517"/>
    <w:rsid w:val="00034D96"/>
    <w:rsid w:val="0006169A"/>
    <w:rsid w:val="0007004B"/>
    <w:rsid w:val="00072A2D"/>
    <w:rsid w:val="000754D8"/>
    <w:rsid w:val="00090B30"/>
    <w:rsid w:val="000E3935"/>
    <w:rsid w:val="000E5717"/>
    <w:rsid w:val="000F1B82"/>
    <w:rsid w:val="00100917"/>
    <w:rsid w:val="00100DE6"/>
    <w:rsid w:val="00101FF8"/>
    <w:rsid w:val="001053DF"/>
    <w:rsid w:val="00173AFF"/>
    <w:rsid w:val="00187861"/>
    <w:rsid w:val="00206D79"/>
    <w:rsid w:val="00222996"/>
    <w:rsid w:val="002563FB"/>
    <w:rsid w:val="002630D3"/>
    <w:rsid w:val="0027554C"/>
    <w:rsid w:val="00287E19"/>
    <w:rsid w:val="0029426E"/>
    <w:rsid w:val="002B1BF5"/>
    <w:rsid w:val="002E0779"/>
    <w:rsid w:val="00300EB0"/>
    <w:rsid w:val="00320B79"/>
    <w:rsid w:val="00320E1C"/>
    <w:rsid w:val="0037739E"/>
    <w:rsid w:val="00377DD4"/>
    <w:rsid w:val="003A54C8"/>
    <w:rsid w:val="003B5746"/>
    <w:rsid w:val="003D6AFF"/>
    <w:rsid w:val="003F2288"/>
    <w:rsid w:val="00405FF2"/>
    <w:rsid w:val="004658ED"/>
    <w:rsid w:val="00484D7C"/>
    <w:rsid w:val="00492C70"/>
    <w:rsid w:val="004A3D1C"/>
    <w:rsid w:val="00517927"/>
    <w:rsid w:val="00521AD6"/>
    <w:rsid w:val="00540945"/>
    <w:rsid w:val="00554323"/>
    <w:rsid w:val="00561A5F"/>
    <w:rsid w:val="00561E5D"/>
    <w:rsid w:val="005F543F"/>
    <w:rsid w:val="006255F9"/>
    <w:rsid w:val="00664767"/>
    <w:rsid w:val="00667971"/>
    <w:rsid w:val="006A6A37"/>
    <w:rsid w:val="006B65D1"/>
    <w:rsid w:val="00732551"/>
    <w:rsid w:val="00733420"/>
    <w:rsid w:val="00750161"/>
    <w:rsid w:val="00761ED9"/>
    <w:rsid w:val="007D3F56"/>
    <w:rsid w:val="008462DE"/>
    <w:rsid w:val="00873D37"/>
    <w:rsid w:val="00890972"/>
    <w:rsid w:val="0089765A"/>
    <w:rsid w:val="008A4CF8"/>
    <w:rsid w:val="008B59EE"/>
    <w:rsid w:val="008D2A37"/>
    <w:rsid w:val="0092366B"/>
    <w:rsid w:val="0096037E"/>
    <w:rsid w:val="00970967"/>
    <w:rsid w:val="009D5D20"/>
    <w:rsid w:val="009F461F"/>
    <w:rsid w:val="009F49FA"/>
    <w:rsid w:val="00A13B91"/>
    <w:rsid w:val="00A21F3F"/>
    <w:rsid w:val="00B0352A"/>
    <w:rsid w:val="00B5695A"/>
    <w:rsid w:val="00B735DF"/>
    <w:rsid w:val="00B92932"/>
    <w:rsid w:val="00B97443"/>
    <w:rsid w:val="00BA0FE6"/>
    <w:rsid w:val="00BA272A"/>
    <w:rsid w:val="00BC125A"/>
    <w:rsid w:val="00C97831"/>
    <w:rsid w:val="00CF4CB8"/>
    <w:rsid w:val="00D04EF0"/>
    <w:rsid w:val="00D138A8"/>
    <w:rsid w:val="00D14DEE"/>
    <w:rsid w:val="00D16F03"/>
    <w:rsid w:val="00D42336"/>
    <w:rsid w:val="00D6713F"/>
    <w:rsid w:val="00D91EB8"/>
    <w:rsid w:val="00DB5D4D"/>
    <w:rsid w:val="00E01C57"/>
    <w:rsid w:val="00E33ED6"/>
    <w:rsid w:val="00E37F2C"/>
    <w:rsid w:val="00E63F8B"/>
    <w:rsid w:val="00ED1B12"/>
    <w:rsid w:val="00F02A6A"/>
    <w:rsid w:val="00F64CD0"/>
    <w:rsid w:val="00F821E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54C8"/>
    <w:pPr>
      <w:ind w:left="720"/>
      <w:contextualSpacing/>
    </w:pPr>
  </w:style>
  <w:style w:type="paragraph" w:styleId="ad">
    <w:name w:val="No Spacing"/>
    <w:uiPriority w:val="1"/>
    <w:qFormat/>
    <w:rsid w:val="003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A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54C8"/>
    <w:pPr>
      <w:ind w:left="720"/>
      <w:contextualSpacing/>
    </w:pPr>
  </w:style>
  <w:style w:type="paragraph" w:styleId="ad">
    <w:name w:val="No Spacing"/>
    <w:uiPriority w:val="1"/>
    <w:qFormat/>
    <w:rsid w:val="003A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A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037B-9A34-4A4F-B775-14F0874A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44</cp:revision>
  <cp:lastPrinted>2018-11-30T00:24:00Z</cp:lastPrinted>
  <dcterms:created xsi:type="dcterms:W3CDTF">2017-06-15T22:44:00Z</dcterms:created>
  <dcterms:modified xsi:type="dcterms:W3CDTF">2018-12-03T23:04:00Z</dcterms:modified>
</cp:coreProperties>
</file>