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Муниципальное образование «Волочаевское сельское поселение»</w:t>
      </w:r>
    </w:p>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Смидовичского муниципального района</w:t>
      </w:r>
    </w:p>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Еврейской автономной области</w:t>
      </w:r>
    </w:p>
    <w:p w:rsidR="00B02A11" w:rsidRPr="00B02A11" w:rsidRDefault="00B02A11" w:rsidP="00B02A11">
      <w:pPr>
        <w:widowControl w:val="0"/>
        <w:autoSpaceDE w:val="0"/>
        <w:autoSpaceDN w:val="0"/>
        <w:adjustRightInd w:val="0"/>
        <w:rPr>
          <w:rFonts w:eastAsia="Times New Roman"/>
          <w:color w:val="000000"/>
          <w:sz w:val="28"/>
          <w:szCs w:val="28"/>
          <w:lang w:eastAsia="ru-RU"/>
        </w:rPr>
      </w:pPr>
    </w:p>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СОБРАНИЕ ДЕПУТАТОВ</w:t>
      </w:r>
    </w:p>
    <w:p w:rsidR="00B02A11" w:rsidRPr="00B02A11" w:rsidRDefault="00B02A11" w:rsidP="00B02A11">
      <w:pPr>
        <w:widowControl w:val="0"/>
        <w:autoSpaceDE w:val="0"/>
        <w:autoSpaceDN w:val="0"/>
        <w:adjustRightInd w:val="0"/>
        <w:rPr>
          <w:rFonts w:eastAsia="Times New Roman"/>
          <w:color w:val="000000"/>
          <w:sz w:val="28"/>
          <w:szCs w:val="28"/>
          <w:lang w:eastAsia="ru-RU"/>
        </w:rPr>
      </w:pPr>
    </w:p>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РЕШЕНИЕ</w:t>
      </w:r>
    </w:p>
    <w:p w:rsidR="00B02A11" w:rsidRPr="00B02A11" w:rsidRDefault="00713E76" w:rsidP="00B02A11">
      <w:pPr>
        <w:widowControl w:val="0"/>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11.07.</w:t>
      </w:r>
      <w:r w:rsidR="00B02A11">
        <w:rPr>
          <w:rFonts w:eastAsia="Times New Roman"/>
          <w:color w:val="000000"/>
          <w:sz w:val="28"/>
          <w:szCs w:val="28"/>
          <w:lang w:eastAsia="ru-RU"/>
        </w:rPr>
        <w:t>2018</w:t>
      </w:r>
      <w:r w:rsidR="00B02A11" w:rsidRPr="00B02A11">
        <w:rPr>
          <w:rFonts w:eastAsia="Times New Roman"/>
          <w:color w:val="000000"/>
          <w:sz w:val="28"/>
          <w:szCs w:val="28"/>
          <w:lang w:eastAsia="ru-RU"/>
        </w:rPr>
        <w:t xml:space="preserve">                                                                        </w:t>
      </w:r>
      <w:r w:rsidR="00BA7133">
        <w:rPr>
          <w:rFonts w:eastAsia="Times New Roman"/>
          <w:color w:val="000000"/>
          <w:sz w:val="28"/>
          <w:szCs w:val="28"/>
          <w:lang w:eastAsia="ru-RU"/>
        </w:rPr>
        <w:t xml:space="preserve">         </w:t>
      </w:r>
      <w:r>
        <w:rPr>
          <w:rFonts w:eastAsia="Times New Roman"/>
          <w:color w:val="000000"/>
          <w:sz w:val="28"/>
          <w:szCs w:val="28"/>
          <w:lang w:eastAsia="ru-RU"/>
        </w:rPr>
        <w:t xml:space="preserve">                           № 262</w:t>
      </w:r>
    </w:p>
    <w:p w:rsidR="00B02A11" w:rsidRPr="00B02A11" w:rsidRDefault="00B02A11" w:rsidP="00B02A11">
      <w:pPr>
        <w:widowControl w:val="0"/>
        <w:autoSpaceDE w:val="0"/>
        <w:autoSpaceDN w:val="0"/>
        <w:adjustRightInd w:val="0"/>
        <w:jc w:val="both"/>
        <w:rPr>
          <w:rFonts w:eastAsia="Times New Roman"/>
          <w:color w:val="000000"/>
          <w:sz w:val="28"/>
          <w:szCs w:val="28"/>
          <w:lang w:eastAsia="ru-RU"/>
        </w:rPr>
      </w:pPr>
    </w:p>
    <w:p w:rsidR="00B02A11" w:rsidRPr="00B02A11" w:rsidRDefault="00B02A11" w:rsidP="00B02A11">
      <w:pPr>
        <w:widowControl w:val="0"/>
        <w:autoSpaceDE w:val="0"/>
        <w:autoSpaceDN w:val="0"/>
        <w:adjustRightInd w:val="0"/>
        <w:rPr>
          <w:rFonts w:eastAsia="Times New Roman"/>
          <w:color w:val="000000"/>
          <w:sz w:val="28"/>
          <w:szCs w:val="28"/>
          <w:lang w:eastAsia="ru-RU"/>
        </w:rPr>
      </w:pPr>
      <w:r w:rsidRPr="00B02A11">
        <w:rPr>
          <w:rFonts w:eastAsia="Times New Roman"/>
          <w:color w:val="000000"/>
          <w:sz w:val="28"/>
          <w:szCs w:val="28"/>
          <w:lang w:eastAsia="ru-RU"/>
        </w:rPr>
        <w:t>с. Партизанское</w:t>
      </w:r>
    </w:p>
    <w:p w:rsidR="00B02A11" w:rsidRPr="00B02A11" w:rsidRDefault="00B02A11" w:rsidP="00B02A11">
      <w:pPr>
        <w:widowControl w:val="0"/>
        <w:autoSpaceDE w:val="0"/>
        <w:autoSpaceDN w:val="0"/>
        <w:adjustRightInd w:val="0"/>
        <w:jc w:val="left"/>
        <w:rPr>
          <w:rFonts w:eastAsia="Times New Roman"/>
          <w:color w:val="000000"/>
          <w:sz w:val="28"/>
          <w:szCs w:val="28"/>
          <w:lang w:eastAsia="ru-RU"/>
        </w:rPr>
      </w:pPr>
    </w:p>
    <w:p w:rsidR="00B02A11" w:rsidRPr="00B02A11" w:rsidRDefault="00B02A11" w:rsidP="00B02A11">
      <w:pPr>
        <w:widowControl w:val="0"/>
        <w:autoSpaceDE w:val="0"/>
        <w:autoSpaceDN w:val="0"/>
        <w:adjustRightInd w:val="0"/>
        <w:jc w:val="left"/>
        <w:rPr>
          <w:rFonts w:eastAsia="Times New Roman"/>
          <w:color w:val="000000"/>
          <w:sz w:val="28"/>
          <w:szCs w:val="28"/>
          <w:lang w:eastAsia="ru-RU"/>
        </w:rPr>
      </w:pPr>
    </w:p>
    <w:p w:rsidR="00B02A11" w:rsidRPr="00B02A11" w:rsidRDefault="00B02A11" w:rsidP="00B02A11">
      <w:pPr>
        <w:widowControl w:val="0"/>
        <w:autoSpaceDE w:val="0"/>
        <w:autoSpaceDN w:val="0"/>
        <w:adjustRightInd w:val="0"/>
        <w:jc w:val="both"/>
        <w:rPr>
          <w:rFonts w:eastAsia="Times New Roman"/>
          <w:color w:val="000000"/>
          <w:sz w:val="28"/>
          <w:szCs w:val="28"/>
          <w:lang w:eastAsia="ru-RU"/>
        </w:rPr>
      </w:pPr>
      <w:r w:rsidRPr="00B02A11">
        <w:rPr>
          <w:rFonts w:eastAsia="Times New Roman"/>
          <w:color w:val="000000"/>
          <w:sz w:val="28"/>
          <w:szCs w:val="28"/>
          <w:lang w:eastAsia="ru-RU"/>
        </w:rPr>
        <w:t xml:space="preserve">Об утверждении Положения о </w:t>
      </w:r>
      <w:r w:rsidRPr="00B02A11">
        <w:rPr>
          <w:rFonts w:eastAsia="Times New Roman"/>
          <w:sz w:val="28"/>
          <w:szCs w:val="28"/>
          <w:lang w:eastAsia="ru-RU"/>
        </w:rPr>
        <w:t xml:space="preserve">порядке </w:t>
      </w:r>
      <w:r>
        <w:rPr>
          <w:rFonts w:eastAsia="Times New Roman"/>
          <w:sz w:val="28"/>
          <w:szCs w:val="28"/>
          <w:lang w:eastAsia="ru-RU"/>
        </w:rPr>
        <w:t>реализации правотворческой инициативы граждан в муниципальном образовании «Волочаевское сельское поселение»</w:t>
      </w:r>
    </w:p>
    <w:p w:rsidR="004B4980" w:rsidRDefault="004B4980" w:rsidP="00BA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lang w:eastAsia="ru-RU"/>
        </w:rPr>
      </w:pPr>
    </w:p>
    <w:p w:rsidR="00BA7133" w:rsidRDefault="00BA7133" w:rsidP="00BA71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8"/>
          <w:szCs w:val="28"/>
          <w:lang w:eastAsia="ru-RU"/>
        </w:rPr>
      </w:pPr>
    </w:p>
    <w:p w:rsidR="005047E3" w:rsidRDefault="004B4980" w:rsidP="004B4980">
      <w:pPr>
        <w:pStyle w:val="a3"/>
        <w:spacing w:before="0" w:beforeAutospacing="0" w:after="0" w:afterAutospacing="0"/>
        <w:ind w:firstLine="567"/>
        <w:contextualSpacing/>
        <w:jc w:val="both"/>
        <w:rPr>
          <w:sz w:val="28"/>
          <w:szCs w:val="28"/>
        </w:rPr>
      </w:pPr>
      <w:r>
        <w:rPr>
          <w:sz w:val="28"/>
          <w:szCs w:val="28"/>
        </w:rPr>
        <w:t xml:space="preserve">В соответствии со статьей 26 Федерального Закона от 06.10.2003 </w:t>
      </w:r>
      <w:r w:rsidR="00BA7133">
        <w:rPr>
          <w:sz w:val="28"/>
          <w:szCs w:val="28"/>
        </w:rPr>
        <w:t xml:space="preserve">              </w:t>
      </w:r>
      <w:r>
        <w:rPr>
          <w:sz w:val="28"/>
          <w:szCs w:val="28"/>
        </w:rPr>
        <w:t xml:space="preserve"> № 131-ФЗ  «</w:t>
      </w:r>
      <w:r w:rsidR="005047E3">
        <w:rPr>
          <w:sz w:val="28"/>
          <w:szCs w:val="28"/>
        </w:rPr>
        <w:t>Об</w:t>
      </w:r>
      <w:r>
        <w:rPr>
          <w:sz w:val="28"/>
          <w:szCs w:val="28"/>
        </w:rPr>
        <w:t xml:space="preserve">  общих  принципах  организации  местного  самоуправления в Российской Федерации» и Уставом  муниципаль</w:t>
      </w:r>
      <w:r w:rsidR="005047E3">
        <w:rPr>
          <w:sz w:val="28"/>
          <w:szCs w:val="28"/>
        </w:rPr>
        <w:t>ного  образования «Волочаевское сельское поселение</w:t>
      </w:r>
      <w:r>
        <w:rPr>
          <w:sz w:val="28"/>
          <w:szCs w:val="28"/>
        </w:rPr>
        <w:t xml:space="preserve">»,  в  целях  обеспечения  прав  граждан  на участие в осуществлении местного самоуправления,  учета их мнения  при  принятии муниципальных  правовых  актов,  затрагивающих  их  права  и интересы, Собрание депутатов </w:t>
      </w:r>
      <w:r w:rsidR="005047E3">
        <w:rPr>
          <w:sz w:val="28"/>
          <w:szCs w:val="28"/>
        </w:rPr>
        <w:t>сельского поселения</w:t>
      </w:r>
    </w:p>
    <w:p w:rsidR="004B4980" w:rsidRDefault="004B4980" w:rsidP="004B4980">
      <w:pPr>
        <w:pStyle w:val="a3"/>
        <w:spacing w:before="0" w:beforeAutospacing="0" w:after="0" w:afterAutospacing="0"/>
        <w:ind w:firstLine="567"/>
        <w:contextualSpacing/>
        <w:jc w:val="both"/>
        <w:rPr>
          <w:sz w:val="28"/>
          <w:szCs w:val="28"/>
        </w:rPr>
      </w:pPr>
      <w:r>
        <w:rPr>
          <w:sz w:val="28"/>
          <w:szCs w:val="28"/>
        </w:rPr>
        <w:t>РЕШИЛО:</w:t>
      </w:r>
    </w:p>
    <w:p w:rsidR="004B4980" w:rsidRDefault="00B02A11" w:rsidP="004B4980">
      <w:pPr>
        <w:pStyle w:val="a3"/>
        <w:numPr>
          <w:ilvl w:val="0"/>
          <w:numId w:val="1"/>
        </w:numPr>
        <w:spacing w:before="0" w:beforeAutospacing="0" w:after="0" w:afterAutospacing="0"/>
        <w:ind w:left="0" w:firstLine="567"/>
        <w:contextualSpacing/>
        <w:jc w:val="both"/>
        <w:rPr>
          <w:sz w:val="28"/>
          <w:szCs w:val="28"/>
        </w:rPr>
      </w:pPr>
      <w:r>
        <w:rPr>
          <w:sz w:val="28"/>
          <w:szCs w:val="28"/>
        </w:rPr>
        <w:t xml:space="preserve">Утвердить </w:t>
      </w:r>
      <w:r w:rsidR="005047E3">
        <w:rPr>
          <w:sz w:val="28"/>
          <w:szCs w:val="28"/>
        </w:rPr>
        <w:t xml:space="preserve">прилагаемое </w:t>
      </w:r>
      <w:r w:rsidR="00A24738">
        <w:rPr>
          <w:sz w:val="28"/>
          <w:szCs w:val="28"/>
        </w:rPr>
        <w:t>Положение о</w:t>
      </w:r>
      <w:r w:rsidR="004B4980">
        <w:rPr>
          <w:sz w:val="28"/>
          <w:szCs w:val="28"/>
        </w:rPr>
        <w:t xml:space="preserve"> порядке реализации правотворческой инициативы граждан в </w:t>
      </w:r>
      <w:r w:rsidR="00A24738">
        <w:rPr>
          <w:sz w:val="28"/>
          <w:szCs w:val="28"/>
        </w:rPr>
        <w:t>муниципальном образовании «Волочаевское сельское поселение</w:t>
      </w:r>
      <w:r w:rsidR="009C2819">
        <w:rPr>
          <w:sz w:val="28"/>
          <w:szCs w:val="28"/>
        </w:rPr>
        <w:t xml:space="preserve">» согласно приложению </w:t>
      </w:r>
      <w:r w:rsidR="004B4980" w:rsidRPr="009F04B6">
        <w:rPr>
          <w:sz w:val="28"/>
          <w:szCs w:val="28"/>
        </w:rPr>
        <w:t>к настоящему решению.</w:t>
      </w:r>
    </w:p>
    <w:p w:rsidR="00B02A11" w:rsidRPr="00B02A11" w:rsidRDefault="00B02A11" w:rsidP="004B4980">
      <w:pPr>
        <w:pStyle w:val="a3"/>
        <w:numPr>
          <w:ilvl w:val="0"/>
          <w:numId w:val="1"/>
        </w:numPr>
        <w:spacing w:before="0" w:beforeAutospacing="0" w:after="0" w:afterAutospacing="0"/>
        <w:ind w:left="0" w:firstLine="567"/>
        <w:contextualSpacing/>
        <w:jc w:val="both"/>
        <w:rPr>
          <w:sz w:val="28"/>
          <w:szCs w:val="28"/>
        </w:rPr>
      </w:pPr>
      <w:r w:rsidRPr="00905380">
        <w:rPr>
          <w:rFonts w:eastAsia="SimSun"/>
          <w:sz w:val="28"/>
          <w:szCs w:val="28"/>
        </w:rPr>
        <w:t xml:space="preserve">Контроль за исполнением настоящего решения возложить на постоянную комиссию Собрания депутатов по Регламенту и </w:t>
      </w:r>
      <w:r>
        <w:rPr>
          <w:rFonts w:eastAsia="SimSun"/>
          <w:sz w:val="28"/>
          <w:szCs w:val="28"/>
        </w:rPr>
        <w:t>депутатской этике (Картамышев А.И</w:t>
      </w:r>
      <w:r w:rsidRPr="00905380">
        <w:rPr>
          <w:rFonts w:eastAsia="SimSun"/>
          <w:sz w:val="28"/>
          <w:szCs w:val="28"/>
        </w:rPr>
        <w:t>.).</w:t>
      </w:r>
    </w:p>
    <w:p w:rsidR="004B4980" w:rsidRDefault="004B4980" w:rsidP="004B4980">
      <w:pPr>
        <w:pStyle w:val="a3"/>
        <w:numPr>
          <w:ilvl w:val="0"/>
          <w:numId w:val="1"/>
        </w:numPr>
        <w:spacing w:before="0" w:beforeAutospacing="0" w:after="0" w:afterAutospacing="0"/>
        <w:ind w:left="0" w:firstLine="567"/>
        <w:contextualSpacing/>
        <w:jc w:val="both"/>
        <w:rPr>
          <w:sz w:val="28"/>
          <w:szCs w:val="28"/>
        </w:rPr>
      </w:pPr>
      <w:r>
        <w:rPr>
          <w:sz w:val="28"/>
          <w:szCs w:val="28"/>
        </w:rPr>
        <w:t>О</w:t>
      </w:r>
      <w:r w:rsidR="00A24738">
        <w:rPr>
          <w:sz w:val="28"/>
          <w:szCs w:val="28"/>
        </w:rPr>
        <w:t>публик</w:t>
      </w:r>
      <w:r>
        <w:rPr>
          <w:sz w:val="28"/>
          <w:szCs w:val="28"/>
        </w:rPr>
        <w:t xml:space="preserve">овать настоящее решение </w:t>
      </w:r>
      <w:r w:rsidR="00A24738">
        <w:rPr>
          <w:sz w:val="28"/>
          <w:szCs w:val="28"/>
        </w:rPr>
        <w:t xml:space="preserve">в Информационном бюллетене Волочаевского сельского поселения и </w:t>
      </w:r>
      <w:r w:rsidR="00B02A11">
        <w:rPr>
          <w:sz w:val="28"/>
          <w:szCs w:val="28"/>
        </w:rPr>
        <w:t xml:space="preserve">разместить на официальном сайте администрации Волочаевского сельского поселения </w:t>
      </w:r>
      <w:r w:rsidR="00B02A11">
        <w:rPr>
          <w:sz w:val="28"/>
          <w:szCs w:val="28"/>
          <w:lang w:val="en-US"/>
        </w:rPr>
        <w:t>http</w:t>
      </w:r>
      <w:r w:rsidR="00B02A11">
        <w:rPr>
          <w:sz w:val="28"/>
          <w:szCs w:val="28"/>
        </w:rPr>
        <w:t>:/</w:t>
      </w:r>
      <w:r w:rsidR="00B02A11" w:rsidRPr="002B3DD1">
        <w:rPr>
          <w:sz w:val="28"/>
          <w:szCs w:val="28"/>
        </w:rPr>
        <w:t>/volocheao.ru/.</w:t>
      </w:r>
    </w:p>
    <w:p w:rsidR="00713E76" w:rsidRDefault="004B4980" w:rsidP="00713E76">
      <w:pPr>
        <w:pStyle w:val="a3"/>
        <w:numPr>
          <w:ilvl w:val="0"/>
          <w:numId w:val="1"/>
        </w:numPr>
        <w:spacing w:before="0" w:beforeAutospacing="0" w:after="0" w:afterAutospacing="0"/>
        <w:ind w:left="0" w:firstLine="567"/>
        <w:contextualSpacing/>
        <w:jc w:val="both"/>
        <w:rPr>
          <w:sz w:val="28"/>
          <w:szCs w:val="28"/>
        </w:rPr>
      </w:pPr>
      <w:r>
        <w:rPr>
          <w:sz w:val="28"/>
          <w:szCs w:val="28"/>
        </w:rPr>
        <w:t>Настоящее решение вступает в</w:t>
      </w:r>
      <w:r w:rsidR="00A24738">
        <w:rPr>
          <w:sz w:val="28"/>
          <w:szCs w:val="28"/>
        </w:rPr>
        <w:t xml:space="preserve"> силу</w:t>
      </w:r>
      <w:r>
        <w:rPr>
          <w:sz w:val="28"/>
          <w:szCs w:val="28"/>
        </w:rPr>
        <w:t xml:space="preserve"> </w:t>
      </w:r>
      <w:r>
        <w:rPr>
          <w:bCs/>
          <w:sz w:val="28"/>
          <w:szCs w:val="28"/>
        </w:rPr>
        <w:t xml:space="preserve">после </w:t>
      </w:r>
      <w:r w:rsidR="00A24738">
        <w:rPr>
          <w:bCs/>
          <w:sz w:val="28"/>
          <w:szCs w:val="28"/>
        </w:rPr>
        <w:t xml:space="preserve">дня </w:t>
      </w:r>
      <w:r w:rsidR="00B02A11">
        <w:rPr>
          <w:bCs/>
          <w:sz w:val="28"/>
          <w:szCs w:val="28"/>
        </w:rPr>
        <w:t>его</w:t>
      </w:r>
      <w:r>
        <w:rPr>
          <w:bCs/>
          <w:sz w:val="28"/>
          <w:szCs w:val="28"/>
        </w:rPr>
        <w:t xml:space="preserve"> официального </w:t>
      </w:r>
      <w:r w:rsidR="00A24738">
        <w:rPr>
          <w:bCs/>
          <w:sz w:val="28"/>
          <w:szCs w:val="28"/>
        </w:rPr>
        <w:t>опубликования</w:t>
      </w:r>
      <w:r>
        <w:rPr>
          <w:bCs/>
          <w:sz w:val="28"/>
          <w:szCs w:val="28"/>
        </w:rPr>
        <w:t>.</w:t>
      </w:r>
    </w:p>
    <w:p w:rsidR="00713E76" w:rsidRPr="00713E76" w:rsidRDefault="00713E76" w:rsidP="00713E76">
      <w:pPr>
        <w:pStyle w:val="a3"/>
        <w:spacing w:before="0" w:beforeAutospacing="0" w:after="0" w:afterAutospacing="0"/>
        <w:contextualSpacing/>
        <w:jc w:val="both"/>
        <w:rPr>
          <w:sz w:val="28"/>
          <w:szCs w:val="28"/>
        </w:rPr>
      </w:pPr>
    </w:p>
    <w:p w:rsidR="004B4980" w:rsidRDefault="004B4980" w:rsidP="004B4980">
      <w:pPr>
        <w:pStyle w:val="a3"/>
        <w:spacing w:before="0" w:beforeAutospacing="0" w:after="0" w:afterAutospacing="0"/>
        <w:contextualSpacing/>
        <w:rPr>
          <w:sz w:val="28"/>
          <w:szCs w:val="28"/>
        </w:rPr>
      </w:pPr>
    </w:p>
    <w:p w:rsidR="004B4980" w:rsidRDefault="004B4980" w:rsidP="004B4980">
      <w:pPr>
        <w:pStyle w:val="a3"/>
        <w:spacing w:before="0" w:beforeAutospacing="0" w:after="0" w:afterAutospacing="0"/>
        <w:contextualSpacing/>
        <w:rPr>
          <w:sz w:val="28"/>
          <w:szCs w:val="28"/>
        </w:rPr>
      </w:pPr>
    </w:p>
    <w:p w:rsidR="004B4980" w:rsidRDefault="008B1F0D" w:rsidP="004B4980">
      <w:pPr>
        <w:pStyle w:val="a3"/>
        <w:spacing w:before="0" w:beforeAutospacing="0" w:after="0" w:afterAutospacing="0"/>
        <w:contextualSpacing/>
        <w:rPr>
          <w:sz w:val="28"/>
          <w:szCs w:val="28"/>
        </w:rPr>
      </w:pPr>
      <w:proofErr w:type="spellStart"/>
      <w:r>
        <w:rPr>
          <w:sz w:val="28"/>
          <w:szCs w:val="28"/>
        </w:rPr>
        <w:t>И.о</w:t>
      </w:r>
      <w:proofErr w:type="spellEnd"/>
      <w:r>
        <w:rPr>
          <w:sz w:val="28"/>
          <w:szCs w:val="28"/>
        </w:rPr>
        <w:t>. г</w:t>
      </w:r>
      <w:r w:rsidR="005221BB">
        <w:rPr>
          <w:sz w:val="28"/>
          <w:szCs w:val="28"/>
        </w:rPr>
        <w:t>лавы</w:t>
      </w:r>
      <w:r>
        <w:rPr>
          <w:sz w:val="28"/>
          <w:szCs w:val="28"/>
        </w:rPr>
        <w:t xml:space="preserve"> сельского поселения</w:t>
      </w:r>
      <w:r w:rsidR="00B02A11">
        <w:rPr>
          <w:sz w:val="28"/>
          <w:szCs w:val="28"/>
        </w:rPr>
        <w:t xml:space="preserve">                                             </w:t>
      </w:r>
      <w:r>
        <w:rPr>
          <w:sz w:val="28"/>
          <w:szCs w:val="28"/>
        </w:rPr>
        <w:t xml:space="preserve">          </w:t>
      </w:r>
      <w:r w:rsidR="00B02A11">
        <w:rPr>
          <w:sz w:val="28"/>
          <w:szCs w:val="28"/>
        </w:rPr>
        <w:t xml:space="preserve"> С.Ф. Ильченко</w:t>
      </w: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713E76">
      <w:pPr>
        <w:pStyle w:val="a3"/>
        <w:spacing w:before="0" w:beforeAutospacing="0" w:after="0" w:afterAutospacing="0"/>
        <w:contextualSpacing/>
        <w:rPr>
          <w:sz w:val="28"/>
          <w:szCs w:val="28"/>
        </w:rPr>
      </w:pPr>
      <w:r>
        <w:rPr>
          <w:sz w:val="28"/>
          <w:szCs w:val="28"/>
        </w:rPr>
        <w:t> </w:t>
      </w:r>
    </w:p>
    <w:p w:rsidR="004B4980" w:rsidRDefault="005047E3" w:rsidP="005047E3">
      <w:pPr>
        <w:pStyle w:val="a3"/>
        <w:spacing w:before="0" w:beforeAutospacing="0" w:after="0" w:afterAutospacing="0"/>
        <w:contextualSpacing/>
        <w:jc w:val="center"/>
        <w:rPr>
          <w:sz w:val="28"/>
          <w:szCs w:val="28"/>
        </w:rPr>
      </w:pPr>
      <w:r>
        <w:rPr>
          <w:sz w:val="28"/>
          <w:szCs w:val="28"/>
        </w:rPr>
        <w:lastRenderedPageBreak/>
        <w:t xml:space="preserve">                                                  </w:t>
      </w:r>
      <w:r w:rsidR="00BA063F">
        <w:rPr>
          <w:sz w:val="28"/>
          <w:szCs w:val="28"/>
        </w:rPr>
        <w:t>Утверждено</w:t>
      </w:r>
    </w:p>
    <w:p w:rsidR="005047E3" w:rsidRDefault="005047E3" w:rsidP="00BA063F">
      <w:pPr>
        <w:pStyle w:val="a3"/>
        <w:spacing w:before="0" w:beforeAutospacing="0" w:after="0" w:afterAutospacing="0"/>
        <w:contextualSpacing/>
        <w:jc w:val="center"/>
        <w:rPr>
          <w:sz w:val="28"/>
          <w:szCs w:val="28"/>
        </w:rPr>
      </w:pPr>
      <w:r>
        <w:rPr>
          <w:sz w:val="28"/>
          <w:szCs w:val="28"/>
        </w:rPr>
        <w:t xml:space="preserve"> </w:t>
      </w:r>
      <w:r w:rsidR="00BA063F">
        <w:rPr>
          <w:sz w:val="28"/>
          <w:szCs w:val="28"/>
        </w:rPr>
        <w:t xml:space="preserve">                                                                                 решением</w:t>
      </w:r>
      <w:r>
        <w:rPr>
          <w:sz w:val="28"/>
          <w:szCs w:val="28"/>
        </w:rPr>
        <w:t xml:space="preserve"> Собрания депутатов </w:t>
      </w:r>
    </w:p>
    <w:p w:rsidR="005047E3" w:rsidRDefault="005047E3" w:rsidP="005047E3">
      <w:pPr>
        <w:pStyle w:val="a3"/>
        <w:spacing w:before="0" w:beforeAutospacing="0" w:after="0" w:afterAutospacing="0"/>
        <w:contextualSpacing/>
        <w:jc w:val="center"/>
        <w:rPr>
          <w:sz w:val="28"/>
          <w:szCs w:val="28"/>
        </w:rPr>
      </w:pPr>
      <w:r>
        <w:rPr>
          <w:sz w:val="28"/>
          <w:szCs w:val="28"/>
        </w:rPr>
        <w:t xml:space="preserve">                                    </w:t>
      </w:r>
      <w:r w:rsidR="00713E76">
        <w:rPr>
          <w:sz w:val="28"/>
          <w:szCs w:val="28"/>
        </w:rPr>
        <w:t xml:space="preserve">                             от 11.07.2018 № 262</w:t>
      </w:r>
    </w:p>
    <w:p w:rsidR="004B4980" w:rsidRDefault="004B4980" w:rsidP="004B4980">
      <w:pPr>
        <w:jc w:val="both"/>
        <w:rPr>
          <w:rFonts w:eastAsia="Times New Roman"/>
          <w:sz w:val="28"/>
          <w:szCs w:val="28"/>
          <w:lang w:eastAsia="ru-RU"/>
        </w:rPr>
      </w:pPr>
    </w:p>
    <w:p w:rsidR="00713E76" w:rsidRDefault="00713E76" w:rsidP="004B4980">
      <w:pPr>
        <w:jc w:val="both"/>
        <w:rPr>
          <w:rFonts w:eastAsia="Times New Roman"/>
          <w:sz w:val="28"/>
          <w:szCs w:val="28"/>
          <w:lang w:eastAsia="ru-RU"/>
        </w:rPr>
      </w:pPr>
    </w:p>
    <w:p w:rsidR="004B4980" w:rsidRDefault="004B4980" w:rsidP="004B4980">
      <w:pPr>
        <w:outlineLvl w:val="2"/>
        <w:rPr>
          <w:rFonts w:eastAsia="Times New Roman"/>
          <w:b/>
          <w:bCs/>
          <w:spacing w:val="-4"/>
          <w:sz w:val="28"/>
          <w:szCs w:val="28"/>
          <w:lang w:eastAsia="ru-RU"/>
        </w:rPr>
      </w:pPr>
      <w:r>
        <w:rPr>
          <w:rFonts w:eastAsia="Times New Roman"/>
          <w:b/>
          <w:bCs/>
          <w:sz w:val="28"/>
          <w:szCs w:val="28"/>
          <w:lang w:eastAsia="ru-RU"/>
        </w:rPr>
        <w:t>ПОЛОЖЕНИЕ</w:t>
      </w:r>
    </w:p>
    <w:p w:rsidR="005047E3" w:rsidRDefault="00713E76" w:rsidP="005047E3">
      <w:pPr>
        <w:ind w:firstLine="720"/>
        <w:rPr>
          <w:sz w:val="28"/>
          <w:szCs w:val="28"/>
        </w:rPr>
      </w:pPr>
      <w:r>
        <w:rPr>
          <w:sz w:val="28"/>
          <w:szCs w:val="28"/>
        </w:rPr>
        <w:t>о порядке реализации правотворческой инициативы граждан в муниципальном образовании «Волочаевское сельское поселение</w:t>
      </w:r>
    </w:p>
    <w:p w:rsidR="00713E76" w:rsidRDefault="00713E76" w:rsidP="005047E3">
      <w:pPr>
        <w:ind w:firstLine="720"/>
        <w:rPr>
          <w:rFonts w:eastAsia="Times New Roman"/>
          <w:sz w:val="28"/>
          <w:szCs w:val="28"/>
          <w:lang w:eastAsia="ru-RU"/>
        </w:rPr>
      </w:pPr>
    </w:p>
    <w:p w:rsidR="004B4980" w:rsidRDefault="004B4980" w:rsidP="004B4980">
      <w:pPr>
        <w:rPr>
          <w:rFonts w:eastAsia="Times New Roman"/>
          <w:sz w:val="28"/>
          <w:szCs w:val="28"/>
          <w:lang w:eastAsia="ru-RU"/>
        </w:rPr>
      </w:pPr>
      <w:r>
        <w:rPr>
          <w:rFonts w:eastAsia="Times New Roman"/>
          <w:b/>
          <w:bCs/>
          <w:sz w:val="28"/>
          <w:szCs w:val="28"/>
          <w:lang w:eastAsia="ru-RU"/>
        </w:rPr>
        <w:t>1. Общие положения</w:t>
      </w:r>
    </w:p>
    <w:p w:rsidR="004B4980" w:rsidRDefault="004B4980" w:rsidP="004B4980">
      <w:pPr>
        <w:ind w:firstLine="708"/>
        <w:jc w:val="both"/>
        <w:outlineLvl w:val="0"/>
        <w:rPr>
          <w:rFonts w:eastAsia="Times New Roman"/>
          <w:b/>
          <w:bCs/>
          <w:kern w:val="36"/>
          <w:sz w:val="28"/>
          <w:szCs w:val="28"/>
          <w:lang w:eastAsia="ru-RU"/>
        </w:rPr>
      </w:pPr>
      <w:r>
        <w:rPr>
          <w:rFonts w:eastAsia="Times New Roman"/>
          <w:kern w:val="36"/>
          <w:sz w:val="28"/>
          <w:szCs w:val="28"/>
          <w:lang w:eastAsia="ru-RU"/>
        </w:rPr>
        <w:t xml:space="preserve">1.1. Положение </w:t>
      </w:r>
      <w:r w:rsidR="00713E76">
        <w:rPr>
          <w:sz w:val="28"/>
          <w:szCs w:val="28"/>
        </w:rPr>
        <w:t xml:space="preserve">о порядке реализации правотворческой инициативы граждан в муниципальном образовании </w:t>
      </w:r>
      <w:bookmarkStart w:id="0" w:name="_GoBack"/>
      <w:bookmarkEnd w:id="0"/>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(далее –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w:t>
      </w:r>
    </w:p>
    <w:p w:rsidR="004B4980" w:rsidRDefault="004B4980" w:rsidP="004B4980">
      <w:pPr>
        <w:ind w:firstLine="708"/>
        <w:jc w:val="both"/>
        <w:rPr>
          <w:rFonts w:eastAsia="Times New Roman"/>
          <w:b/>
          <w:bCs/>
          <w:sz w:val="28"/>
          <w:szCs w:val="28"/>
          <w:lang w:eastAsia="ru-RU"/>
        </w:rPr>
      </w:pPr>
      <w:r>
        <w:rPr>
          <w:rFonts w:eastAsia="Times New Roman"/>
          <w:sz w:val="28"/>
          <w:szCs w:val="28"/>
          <w:lang w:eastAsia="ru-RU"/>
        </w:rPr>
        <w:t xml:space="preserve">1.2. В целях настоящего Положения правотворческой инициативой (далее – правотворческая инициатива) является внесение жителями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xml:space="preserve"> проектов муниципальных правовых актов в органы местного самоуправления или должностным лицам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p>
    <w:p w:rsidR="004B4980" w:rsidRDefault="004B4980" w:rsidP="004B4980">
      <w:pPr>
        <w:ind w:firstLine="708"/>
        <w:jc w:val="both"/>
        <w:rPr>
          <w:rFonts w:eastAsia="Times New Roman"/>
          <w:b/>
          <w:bCs/>
          <w:sz w:val="28"/>
          <w:szCs w:val="28"/>
          <w:lang w:eastAsia="ru-RU"/>
        </w:rPr>
      </w:pPr>
      <w:r>
        <w:rPr>
          <w:rFonts w:eastAsia="Times New Roman"/>
          <w:sz w:val="28"/>
          <w:szCs w:val="28"/>
          <w:lang w:eastAsia="ru-RU"/>
        </w:rPr>
        <w:t>1.3. Предметом правотворческой инициативы могут выступать:</w:t>
      </w:r>
    </w:p>
    <w:p w:rsidR="004B4980" w:rsidRDefault="004B4980" w:rsidP="004B4980">
      <w:pPr>
        <w:ind w:firstLine="708"/>
        <w:jc w:val="both"/>
        <w:rPr>
          <w:rFonts w:eastAsia="Times New Roman"/>
          <w:b/>
          <w:bCs/>
          <w:sz w:val="28"/>
          <w:szCs w:val="28"/>
          <w:lang w:eastAsia="ru-RU"/>
        </w:rPr>
      </w:pPr>
      <w:r>
        <w:rPr>
          <w:rFonts w:eastAsia="Times New Roman"/>
          <w:sz w:val="28"/>
          <w:szCs w:val="28"/>
          <w:lang w:eastAsia="ru-RU"/>
        </w:rPr>
        <w:t xml:space="preserve">1) проект Устава муниципального образования </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ind w:firstLine="708"/>
        <w:jc w:val="both"/>
        <w:rPr>
          <w:rFonts w:eastAsia="Times New Roman"/>
          <w:b/>
          <w:bCs/>
          <w:sz w:val="28"/>
          <w:szCs w:val="28"/>
          <w:lang w:eastAsia="ru-RU"/>
        </w:rPr>
      </w:pPr>
      <w:r>
        <w:rPr>
          <w:rFonts w:eastAsia="Times New Roman"/>
          <w:sz w:val="28"/>
          <w:szCs w:val="28"/>
          <w:lang w:eastAsia="ru-RU"/>
        </w:rPr>
        <w:t xml:space="preserve">2) внесение изменений и дополнений в Устав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86795" w:rsidP="004B4980">
      <w:pPr>
        <w:ind w:firstLine="708"/>
        <w:jc w:val="both"/>
        <w:rPr>
          <w:rFonts w:eastAsia="Times New Roman"/>
          <w:b/>
          <w:bCs/>
          <w:sz w:val="28"/>
          <w:szCs w:val="28"/>
          <w:lang w:eastAsia="ru-RU"/>
        </w:rPr>
      </w:pPr>
      <w:r>
        <w:rPr>
          <w:rFonts w:eastAsia="Times New Roman"/>
          <w:sz w:val="28"/>
          <w:szCs w:val="28"/>
          <w:lang w:eastAsia="ru-RU"/>
        </w:rPr>
        <w:t>3) проекты р</w:t>
      </w:r>
      <w:r w:rsidR="004B4980">
        <w:rPr>
          <w:rFonts w:eastAsia="Times New Roman"/>
          <w:sz w:val="28"/>
          <w:szCs w:val="28"/>
          <w:lang w:eastAsia="ru-RU"/>
        </w:rPr>
        <w:t xml:space="preserve">ешений Собрания депутатов муниципального образования </w:t>
      </w:r>
      <w:r w:rsidR="004B4980">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sidR="004B4980">
        <w:rPr>
          <w:rFonts w:eastAsia="Times New Roman"/>
          <w:kern w:val="36"/>
          <w:sz w:val="28"/>
          <w:szCs w:val="28"/>
          <w:lang w:eastAsia="ru-RU"/>
        </w:rPr>
        <w:t>»</w:t>
      </w:r>
      <w:r w:rsidR="004B4980">
        <w:rPr>
          <w:rFonts w:eastAsia="Times New Roman"/>
          <w:sz w:val="28"/>
          <w:szCs w:val="28"/>
          <w:lang w:eastAsia="ru-RU"/>
        </w:rPr>
        <w:t>;</w:t>
      </w:r>
    </w:p>
    <w:p w:rsidR="004B4980" w:rsidRDefault="00486795" w:rsidP="004B4980">
      <w:pPr>
        <w:ind w:firstLine="708"/>
        <w:jc w:val="both"/>
        <w:rPr>
          <w:rFonts w:eastAsia="Times New Roman"/>
          <w:b/>
          <w:bCs/>
          <w:sz w:val="28"/>
          <w:szCs w:val="28"/>
          <w:lang w:eastAsia="ru-RU"/>
        </w:rPr>
      </w:pPr>
      <w:r>
        <w:rPr>
          <w:rFonts w:eastAsia="Times New Roman"/>
          <w:sz w:val="28"/>
          <w:szCs w:val="28"/>
          <w:lang w:eastAsia="ru-RU"/>
        </w:rPr>
        <w:t>4) проекты постановлений г</w:t>
      </w:r>
      <w:r w:rsidR="006B345A">
        <w:rPr>
          <w:rFonts w:eastAsia="Times New Roman"/>
          <w:sz w:val="28"/>
          <w:szCs w:val="28"/>
          <w:lang w:eastAsia="ru-RU"/>
        </w:rPr>
        <w:t>лавы а</w:t>
      </w:r>
      <w:r w:rsidR="004B4980">
        <w:rPr>
          <w:rFonts w:eastAsia="Times New Roman"/>
          <w:sz w:val="28"/>
          <w:szCs w:val="28"/>
          <w:lang w:eastAsia="ru-RU"/>
        </w:rPr>
        <w:t xml:space="preserve">дминистрации муниципального образования </w:t>
      </w:r>
      <w:r w:rsidR="004B4980">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sidR="004B4980">
        <w:rPr>
          <w:rFonts w:eastAsia="Times New Roman"/>
          <w:kern w:val="36"/>
          <w:sz w:val="28"/>
          <w:szCs w:val="28"/>
          <w:lang w:eastAsia="ru-RU"/>
        </w:rPr>
        <w:t>»</w:t>
      </w:r>
      <w:r w:rsidR="004B4980">
        <w:rPr>
          <w:rFonts w:eastAsia="Times New Roman"/>
          <w:sz w:val="28"/>
          <w:szCs w:val="28"/>
          <w:lang w:eastAsia="ru-RU"/>
        </w:rPr>
        <w:t>;</w:t>
      </w:r>
    </w:p>
    <w:p w:rsidR="004B4980" w:rsidRDefault="004B4980" w:rsidP="004B4980">
      <w:pPr>
        <w:ind w:firstLine="708"/>
        <w:jc w:val="both"/>
        <w:rPr>
          <w:rFonts w:eastAsia="Times New Roman"/>
          <w:b/>
          <w:bCs/>
          <w:sz w:val="28"/>
          <w:szCs w:val="28"/>
          <w:lang w:eastAsia="ru-RU"/>
        </w:rPr>
      </w:pPr>
      <w:r>
        <w:rPr>
          <w:rFonts w:eastAsia="Times New Roman"/>
          <w:sz w:val="28"/>
          <w:szCs w:val="28"/>
          <w:lang w:eastAsia="ru-RU"/>
        </w:rPr>
        <w:t>5) проекты других муниципальных правовых актов.</w:t>
      </w:r>
    </w:p>
    <w:p w:rsidR="004B4980" w:rsidRDefault="004B4980" w:rsidP="004B4980">
      <w:pPr>
        <w:jc w:val="both"/>
        <w:rPr>
          <w:rFonts w:eastAsia="Times New Roman"/>
          <w:sz w:val="28"/>
          <w:szCs w:val="28"/>
          <w:lang w:eastAsia="ru-RU"/>
        </w:rPr>
      </w:pPr>
      <w:r>
        <w:rPr>
          <w:rFonts w:eastAsia="Times New Roman"/>
          <w:sz w:val="28"/>
          <w:szCs w:val="28"/>
          <w:lang w:eastAsia="ru-RU"/>
        </w:rPr>
        <w:t xml:space="preserve">            1.4. Право правотворческой инициативы принадлежит жителям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xml:space="preserve">, обладающим активным избирательным правом на выборах в органы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1.5. Не являются предметом правотворческой инициативы вопросы, связанные с принятием бюджета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xml:space="preserve">, внесением в бюджет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 xml:space="preserve">изменений и дополнений, а также вопросы, не относящиеся к вопросам местного значения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1.6. Реализация права правотворческой инициативы осуществляется через инициативные группы жителей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 xml:space="preserve">Волочаевское </w:t>
      </w:r>
      <w:r w:rsidR="009C2819">
        <w:rPr>
          <w:rFonts w:eastAsia="Times New Roman"/>
          <w:kern w:val="36"/>
          <w:sz w:val="28"/>
          <w:szCs w:val="28"/>
          <w:lang w:eastAsia="ru-RU"/>
        </w:rPr>
        <w:lastRenderedPageBreak/>
        <w:t>сельское поселение</w:t>
      </w:r>
      <w:r>
        <w:rPr>
          <w:rFonts w:eastAsia="Times New Roman"/>
          <w:kern w:val="36"/>
          <w:sz w:val="28"/>
          <w:szCs w:val="28"/>
          <w:lang w:eastAsia="ru-RU"/>
        </w:rPr>
        <w:t xml:space="preserve">» </w:t>
      </w:r>
      <w:r>
        <w:rPr>
          <w:rFonts w:eastAsia="Times New Roman"/>
          <w:sz w:val="28"/>
          <w:szCs w:val="28"/>
          <w:lang w:eastAsia="ru-RU"/>
        </w:rPr>
        <w:t xml:space="preserve">путем внесения в органы местного самоуправления или должностным лицам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xml:space="preserve"> проектов правовых актов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w:t>
      </w:r>
    </w:p>
    <w:p w:rsidR="004B4980" w:rsidRDefault="004B4980" w:rsidP="004B4980">
      <w:pPr>
        <w:rPr>
          <w:rFonts w:eastAsia="Times New Roman"/>
          <w:sz w:val="28"/>
          <w:szCs w:val="28"/>
          <w:lang w:eastAsia="ru-RU"/>
        </w:rPr>
      </w:pPr>
      <w:r>
        <w:rPr>
          <w:rFonts w:eastAsia="Times New Roman"/>
          <w:b/>
          <w:bCs/>
          <w:sz w:val="28"/>
          <w:szCs w:val="28"/>
          <w:lang w:eastAsia="ru-RU"/>
        </w:rPr>
        <w:t>2. Порядок формирования инициативной группы по реализации правотворческой инициативы</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2.1. Формирование инициативной группы по внесению в органы местного самоуправления или должностным лицам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проектов муниципальных правовых актов осуществляется на основе волеизъявления граждан на собраниях по месту жительства и работы, на сходах граждан, а также общественными объединениями граждан. Члены инициативной группы могут избрать из своего состава председателя и секретаря.</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2.2.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2.3. Минимальная численность инициативной группы для реализации правотворческой ини</w:t>
      </w:r>
      <w:r w:rsidR="00486795">
        <w:rPr>
          <w:rFonts w:eastAsia="Times New Roman"/>
          <w:sz w:val="28"/>
          <w:szCs w:val="28"/>
          <w:lang w:eastAsia="ru-RU"/>
        </w:rPr>
        <w:t>циативы должна быть не менее 2 процентов</w:t>
      </w:r>
      <w:r>
        <w:rPr>
          <w:rFonts w:eastAsia="Times New Roman"/>
          <w:sz w:val="28"/>
          <w:szCs w:val="28"/>
          <w:lang w:eastAsia="ru-RU"/>
        </w:rPr>
        <w:t xml:space="preserve"> от общего числа жителей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xml:space="preserve">, обладающих активным избирательным правом на выборах в органы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jc w:val="both"/>
        <w:rPr>
          <w:rFonts w:eastAsia="Times New Roman"/>
          <w:sz w:val="28"/>
          <w:szCs w:val="28"/>
          <w:lang w:eastAsia="ru-RU"/>
        </w:rPr>
      </w:pPr>
      <w:r>
        <w:rPr>
          <w:rFonts w:eastAsia="Times New Roman"/>
          <w:sz w:val="28"/>
          <w:szCs w:val="28"/>
          <w:lang w:eastAsia="ru-RU"/>
        </w:rPr>
        <w:t xml:space="preserve">            2.4. Каждый житель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имеет право беспрепятственной агитации в поддержку или против правотворческой инициативы в соответствии с действующим законодательством.</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Агитация может осуществляться через средства массовой информации, путем проведения собраний, встреч с жителями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дискуссий, распространения агитационных печатных материалов и иных законных форм и методов агитации.</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2.5. Список членов инициативной группы оформляется в виде подписных листов (Приложение к Положению).</w:t>
      </w:r>
    </w:p>
    <w:p w:rsidR="004B4980" w:rsidRDefault="004B4980" w:rsidP="004B4980">
      <w:pPr>
        <w:jc w:val="both"/>
        <w:rPr>
          <w:rFonts w:eastAsia="Times New Roman"/>
          <w:sz w:val="28"/>
          <w:szCs w:val="28"/>
          <w:lang w:eastAsia="ru-RU"/>
        </w:rPr>
      </w:pPr>
      <w:r>
        <w:rPr>
          <w:rFonts w:eastAsia="Times New Roman"/>
          <w:sz w:val="28"/>
          <w:szCs w:val="28"/>
          <w:lang w:eastAsia="ru-RU"/>
        </w:rPr>
        <w:t xml:space="preserve">            2.6. Житель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ставя свою подпись в подписном листе, собственноручно указывает в нем свои фамилию, имя, отчество, год рождения, адрес места жительства, серию и номер паспорта или заменяющего его документа, а также дату внесения подписи.</w:t>
      </w:r>
    </w:p>
    <w:p w:rsidR="004B4980" w:rsidRDefault="004B4980" w:rsidP="004B4980">
      <w:pPr>
        <w:jc w:val="both"/>
        <w:rPr>
          <w:rFonts w:eastAsia="Times New Roman"/>
          <w:sz w:val="28"/>
          <w:szCs w:val="28"/>
          <w:lang w:eastAsia="ru-RU"/>
        </w:rPr>
      </w:pPr>
      <w:r>
        <w:rPr>
          <w:rFonts w:eastAsia="Times New Roman"/>
          <w:sz w:val="28"/>
          <w:szCs w:val="28"/>
          <w:lang w:eastAsia="ru-RU"/>
        </w:rPr>
        <w:t>            2.7. Расходы, связанные со сбором подписей, несет инициативная группа.</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rPr>
          <w:rFonts w:eastAsia="Times New Roman"/>
          <w:b/>
          <w:bCs/>
          <w:sz w:val="28"/>
          <w:szCs w:val="28"/>
          <w:lang w:eastAsia="ru-RU"/>
        </w:rPr>
      </w:pPr>
      <w:r>
        <w:rPr>
          <w:rFonts w:eastAsia="Times New Roman"/>
          <w:b/>
          <w:bCs/>
          <w:sz w:val="28"/>
          <w:szCs w:val="28"/>
          <w:lang w:eastAsia="ru-RU"/>
        </w:rPr>
        <w:t>3. Проверка достоверности подписей, содержащихся в подписных листах</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3.1. После окончания сбора подписей инициативная группа вносит в орган местного самоуправления или должностному лицу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 xml:space="preserve">Волочаевское сельское </w:t>
      </w:r>
      <w:r w:rsidR="009C2819">
        <w:rPr>
          <w:rFonts w:eastAsia="Times New Roman"/>
          <w:kern w:val="36"/>
          <w:sz w:val="28"/>
          <w:szCs w:val="28"/>
          <w:lang w:eastAsia="ru-RU"/>
        </w:rPr>
        <w:lastRenderedPageBreak/>
        <w:t>поселение</w:t>
      </w:r>
      <w:r>
        <w:rPr>
          <w:rFonts w:eastAsia="Times New Roman"/>
          <w:kern w:val="36"/>
          <w:sz w:val="28"/>
          <w:szCs w:val="28"/>
          <w:lang w:eastAsia="ru-RU"/>
        </w:rPr>
        <w:t xml:space="preserve">» </w:t>
      </w:r>
      <w:r>
        <w:rPr>
          <w:rFonts w:eastAsia="Times New Roman"/>
          <w:sz w:val="28"/>
          <w:szCs w:val="28"/>
          <w:lang w:eastAsia="ru-RU"/>
        </w:rPr>
        <w:t>окончательный проект муниципального правового акта, а также сброшюрованные и пронумерованные подписные листы с указанием общего количества собранных подписей.</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или должностными лицами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4B4980" w:rsidRDefault="004B4980" w:rsidP="004B4980">
      <w:pPr>
        <w:jc w:val="both"/>
        <w:rPr>
          <w:rFonts w:eastAsia="Times New Roman"/>
          <w:sz w:val="28"/>
          <w:szCs w:val="28"/>
          <w:lang w:eastAsia="ru-RU"/>
        </w:rPr>
      </w:pPr>
      <w:r>
        <w:rPr>
          <w:rFonts w:eastAsia="Times New Roman"/>
          <w:sz w:val="28"/>
          <w:szCs w:val="28"/>
          <w:lang w:eastAsia="ru-RU"/>
        </w:rPr>
        <w:t>            3.2. Проект правового акта должен сопровождаться пояснительной запиской, содержащей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B4980" w:rsidRDefault="004B4980" w:rsidP="004B4980">
      <w:pPr>
        <w:jc w:val="both"/>
        <w:rPr>
          <w:rFonts w:eastAsia="Times New Roman"/>
          <w:sz w:val="28"/>
          <w:szCs w:val="28"/>
          <w:lang w:eastAsia="ru-RU"/>
        </w:rPr>
      </w:pPr>
      <w:r>
        <w:rPr>
          <w:rFonts w:eastAsia="Times New Roman"/>
          <w:sz w:val="28"/>
          <w:szCs w:val="28"/>
          <w:lang w:eastAsia="ru-RU"/>
        </w:rPr>
        <w:t xml:space="preserve">            3.3. Внесенный в порядке правотворческой инициативы в орган местного самоуправления или должностному лицу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проект муниципального правового акта подлежит обязательной регистрации.</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3.4. В десятидневный срок со дня получения органами местного самоуправления или должностными лицами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итоговых документов инициативной группы, указанными органами или должностными лицами при участии уполномоченного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4B4980" w:rsidRDefault="004B4980" w:rsidP="004B4980">
      <w:pPr>
        <w:jc w:val="both"/>
        <w:rPr>
          <w:rFonts w:eastAsia="Times New Roman"/>
          <w:sz w:val="28"/>
          <w:szCs w:val="28"/>
          <w:lang w:eastAsia="ru-RU"/>
        </w:rPr>
      </w:pPr>
      <w:r>
        <w:rPr>
          <w:rFonts w:eastAsia="Times New Roman"/>
          <w:sz w:val="28"/>
          <w:szCs w:val="28"/>
          <w:lang w:eastAsia="ru-RU"/>
        </w:rPr>
        <w:t>            3.5. В случае выявления данных о применении принуждения при сборе подписей, а также обнаружения фактов фальсификации в</w:t>
      </w:r>
      <w:r w:rsidR="00486795">
        <w:rPr>
          <w:rFonts w:eastAsia="Times New Roman"/>
          <w:sz w:val="28"/>
          <w:szCs w:val="28"/>
          <w:lang w:eastAsia="ru-RU"/>
        </w:rPr>
        <w:t xml:space="preserve"> подписных листах (более чем 5 процентов</w:t>
      </w:r>
      <w:r>
        <w:rPr>
          <w:rFonts w:eastAsia="Times New Roman"/>
          <w:sz w:val="28"/>
          <w:szCs w:val="28"/>
          <w:lang w:eastAsia="ru-RU"/>
        </w:rPr>
        <w:t xml:space="preserve"> от проверяемых подписей) органы местного самоуправления или должностные лица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вправе не рассматривать правотворческую инициативу.</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rPr>
          <w:rFonts w:eastAsia="Times New Roman"/>
          <w:b/>
          <w:kern w:val="36"/>
          <w:sz w:val="28"/>
          <w:szCs w:val="28"/>
          <w:lang w:eastAsia="ru-RU"/>
        </w:rPr>
      </w:pPr>
      <w:r>
        <w:rPr>
          <w:rFonts w:eastAsia="Times New Roman"/>
          <w:b/>
          <w:bCs/>
          <w:sz w:val="28"/>
          <w:szCs w:val="28"/>
          <w:lang w:eastAsia="ru-RU"/>
        </w:rPr>
        <w:t>4. Рассмотрение правотворческой инициативы в органах местного самоуправления и должностными лицами местного самоуправления муниципального образования</w:t>
      </w:r>
      <w:r w:rsidRPr="009C2819">
        <w:rPr>
          <w:rFonts w:eastAsia="Times New Roman"/>
          <w:b/>
          <w:bCs/>
          <w:sz w:val="28"/>
          <w:szCs w:val="28"/>
          <w:lang w:eastAsia="ru-RU"/>
        </w:rPr>
        <w:t xml:space="preserve"> </w:t>
      </w:r>
      <w:r w:rsidRPr="009C2819">
        <w:rPr>
          <w:rFonts w:eastAsia="Times New Roman"/>
          <w:b/>
          <w:kern w:val="36"/>
          <w:sz w:val="28"/>
          <w:szCs w:val="28"/>
          <w:lang w:eastAsia="ru-RU"/>
        </w:rPr>
        <w:t>«</w:t>
      </w:r>
      <w:r w:rsidR="009C2819" w:rsidRPr="009C2819">
        <w:rPr>
          <w:rFonts w:eastAsia="Times New Roman"/>
          <w:b/>
          <w:kern w:val="36"/>
          <w:sz w:val="28"/>
          <w:szCs w:val="28"/>
          <w:lang w:eastAsia="ru-RU"/>
        </w:rPr>
        <w:t>Волочаевское сельское поселение</w:t>
      </w:r>
      <w:r w:rsidRPr="009C2819">
        <w:rPr>
          <w:rFonts w:eastAsia="Times New Roman"/>
          <w:b/>
          <w:kern w:val="36"/>
          <w:sz w:val="28"/>
          <w:szCs w:val="28"/>
          <w:lang w:eastAsia="ru-RU"/>
        </w:rPr>
        <w:t>»</w:t>
      </w:r>
    </w:p>
    <w:p w:rsidR="004B4980" w:rsidRDefault="004B4980" w:rsidP="004B4980">
      <w:pPr>
        <w:rPr>
          <w:rFonts w:eastAsia="Times New Roman"/>
          <w:b/>
          <w:bCs/>
          <w:sz w:val="28"/>
          <w:szCs w:val="28"/>
          <w:lang w:eastAsia="ru-RU"/>
        </w:rPr>
      </w:pP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4.1. Подготовленные в порядке правотворческой инициативы проекты правовых актов по вопросам местного значения подлежат обязательному рассмотрению органом местного самоуправления или должностным лицом местного самоуправления муниципального образования </w:t>
      </w:r>
      <w:r>
        <w:rPr>
          <w:rFonts w:eastAsia="Times New Roman"/>
          <w:kern w:val="36"/>
          <w:sz w:val="28"/>
          <w:szCs w:val="28"/>
          <w:lang w:eastAsia="ru-RU"/>
        </w:rPr>
        <w:t>«</w:t>
      </w:r>
      <w:r w:rsidR="009C2819">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к компетенции которых относится принятие соответствующих актов, в течение трех месяцев со дня их внесения инициативной группой.</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lastRenderedPageBreak/>
        <w:t>4.2.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рассматривается на открытом заседании Собрания депутатов с участием уполномоченных представителей инициативной группы.</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Собрание депутатов информирует инициативную группу граждан, внесшую проект правового акта в порядке реализации правотворческой инициативы, о месте и времени заседания Собрания депутатов не </w:t>
      </w:r>
      <w:r w:rsidR="00486795">
        <w:rPr>
          <w:rFonts w:eastAsia="Times New Roman"/>
          <w:sz w:val="28"/>
          <w:szCs w:val="28"/>
          <w:lang w:eastAsia="ru-RU"/>
        </w:rPr>
        <w:t>позднее,</w:t>
      </w:r>
      <w:r>
        <w:rPr>
          <w:rFonts w:eastAsia="Times New Roman"/>
          <w:sz w:val="28"/>
          <w:szCs w:val="28"/>
          <w:lang w:eastAsia="ru-RU"/>
        </w:rPr>
        <w:t xml:space="preserve"> чем за 3 дня до дня его проведения.</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Представляет проект муниципального правового акта докладчик, указанный в сопроводительном письме к представленному окончательному проекту муниципального правового акта и подписным листам.</w:t>
      </w:r>
    </w:p>
    <w:p w:rsidR="004B4980" w:rsidRDefault="004B4980" w:rsidP="004B4980">
      <w:pPr>
        <w:ind w:firstLine="720"/>
        <w:jc w:val="both"/>
        <w:rPr>
          <w:rFonts w:eastAsia="Times New Roman"/>
          <w:sz w:val="28"/>
          <w:szCs w:val="28"/>
          <w:lang w:eastAsia="ru-RU"/>
        </w:rPr>
      </w:pPr>
      <w:r>
        <w:rPr>
          <w:rFonts w:eastAsia="Times New Roman"/>
          <w:sz w:val="28"/>
          <w:szCs w:val="28"/>
          <w:lang w:eastAsia="ru-RU"/>
        </w:rPr>
        <w:t xml:space="preserve">4.3. При рассмотрении проекта правового акта, подготовленного в порядке правотворческой инициативы, органами местного самоуправления, организация деятельности которых не предусматривает коллегиального рассмотрения вопросов, или должностными лицами местного самоуправления муниципального образования </w:t>
      </w:r>
      <w:r>
        <w:rPr>
          <w:rFonts w:eastAsia="Times New Roman"/>
          <w:kern w:val="36"/>
          <w:sz w:val="28"/>
          <w:szCs w:val="28"/>
          <w:lang w:eastAsia="ru-RU"/>
        </w:rPr>
        <w:t>«</w:t>
      </w:r>
      <w:r w:rsidR="00BA063F">
        <w:rPr>
          <w:rFonts w:eastAsia="Times New Roman"/>
          <w:kern w:val="36"/>
          <w:sz w:val="28"/>
          <w:szCs w:val="28"/>
          <w:lang w:eastAsia="ru-RU"/>
        </w:rPr>
        <w:t>Волочаевское сельское поселение</w:t>
      </w:r>
      <w:r>
        <w:rPr>
          <w:rFonts w:eastAsia="Times New Roman"/>
          <w:kern w:val="36"/>
          <w:sz w:val="28"/>
          <w:szCs w:val="28"/>
          <w:lang w:eastAsia="ru-RU"/>
        </w:rPr>
        <w:t xml:space="preserve">», </w:t>
      </w:r>
      <w:r>
        <w:rPr>
          <w:rFonts w:eastAsia="Times New Roman"/>
          <w:sz w:val="28"/>
          <w:szCs w:val="28"/>
          <w:lang w:eastAsia="ru-RU"/>
        </w:rPr>
        <w:t xml:space="preserve"> рассмотрение правотворческой инициативы осуществляется на личном приеме уполномоченных представителей инициативной группы руководителем указанного органа местного самоуправления или должностным лицом местного самоуправления муниципального образования </w:t>
      </w:r>
      <w:r w:rsidR="00BA063F">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jc w:val="both"/>
        <w:rPr>
          <w:rFonts w:eastAsia="Times New Roman"/>
          <w:sz w:val="28"/>
          <w:szCs w:val="28"/>
          <w:lang w:eastAsia="ru-RU"/>
        </w:rPr>
      </w:pPr>
      <w:r>
        <w:rPr>
          <w:rFonts w:eastAsia="Times New Roman"/>
          <w:sz w:val="28"/>
          <w:szCs w:val="28"/>
          <w:lang w:eastAsia="ru-RU"/>
        </w:rPr>
        <w:t>            4.4. Проект муниципального правового акта, внесенный в качестве правотворческой инициативы, принимается в порядке, установленном для принятия муниципальных правовых актов.</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4.5.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4980" w:rsidRDefault="004B4980" w:rsidP="004B4980">
      <w:pPr>
        <w:jc w:val="both"/>
        <w:rPr>
          <w:rFonts w:eastAsia="Times New Roman"/>
          <w:sz w:val="28"/>
          <w:szCs w:val="28"/>
          <w:lang w:eastAsia="ru-RU"/>
        </w:rPr>
      </w:pPr>
      <w:r>
        <w:rPr>
          <w:rFonts w:eastAsia="Times New Roman"/>
          <w:sz w:val="28"/>
          <w:szCs w:val="28"/>
          <w:lang w:eastAsia="ru-RU"/>
        </w:rPr>
        <w:t xml:space="preserve">            4.6. Результаты рассмотрения правотворческой инициативы подлежат обязательному официальному опубликованию в средствах массовой информации в порядке, предусмотренном для опубликования правовых актов муниципального образования </w:t>
      </w:r>
      <w:r w:rsidR="00BA063F">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w:t>
      </w:r>
    </w:p>
    <w:p w:rsidR="004B4980" w:rsidRDefault="004B4980" w:rsidP="004B4980">
      <w:pPr>
        <w:jc w:val="left"/>
        <w:rPr>
          <w:rFonts w:eastAsia="Times New Roman"/>
          <w:sz w:val="28"/>
          <w:szCs w:val="28"/>
          <w:lang w:eastAsia="ru-RU"/>
        </w:rPr>
      </w:pPr>
      <w:r>
        <w:rPr>
          <w:rFonts w:eastAsia="Times New Roman"/>
          <w:sz w:val="28"/>
          <w:szCs w:val="28"/>
          <w:lang w:eastAsia="ru-RU"/>
        </w:rPr>
        <w:br w:type="textWrapping" w:clear="all"/>
      </w: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4B4980" w:rsidRDefault="004B4980" w:rsidP="004B4980">
      <w:pPr>
        <w:jc w:val="left"/>
        <w:rPr>
          <w:rFonts w:eastAsia="Times New Roman"/>
          <w:sz w:val="28"/>
          <w:szCs w:val="28"/>
          <w:lang w:eastAsia="ru-RU"/>
        </w:rPr>
      </w:pPr>
    </w:p>
    <w:p w:rsidR="005047E3" w:rsidRDefault="005047E3" w:rsidP="00BA063F">
      <w:pPr>
        <w:jc w:val="both"/>
        <w:rPr>
          <w:rFonts w:eastAsia="Times New Roman"/>
          <w:sz w:val="28"/>
          <w:szCs w:val="28"/>
          <w:lang w:eastAsia="ru-RU"/>
        </w:rPr>
      </w:pPr>
    </w:p>
    <w:p w:rsidR="009F04B6" w:rsidRDefault="009F04B6" w:rsidP="00BA063F">
      <w:pPr>
        <w:jc w:val="both"/>
        <w:rPr>
          <w:rFonts w:eastAsia="Times New Roman"/>
          <w:sz w:val="28"/>
          <w:szCs w:val="28"/>
          <w:lang w:eastAsia="ru-RU"/>
        </w:rPr>
      </w:pPr>
    </w:p>
    <w:p w:rsidR="009F04B6" w:rsidRDefault="009F04B6" w:rsidP="00BA063F">
      <w:pPr>
        <w:jc w:val="both"/>
        <w:rPr>
          <w:rFonts w:eastAsia="Times New Roman"/>
          <w:sz w:val="28"/>
          <w:szCs w:val="28"/>
          <w:lang w:eastAsia="ru-RU"/>
        </w:rPr>
      </w:pPr>
    </w:p>
    <w:p w:rsidR="009F04B6" w:rsidRDefault="009F04B6" w:rsidP="00BA063F">
      <w:pPr>
        <w:jc w:val="both"/>
        <w:rPr>
          <w:rFonts w:eastAsia="Times New Roman"/>
          <w:sz w:val="28"/>
          <w:szCs w:val="28"/>
          <w:lang w:eastAsia="ru-RU"/>
        </w:rPr>
      </w:pPr>
    </w:p>
    <w:p w:rsidR="009F04B6" w:rsidRDefault="009F04B6" w:rsidP="00BA063F">
      <w:pPr>
        <w:jc w:val="both"/>
        <w:rPr>
          <w:rFonts w:eastAsia="Times New Roman"/>
          <w:sz w:val="28"/>
          <w:szCs w:val="28"/>
          <w:lang w:eastAsia="ru-RU"/>
        </w:rPr>
      </w:pPr>
    </w:p>
    <w:p w:rsidR="004B4980" w:rsidRDefault="005047E3" w:rsidP="005047E3">
      <w:pPr>
        <w:ind w:firstLine="720"/>
        <w:rPr>
          <w:rFonts w:eastAsia="Times New Roman"/>
          <w:sz w:val="28"/>
          <w:szCs w:val="28"/>
          <w:lang w:eastAsia="ru-RU"/>
        </w:rPr>
      </w:pPr>
      <w:r>
        <w:rPr>
          <w:rFonts w:eastAsia="Times New Roman"/>
          <w:sz w:val="28"/>
          <w:szCs w:val="28"/>
          <w:lang w:eastAsia="ru-RU"/>
        </w:rPr>
        <w:lastRenderedPageBreak/>
        <w:t xml:space="preserve">                                  Приложение</w:t>
      </w:r>
    </w:p>
    <w:p w:rsidR="004B4980" w:rsidRDefault="005047E3" w:rsidP="005047E3">
      <w:pPr>
        <w:ind w:firstLine="720"/>
        <w:rPr>
          <w:rFonts w:eastAsia="Times New Roman"/>
          <w:sz w:val="28"/>
          <w:szCs w:val="28"/>
          <w:lang w:eastAsia="ru-RU"/>
        </w:rPr>
      </w:pPr>
      <w:r>
        <w:rPr>
          <w:rFonts w:eastAsia="Times New Roman"/>
          <w:sz w:val="28"/>
          <w:szCs w:val="28"/>
          <w:lang w:eastAsia="ru-RU"/>
        </w:rPr>
        <w:t xml:space="preserve">                                           к Положению о</w:t>
      </w:r>
      <w:r w:rsidR="004B4980">
        <w:rPr>
          <w:rFonts w:eastAsia="Times New Roman"/>
          <w:sz w:val="28"/>
          <w:szCs w:val="28"/>
          <w:lang w:eastAsia="ru-RU"/>
        </w:rPr>
        <w:t xml:space="preserve"> правотворческой</w:t>
      </w:r>
    </w:p>
    <w:p w:rsidR="004B4980" w:rsidRDefault="005047E3" w:rsidP="005047E3">
      <w:pPr>
        <w:ind w:firstLine="720"/>
        <w:rPr>
          <w:rFonts w:eastAsia="Times New Roman"/>
          <w:sz w:val="28"/>
          <w:szCs w:val="28"/>
          <w:lang w:eastAsia="ru-RU"/>
        </w:rPr>
      </w:pPr>
      <w:r>
        <w:rPr>
          <w:rFonts w:eastAsia="Times New Roman"/>
          <w:sz w:val="28"/>
          <w:szCs w:val="28"/>
          <w:lang w:eastAsia="ru-RU"/>
        </w:rPr>
        <w:t xml:space="preserve">                                                    </w:t>
      </w:r>
      <w:r w:rsidR="004B4980">
        <w:rPr>
          <w:rFonts w:eastAsia="Times New Roman"/>
          <w:sz w:val="28"/>
          <w:szCs w:val="28"/>
          <w:lang w:eastAsia="ru-RU"/>
        </w:rPr>
        <w:t>инициативе граждан в муниципальном</w:t>
      </w:r>
    </w:p>
    <w:p w:rsidR="004B4980" w:rsidRDefault="004B4980" w:rsidP="004B4980">
      <w:pPr>
        <w:ind w:firstLine="720"/>
        <w:jc w:val="right"/>
        <w:rPr>
          <w:rFonts w:eastAsia="Times New Roman"/>
          <w:sz w:val="28"/>
          <w:szCs w:val="28"/>
          <w:lang w:eastAsia="ru-RU"/>
        </w:rPr>
      </w:pPr>
      <w:r>
        <w:rPr>
          <w:rFonts w:eastAsia="Times New Roman"/>
          <w:sz w:val="28"/>
          <w:szCs w:val="28"/>
          <w:lang w:eastAsia="ru-RU"/>
        </w:rPr>
        <w:t>образовании</w:t>
      </w:r>
      <w:r w:rsidR="005047E3">
        <w:rPr>
          <w:rFonts w:eastAsia="Times New Roman"/>
          <w:sz w:val="28"/>
          <w:szCs w:val="28"/>
          <w:lang w:eastAsia="ru-RU"/>
        </w:rPr>
        <w:t xml:space="preserve"> </w:t>
      </w:r>
      <w:r w:rsidR="005047E3">
        <w:rPr>
          <w:rFonts w:eastAsia="Times New Roman"/>
          <w:kern w:val="36"/>
          <w:sz w:val="28"/>
          <w:szCs w:val="28"/>
          <w:lang w:eastAsia="ru-RU"/>
        </w:rPr>
        <w:t>«Волочаевское сельское поселение</w:t>
      </w:r>
      <w:r>
        <w:rPr>
          <w:rFonts w:eastAsia="Times New Roman"/>
          <w:sz w:val="28"/>
          <w:szCs w:val="28"/>
          <w:lang w:eastAsia="ru-RU"/>
        </w:rPr>
        <w:t>»</w:t>
      </w:r>
    </w:p>
    <w:p w:rsidR="004B4980" w:rsidRDefault="004B4980" w:rsidP="004B4980">
      <w:pPr>
        <w:jc w:val="both"/>
        <w:rPr>
          <w:rFonts w:eastAsia="Times New Roman"/>
          <w:b/>
          <w:bCs/>
          <w:sz w:val="28"/>
          <w:szCs w:val="28"/>
          <w:lang w:eastAsia="ru-RU"/>
        </w:rPr>
      </w:pPr>
      <w:r>
        <w:rPr>
          <w:rFonts w:eastAsia="Times New Roman"/>
          <w:sz w:val="28"/>
          <w:szCs w:val="28"/>
          <w:lang w:eastAsia="ru-RU"/>
        </w:rPr>
        <w:t> </w:t>
      </w:r>
    </w:p>
    <w:p w:rsidR="004B4980" w:rsidRDefault="004B4980" w:rsidP="004B4980">
      <w:pPr>
        <w:jc w:val="both"/>
        <w:rPr>
          <w:rFonts w:eastAsia="Times New Roman"/>
          <w:b/>
          <w:bCs/>
          <w:sz w:val="28"/>
          <w:szCs w:val="28"/>
          <w:lang w:eastAsia="ru-RU"/>
        </w:rPr>
      </w:pPr>
      <w:r>
        <w:rPr>
          <w:rFonts w:eastAsia="Times New Roman"/>
          <w:b/>
          <w:bCs/>
          <w:sz w:val="28"/>
          <w:szCs w:val="28"/>
          <w:lang w:eastAsia="ru-RU"/>
        </w:rPr>
        <w:t> </w:t>
      </w:r>
    </w:p>
    <w:p w:rsidR="004B4980" w:rsidRDefault="004B4980" w:rsidP="004B4980">
      <w:pPr>
        <w:rPr>
          <w:rFonts w:eastAsia="Times New Roman"/>
          <w:b/>
          <w:bCs/>
          <w:sz w:val="28"/>
          <w:szCs w:val="28"/>
          <w:lang w:eastAsia="ru-RU"/>
        </w:rPr>
      </w:pPr>
      <w:r>
        <w:rPr>
          <w:rFonts w:eastAsia="Times New Roman"/>
          <w:b/>
          <w:bCs/>
          <w:sz w:val="28"/>
          <w:szCs w:val="28"/>
          <w:lang w:eastAsia="ru-RU"/>
        </w:rPr>
        <w:t>ПОДПИСНОЙ ЛИСТ</w:t>
      </w:r>
    </w:p>
    <w:p w:rsidR="004B4980" w:rsidRDefault="004B4980" w:rsidP="004B4980">
      <w:pPr>
        <w:rPr>
          <w:rFonts w:eastAsia="Times New Roman"/>
          <w:b/>
          <w:bCs/>
          <w:sz w:val="28"/>
          <w:szCs w:val="28"/>
          <w:lang w:eastAsia="ru-RU"/>
        </w:rPr>
      </w:pPr>
      <w:r>
        <w:rPr>
          <w:rFonts w:eastAsia="Times New Roman"/>
          <w:b/>
          <w:bCs/>
          <w:sz w:val="28"/>
          <w:szCs w:val="28"/>
          <w:lang w:eastAsia="ru-RU"/>
        </w:rPr>
        <w:t>(примерная форма)</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ind w:firstLine="708"/>
        <w:jc w:val="both"/>
        <w:rPr>
          <w:rFonts w:eastAsia="Times New Roman"/>
          <w:sz w:val="28"/>
          <w:szCs w:val="28"/>
          <w:lang w:eastAsia="ru-RU"/>
        </w:rPr>
      </w:pPr>
      <w:r>
        <w:rPr>
          <w:rFonts w:eastAsia="Times New Roman"/>
          <w:sz w:val="28"/>
          <w:szCs w:val="28"/>
          <w:lang w:eastAsia="ru-RU"/>
        </w:rPr>
        <w:t xml:space="preserve">Мы, нижеподписавшиеся, в порядке правотворческой инициативы вносим проект муниципального правового акта в орган местного самоуправления (должностному лицу местного самоуправления) муниципального образования </w:t>
      </w:r>
      <w:r>
        <w:rPr>
          <w:rFonts w:eastAsia="Times New Roman"/>
          <w:kern w:val="36"/>
          <w:sz w:val="28"/>
          <w:szCs w:val="28"/>
          <w:lang w:eastAsia="ru-RU"/>
        </w:rPr>
        <w:t>«</w:t>
      </w:r>
      <w:r w:rsidR="00BA063F">
        <w:rPr>
          <w:rFonts w:eastAsia="Times New Roman"/>
          <w:kern w:val="36"/>
          <w:sz w:val="28"/>
          <w:szCs w:val="28"/>
          <w:lang w:eastAsia="ru-RU"/>
        </w:rPr>
        <w:t>Волочаевское сельское поселение</w:t>
      </w:r>
      <w:r>
        <w:rPr>
          <w:rFonts w:eastAsia="Times New Roman"/>
          <w:kern w:val="36"/>
          <w:sz w:val="28"/>
          <w:szCs w:val="28"/>
          <w:lang w:eastAsia="ru-RU"/>
        </w:rPr>
        <w:t>»</w:t>
      </w:r>
      <w:r>
        <w:rPr>
          <w:rFonts w:eastAsia="Times New Roman"/>
          <w:sz w:val="28"/>
          <w:szCs w:val="28"/>
          <w:lang w:eastAsia="ru-RU"/>
        </w:rPr>
        <w:t>. Проект правого акта, пояснительная записка и сопроводительное письмо прилагаются.</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jc w:val="both"/>
        <w:rPr>
          <w:rFonts w:eastAsia="Times New Roman"/>
          <w:sz w:val="28"/>
          <w:szCs w:val="28"/>
          <w:lang w:eastAsia="ru-RU"/>
        </w:rPr>
      </w:pPr>
      <w:r>
        <w:rPr>
          <w:rFonts w:eastAsia="Times New Roman"/>
          <w:sz w:val="28"/>
          <w:szCs w:val="28"/>
          <w:lang w:eastAsia="ru-RU"/>
        </w:rPr>
        <w:t> </w:t>
      </w:r>
    </w:p>
    <w:tbl>
      <w:tblPr>
        <w:tblW w:w="9722" w:type="dxa"/>
        <w:tblInd w:w="70" w:type="dxa"/>
        <w:tblCellMar>
          <w:left w:w="0" w:type="dxa"/>
          <w:right w:w="0" w:type="dxa"/>
        </w:tblCellMar>
        <w:tblLook w:val="04A0" w:firstRow="1" w:lastRow="0" w:firstColumn="1" w:lastColumn="0" w:noHBand="0" w:noVBand="1"/>
      </w:tblPr>
      <w:tblGrid>
        <w:gridCol w:w="584"/>
        <w:gridCol w:w="1543"/>
        <w:gridCol w:w="1315"/>
        <w:gridCol w:w="1753"/>
        <w:gridCol w:w="2035"/>
        <w:gridCol w:w="1315"/>
        <w:gridCol w:w="1177"/>
      </w:tblGrid>
      <w:tr w:rsidR="004B4980" w:rsidTr="00486795">
        <w:trPr>
          <w:trHeight w:val="717"/>
        </w:trPr>
        <w:tc>
          <w:tcPr>
            <w:tcW w:w="5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п/п</w:t>
            </w:r>
          </w:p>
        </w:tc>
        <w:tc>
          <w:tcPr>
            <w:tcW w:w="15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Фамилия,</w:t>
            </w:r>
            <w:r>
              <w:rPr>
                <w:rFonts w:eastAsia="Times New Roman"/>
                <w:sz w:val="28"/>
                <w:szCs w:val="28"/>
                <w:lang w:eastAsia="ru-RU"/>
              </w:rPr>
              <w:br/>
              <w:t>имя,  </w:t>
            </w:r>
            <w:r>
              <w:rPr>
                <w:rFonts w:eastAsia="Times New Roman"/>
                <w:sz w:val="28"/>
                <w:szCs w:val="28"/>
                <w:lang w:eastAsia="ru-RU"/>
              </w:rPr>
              <w:br/>
              <w:t>отчество</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Год  </w:t>
            </w:r>
            <w:r>
              <w:rPr>
                <w:rFonts w:eastAsia="Times New Roman"/>
                <w:sz w:val="28"/>
                <w:szCs w:val="28"/>
                <w:lang w:eastAsia="ru-RU"/>
              </w:rPr>
              <w:br/>
              <w:t>рождения</w:t>
            </w:r>
          </w:p>
        </w:tc>
        <w:tc>
          <w:tcPr>
            <w:tcW w:w="1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Адрес места</w:t>
            </w:r>
            <w:r>
              <w:rPr>
                <w:rFonts w:eastAsia="Times New Roman"/>
                <w:sz w:val="28"/>
                <w:szCs w:val="28"/>
                <w:lang w:eastAsia="ru-RU"/>
              </w:rPr>
              <w:br/>
              <w:t>жительства</w:t>
            </w:r>
          </w:p>
        </w:tc>
        <w:tc>
          <w:tcPr>
            <w:tcW w:w="20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Паспорт или </w:t>
            </w:r>
            <w:r>
              <w:rPr>
                <w:rFonts w:eastAsia="Times New Roman"/>
                <w:sz w:val="28"/>
                <w:szCs w:val="28"/>
                <w:lang w:eastAsia="ru-RU"/>
              </w:rPr>
              <w:br/>
              <w:t>заменяющий </w:t>
            </w:r>
            <w:r>
              <w:rPr>
                <w:rFonts w:eastAsia="Times New Roman"/>
                <w:sz w:val="28"/>
                <w:szCs w:val="28"/>
                <w:lang w:eastAsia="ru-RU"/>
              </w:rPr>
              <w:br/>
              <w:t>его документ</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Дата  </w:t>
            </w:r>
            <w:r>
              <w:rPr>
                <w:rFonts w:eastAsia="Times New Roman"/>
                <w:sz w:val="28"/>
                <w:szCs w:val="28"/>
                <w:lang w:eastAsia="ru-RU"/>
              </w:rPr>
              <w:br/>
              <w:t>внесения</w:t>
            </w:r>
            <w:r>
              <w:rPr>
                <w:rFonts w:eastAsia="Times New Roman"/>
                <w:sz w:val="28"/>
                <w:szCs w:val="28"/>
                <w:lang w:eastAsia="ru-RU"/>
              </w:rPr>
              <w:br/>
              <w:t>подписи</w:t>
            </w:r>
          </w:p>
        </w:tc>
        <w:tc>
          <w:tcPr>
            <w:tcW w:w="11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Подпись</w:t>
            </w:r>
          </w:p>
        </w:tc>
      </w:tr>
      <w:tr w:rsidR="004B4980" w:rsidTr="00486795">
        <w:trPr>
          <w:trHeight w:val="359"/>
        </w:trPr>
        <w:tc>
          <w:tcPr>
            <w:tcW w:w="58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1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20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4980" w:rsidRDefault="004B4980">
            <w:pPr>
              <w:spacing w:line="276" w:lineRule="auto"/>
              <w:rPr>
                <w:rFonts w:eastAsia="Times New Roman"/>
                <w:sz w:val="28"/>
                <w:szCs w:val="28"/>
                <w:lang w:eastAsia="ru-RU"/>
              </w:rPr>
            </w:pPr>
            <w:r>
              <w:rPr>
                <w:rFonts w:eastAsia="Times New Roman"/>
                <w:sz w:val="28"/>
                <w:szCs w:val="28"/>
                <w:lang w:eastAsia="ru-RU"/>
              </w:rPr>
              <w:t> </w:t>
            </w:r>
          </w:p>
        </w:tc>
      </w:tr>
    </w:tbl>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jc w:val="both"/>
        <w:rPr>
          <w:rFonts w:eastAsia="Times New Roman"/>
          <w:sz w:val="28"/>
          <w:szCs w:val="28"/>
          <w:lang w:eastAsia="ru-RU"/>
        </w:rPr>
      </w:pPr>
      <w:r>
        <w:rPr>
          <w:rFonts w:eastAsia="Times New Roman"/>
          <w:sz w:val="28"/>
          <w:szCs w:val="28"/>
          <w:lang w:eastAsia="ru-RU"/>
        </w:rPr>
        <w:t> </w:t>
      </w:r>
    </w:p>
    <w:p w:rsidR="004B4980" w:rsidRDefault="004B4980" w:rsidP="004B4980">
      <w:pPr>
        <w:jc w:val="both"/>
        <w:rPr>
          <w:rFonts w:eastAsia="Times New Roman"/>
          <w:sz w:val="28"/>
          <w:szCs w:val="28"/>
          <w:lang w:eastAsia="ru-RU"/>
        </w:rPr>
      </w:pPr>
      <w:r>
        <w:rPr>
          <w:rFonts w:eastAsia="Times New Roman"/>
          <w:sz w:val="28"/>
          <w:szCs w:val="28"/>
          <w:lang w:eastAsia="ru-RU"/>
        </w:rPr>
        <w:t>Уполномоченный представитель инициативной группы (фамилия, имя, отчество, место жительства, серия и номер паспорта или заменяющего его</w:t>
      </w:r>
      <w:r w:rsidR="005047E3">
        <w:rPr>
          <w:rFonts w:eastAsia="Times New Roman"/>
          <w:sz w:val="28"/>
          <w:szCs w:val="28"/>
          <w:lang w:eastAsia="ru-RU"/>
        </w:rPr>
        <w:t xml:space="preserve"> документа, подпись, дата): </w:t>
      </w:r>
    </w:p>
    <w:p w:rsidR="004B4980" w:rsidRDefault="004B4980" w:rsidP="004B4980">
      <w:pPr>
        <w:jc w:val="both"/>
        <w:rPr>
          <w:rFonts w:eastAsia="Times New Roman"/>
          <w:sz w:val="28"/>
          <w:szCs w:val="28"/>
          <w:lang w:eastAsia="ru-RU"/>
        </w:rPr>
      </w:pPr>
      <w:r>
        <w:rPr>
          <w:rFonts w:eastAsia="Times New Roman"/>
          <w:sz w:val="28"/>
          <w:szCs w:val="28"/>
          <w:lang w:eastAsia="ru-RU"/>
        </w:rPr>
        <w:t>_______________________________________________________________________________ ______________________________________________________________________________________________________________________________________________________________ _______________________________________________________________________________________________________</w:t>
      </w:r>
    </w:p>
    <w:p w:rsidR="004B4980" w:rsidRDefault="004B4980" w:rsidP="004B4980">
      <w:pPr>
        <w:rPr>
          <w:sz w:val="28"/>
          <w:szCs w:val="28"/>
        </w:rPr>
      </w:pPr>
    </w:p>
    <w:p w:rsidR="004B4980" w:rsidRDefault="004B4980" w:rsidP="004B4980"/>
    <w:p w:rsidR="00956C8C" w:rsidRDefault="00956C8C"/>
    <w:sectPr w:rsidR="00956C8C" w:rsidSect="009F04B6">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56ECB"/>
    <w:multiLevelType w:val="hybridMultilevel"/>
    <w:tmpl w:val="AD82C3DC"/>
    <w:lvl w:ilvl="0" w:tplc="B3CE6C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AA"/>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91D61"/>
    <w:rsid w:val="00296A8F"/>
    <w:rsid w:val="002B42A7"/>
    <w:rsid w:val="002C0915"/>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86795"/>
    <w:rsid w:val="00495E79"/>
    <w:rsid w:val="004A79E4"/>
    <w:rsid w:val="004B0B5C"/>
    <w:rsid w:val="004B4980"/>
    <w:rsid w:val="004D0A94"/>
    <w:rsid w:val="004D4F7E"/>
    <w:rsid w:val="004D7521"/>
    <w:rsid w:val="004D7C37"/>
    <w:rsid w:val="004F1E21"/>
    <w:rsid w:val="00500CEF"/>
    <w:rsid w:val="005047E3"/>
    <w:rsid w:val="00520488"/>
    <w:rsid w:val="00521D5A"/>
    <w:rsid w:val="005221BB"/>
    <w:rsid w:val="00546893"/>
    <w:rsid w:val="00552EB0"/>
    <w:rsid w:val="00553457"/>
    <w:rsid w:val="00564390"/>
    <w:rsid w:val="00580CF2"/>
    <w:rsid w:val="005A0C31"/>
    <w:rsid w:val="005B1D90"/>
    <w:rsid w:val="005B208D"/>
    <w:rsid w:val="005B3B52"/>
    <w:rsid w:val="005C44EA"/>
    <w:rsid w:val="005D15EF"/>
    <w:rsid w:val="005D2674"/>
    <w:rsid w:val="005D7318"/>
    <w:rsid w:val="005E197B"/>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345A"/>
    <w:rsid w:val="006B7700"/>
    <w:rsid w:val="006D49CA"/>
    <w:rsid w:val="006E19CB"/>
    <w:rsid w:val="006E5BD0"/>
    <w:rsid w:val="006E5BE9"/>
    <w:rsid w:val="00707B90"/>
    <w:rsid w:val="00713E76"/>
    <w:rsid w:val="00740B62"/>
    <w:rsid w:val="00745B9B"/>
    <w:rsid w:val="00746F18"/>
    <w:rsid w:val="0076018C"/>
    <w:rsid w:val="007633C9"/>
    <w:rsid w:val="00763552"/>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7BF3"/>
    <w:rsid w:val="008B00B4"/>
    <w:rsid w:val="008B1518"/>
    <w:rsid w:val="008B1F0D"/>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C2819"/>
    <w:rsid w:val="009D10F3"/>
    <w:rsid w:val="009D3BB3"/>
    <w:rsid w:val="009D55B7"/>
    <w:rsid w:val="009E4BEA"/>
    <w:rsid w:val="009E7A76"/>
    <w:rsid w:val="009F04B6"/>
    <w:rsid w:val="00A02B95"/>
    <w:rsid w:val="00A051CC"/>
    <w:rsid w:val="00A22CFD"/>
    <w:rsid w:val="00A24738"/>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02A11"/>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063F"/>
    <w:rsid w:val="00BA1B0B"/>
    <w:rsid w:val="00BA7133"/>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26AA"/>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6D5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80"/>
    <w:pPr>
      <w:spacing w:after="0" w:line="240" w:lineRule="auto"/>
      <w:jc w:val="center"/>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980"/>
    <w:pPr>
      <w:spacing w:before="100" w:beforeAutospacing="1" w:after="100" w:afterAutospacing="1"/>
      <w:jc w:val="left"/>
    </w:pPr>
    <w:rPr>
      <w:rFonts w:eastAsia="Times New Roman"/>
      <w:lang w:eastAsia="ru-RU"/>
    </w:rPr>
  </w:style>
  <w:style w:type="paragraph" w:styleId="a4">
    <w:name w:val="Balloon Text"/>
    <w:basedOn w:val="a"/>
    <w:link w:val="a5"/>
    <w:uiPriority w:val="99"/>
    <w:semiHidden/>
    <w:unhideWhenUsed/>
    <w:rsid w:val="005E197B"/>
    <w:rPr>
      <w:rFonts w:ascii="Tahoma" w:hAnsi="Tahoma" w:cs="Tahoma"/>
      <w:sz w:val="16"/>
      <w:szCs w:val="16"/>
    </w:rPr>
  </w:style>
  <w:style w:type="character" w:customStyle="1" w:styleId="a5">
    <w:name w:val="Текст выноски Знак"/>
    <w:basedOn w:val="a0"/>
    <w:link w:val="a4"/>
    <w:uiPriority w:val="99"/>
    <w:semiHidden/>
    <w:rsid w:val="005E1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80"/>
    <w:pPr>
      <w:spacing w:after="0" w:line="240" w:lineRule="auto"/>
      <w:jc w:val="center"/>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980"/>
    <w:pPr>
      <w:spacing w:before="100" w:beforeAutospacing="1" w:after="100" w:afterAutospacing="1"/>
      <w:jc w:val="left"/>
    </w:pPr>
    <w:rPr>
      <w:rFonts w:eastAsia="Times New Roman"/>
      <w:lang w:eastAsia="ru-RU"/>
    </w:rPr>
  </w:style>
  <w:style w:type="paragraph" w:styleId="a4">
    <w:name w:val="Balloon Text"/>
    <w:basedOn w:val="a"/>
    <w:link w:val="a5"/>
    <w:uiPriority w:val="99"/>
    <w:semiHidden/>
    <w:unhideWhenUsed/>
    <w:rsid w:val="005E197B"/>
    <w:rPr>
      <w:rFonts w:ascii="Tahoma" w:hAnsi="Tahoma" w:cs="Tahoma"/>
      <w:sz w:val="16"/>
      <w:szCs w:val="16"/>
    </w:rPr>
  </w:style>
  <w:style w:type="character" w:customStyle="1" w:styleId="a5">
    <w:name w:val="Текст выноски Знак"/>
    <w:basedOn w:val="a0"/>
    <w:link w:val="a4"/>
    <w:uiPriority w:val="99"/>
    <w:semiHidden/>
    <w:rsid w:val="005E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2018-07-10T00:42:00Z</cp:lastPrinted>
  <dcterms:created xsi:type="dcterms:W3CDTF">2018-06-25T00:10:00Z</dcterms:created>
  <dcterms:modified xsi:type="dcterms:W3CDTF">2018-07-16T07:04:00Z</dcterms:modified>
</cp:coreProperties>
</file>