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2F" w:rsidRDefault="0046772F" w:rsidP="00042814">
      <w:pPr>
        <w:jc w:val="center"/>
        <w:rPr>
          <w:b/>
          <w:sz w:val="28"/>
          <w:szCs w:val="28"/>
        </w:rPr>
      </w:pPr>
    </w:p>
    <w:p w:rsidR="00042814" w:rsidRDefault="00042814" w:rsidP="0004281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042814" w:rsidRDefault="00042814" w:rsidP="00042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Смидовичского муниципального района </w:t>
      </w:r>
    </w:p>
    <w:p w:rsidR="00042814" w:rsidRDefault="00042814" w:rsidP="0004281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042814" w:rsidRDefault="00042814" w:rsidP="00042814">
      <w:pPr>
        <w:jc w:val="center"/>
        <w:rPr>
          <w:sz w:val="28"/>
          <w:szCs w:val="28"/>
        </w:rPr>
      </w:pPr>
    </w:p>
    <w:p w:rsidR="00042814" w:rsidRDefault="00042814" w:rsidP="0004281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042814" w:rsidRDefault="00042814" w:rsidP="00042814">
      <w:pPr>
        <w:jc w:val="center"/>
        <w:rPr>
          <w:sz w:val="28"/>
          <w:szCs w:val="28"/>
        </w:rPr>
      </w:pPr>
    </w:p>
    <w:p w:rsidR="00042814" w:rsidRDefault="00042814" w:rsidP="0004281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42814" w:rsidRDefault="00042814" w:rsidP="00042814">
      <w:pPr>
        <w:jc w:val="center"/>
        <w:rPr>
          <w:sz w:val="28"/>
          <w:szCs w:val="28"/>
        </w:rPr>
      </w:pPr>
    </w:p>
    <w:p w:rsidR="00042814" w:rsidRDefault="0046772F" w:rsidP="00042814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042814">
        <w:rPr>
          <w:sz w:val="28"/>
          <w:szCs w:val="28"/>
        </w:rPr>
        <w:t>.12.2015</w:t>
      </w:r>
      <w:r w:rsidR="00042814">
        <w:rPr>
          <w:sz w:val="28"/>
          <w:szCs w:val="28"/>
        </w:rPr>
        <w:tab/>
      </w:r>
      <w:r w:rsidR="00042814">
        <w:rPr>
          <w:sz w:val="28"/>
          <w:szCs w:val="28"/>
        </w:rPr>
        <w:tab/>
      </w:r>
      <w:r w:rsidR="00042814">
        <w:rPr>
          <w:sz w:val="28"/>
          <w:szCs w:val="28"/>
        </w:rPr>
        <w:tab/>
      </w:r>
      <w:r w:rsidR="00042814">
        <w:rPr>
          <w:sz w:val="28"/>
          <w:szCs w:val="28"/>
        </w:rPr>
        <w:tab/>
      </w:r>
      <w:r w:rsidR="0004281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156</w:t>
      </w:r>
    </w:p>
    <w:p w:rsidR="00042814" w:rsidRDefault="00042814" w:rsidP="00042814">
      <w:pPr>
        <w:rPr>
          <w:sz w:val="28"/>
          <w:szCs w:val="28"/>
        </w:rPr>
      </w:pPr>
    </w:p>
    <w:p w:rsidR="00042814" w:rsidRDefault="00042814" w:rsidP="0004281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042814" w:rsidRDefault="00042814" w:rsidP="0004281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2814" w:rsidRDefault="00042814" w:rsidP="000428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814" w:rsidRDefault="00042814" w:rsidP="000428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стоимости одного посещения бани</w:t>
      </w:r>
    </w:p>
    <w:p w:rsidR="00042814" w:rsidRDefault="00042814" w:rsidP="00042814">
      <w:pPr>
        <w:jc w:val="both"/>
        <w:rPr>
          <w:sz w:val="28"/>
          <w:szCs w:val="28"/>
        </w:rPr>
      </w:pPr>
    </w:p>
    <w:p w:rsidR="00042814" w:rsidRDefault="00042814" w:rsidP="00042814">
      <w:pPr>
        <w:jc w:val="both"/>
        <w:rPr>
          <w:sz w:val="28"/>
          <w:szCs w:val="28"/>
        </w:rPr>
      </w:pPr>
    </w:p>
    <w:p w:rsidR="00042814" w:rsidRDefault="00042814" w:rsidP="000428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     «Об общих принципах организации местного самоуправления в Российской Федерации», Уставом муниципального образования  «Волочаевское сельское поселение» Собрание депутатов сельского поселения </w:t>
      </w:r>
    </w:p>
    <w:p w:rsidR="00042814" w:rsidRDefault="00042814" w:rsidP="00042814">
      <w:pPr>
        <w:jc w:val="both"/>
        <w:rPr>
          <w:sz w:val="28"/>
          <w:szCs w:val="28"/>
        </w:rPr>
      </w:pPr>
      <w:r>
        <w:t>РЕШИЛО:</w:t>
      </w:r>
    </w:p>
    <w:p w:rsidR="00042814" w:rsidRDefault="00042814" w:rsidP="00042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ст</w:t>
      </w:r>
      <w:r w:rsidR="0046772F">
        <w:rPr>
          <w:sz w:val="28"/>
          <w:szCs w:val="28"/>
        </w:rPr>
        <w:t>оимость одного посещения бани:</w:t>
      </w:r>
      <w:bookmarkStart w:id="0" w:name="_GoBack"/>
      <w:bookmarkEnd w:id="0"/>
    </w:p>
    <w:p w:rsidR="0046772F" w:rsidRDefault="0046772F" w:rsidP="00042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 3 лет - бесплатно;</w:t>
      </w:r>
    </w:p>
    <w:p w:rsidR="0046772F" w:rsidRDefault="0046772F" w:rsidP="00042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3 лет до 14 лет - 70 рублей;</w:t>
      </w:r>
    </w:p>
    <w:p w:rsidR="0046772F" w:rsidRDefault="0046772F" w:rsidP="00042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15 лет и старше - 100 рублей</w:t>
      </w:r>
    </w:p>
    <w:p w:rsidR="00042814" w:rsidRDefault="00042814" w:rsidP="000428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решение Собрания депутатов                   от 29.01.2014 № 40 «Об утверждении стоимости одного посещения бани.</w:t>
      </w:r>
    </w:p>
    <w:p w:rsidR="00042814" w:rsidRDefault="00042814" w:rsidP="00042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экономике и социальным вопросам (Картамышев К.А.).</w:t>
      </w:r>
    </w:p>
    <w:p w:rsidR="00042814" w:rsidRDefault="00042814" w:rsidP="000428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Опубликовать настоящее решение в Информационном бюллетене Волочаевского сельского поселения.</w:t>
      </w:r>
    </w:p>
    <w:p w:rsidR="00042814" w:rsidRDefault="00042814" w:rsidP="000428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решение вступает в силу после дня его официального опубликования, но не ранее 01 января 2016 года.</w:t>
      </w:r>
    </w:p>
    <w:p w:rsidR="00042814" w:rsidRDefault="00042814" w:rsidP="00042814">
      <w:pPr>
        <w:jc w:val="both"/>
        <w:rPr>
          <w:sz w:val="28"/>
          <w:szCs w:val="28"/>
        </w:rPr>
      </w:pPr>
    </w:p>
    <w:p w:rsidR="00042814" w:rsidRDefault="00042814" w:rsidP="00042814">
      <w:pPr>
        <w:jc w:val="both"/>
        <w:rPr>
          <w:sz w:val="28"/>
          <w:szCs w:val="28"/>
        </w:rPr>
      </w:pPr>
    </w:p>
    <w:p w:rsidR="00042814" w:rsidRDefault="00042814" w:rsidP="00042814">
      <w:pPr>
        <w:jc w:val="both"/>
        <w:rPr>
          <w:sz w:val="28"/>
          <w:szCs w:val="28"/>
        </w:rPr>
      </w:pPr>
    </w:p>
    <w:p w:rsidR="00042814" w:rsidRDefault="00042814" w:rsidP="0004281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Е.Н. Волокитин</w:t>
      </w:r>
    </w:p>
    <w:p w:rsidR="00042814" w:rsidRDefault="00042814" w:rsidP="00042814">
      <w:pPr>
        <w:jc w:val="both"/>
        <w:rPr>
          <w:sz w:val="28"/>
          <w:szCs w:val="28"/>
        </w:rPr>
      </w:pPr>
    </w:p>
    <w:p w:rsidR="00042814" w:rsidRDefault="00042814" w:rsidP="00042814">
      <w:pPr>
        <w:jc w:val="both"/>
        <w:rPr>
          <w:sz w:val="28"/>
          <w:szCs w:val="28"/>
        </w:rPr>
      </w:pPr>
    </w:p>
    <w:p w:rsidR="00042814" w:rsidRDefault="00042814" w:rsidP="00042814"/>
    <w:p w:rsidR="00042814" w:rsidRDefault="00042814" w:rsidP="00042814"/>
    <w:p w:rsidR="00956C8C" w:rsidRDefault="00956C8C"/>
    <w:sectPr w:rsidR="00956C8C" w:rsidSect="000428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B6"/>
    <w:rsid w:val="0000262B"/>
    <w:rsid w:val="00024B2E"/>
    <w:rsid w:val="00033F9E"/>
    <w:rsid w:val="00042814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6772F"/>
    <w:rsid w:val="004707FD"/>
    <w:rsid w:val="00484298"/>
    <w:rsid w:val="00495E79"/>
    <w:rsid w:val="004A79E4"/>
    <w:rsid w:val="004B0B5C"/>
    <w:rsid w:val="004D04B6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2003-12-31T18:43:00Z</cp:lastPrinted>
  <dcterms:created xsi:type="dcterms:W3CDTF">2015-12-17T05:02:00Z</dcterms:created>
  <dcterms:modified xsi:type="dcterms:W3CDTF">2003-12-31T18:44:00Z</dcterms:modified>
</cp:coreProperties>
</file>