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3F" w:rsidRDefault="00D04C8B" w:rsidP="009324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="00D1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93243F" w:rsidRDefault="0093243F" w:rsidP="009324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93243F" w:rsidRDefault="0093243F" w:rsidP="009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93243F" w:rsidRDefault="0093243F" w:rsidP="009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3243F" w:rsidRDefault="0093243F" w:rsidP="009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3F" w:rsidRDefault="0093243F" w:rsidP="009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93243F" w:rsidRDefault="0093243F" w:rsidP="009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3F" w:rsidRDefault="0093243F" w:rsidP="009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3243F" w:rsidRDefault="0093243F" w:rsidP="009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3F" w:rsidRDefault="00D16E82" w:rsidP="0093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28.10.</w:t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D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</w:t>
      </w:r>
    </w:p>
    <w:p w:rsidR="0093243F" w:rsidRDefault="0093243F" w:rsidP="0093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43F" w:rsidRDefault="0093243F" w:rsidP="009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93243F" w:rsidRDefault="0093243F" w:rsidP="009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3F" w:rsidRDefault="0093243F" w:rsidP="009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14" w:rsidRPr="00DC1D69" w:rsidRDefault="003D6414" w:rsidP="003D6414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A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A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решений</w:t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 Волочаевского сельского поселения</w:t>
      </w:r>
      <w:r w:rsidRPr="003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43F" w:rsidRDefault="0093243F" w:rsidP="0093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3F" w:rsidRDefault="0093243F" w:rsidP="009324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11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решений</w:t>
      </w:r>
      <w:r w:rsidR="00D0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</w:t>
      </w:r>
      <w:r w:rsidR="00AC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депутатов в соответствие  федерально</w:t>
      </w:r>
      <w:r w:rsidR="00D04C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11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областному</w:t>
      </w:r>
      <w:r w:rsidR="00D0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</w:t>
      </w:r>
      <w:r w:rsidR="00797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</w:t>
      </w:r>
      <w:r w:rsidR="00AC11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«Волочаевское сельского поселения»  Собрание депутатов сельского поселения</w:t>
      </w:r>
    </w:p>
    <w:p w:rsidR="0093243F" w:rsidRDefault="0093243F" w:rsidP="00D04C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C11C1" w:rsidRDefault="0093243F" w:rsidP="00D04C8B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Признать утратившим силу  </w:t>
      </w:r>
      <w:r w:rsidR="00AC1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  <w:r w:rsidR="00AC1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43F" w:rsidRDefault="00AC11C1" w:rsidP="00AC11C1">
      <w:pPr>
        <w:pStyle w:val="a3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25.12.2009 № 132</w:t>
      </w:r>
      <w:r w:rsidR="00DC1D69" w:rsidRPr="00DC1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4C8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C1D69" w:rsidRPr="00DC1D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«Об организации и осуществлении мероприятий по защите населения и территории Волочаевского сельского поселения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одного и техногенного характера</w:t>
      </w:r>
      <w:r w:rsidR="00D04C8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="007973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C11C1" w:rsidRPr="0079731E" w:rsidRDefault="00AC11C1" w:rsidP="00AC11C1">
      <w:pPr>
        <w:pStyle w:val="ConsPlusTitle"/>
        <w:jc w:val="both"/>
        <w:rPr>
          <w:sz w:val="20"/>
          <w:szCs w:val="20"/>
        </w:rPr>
      </w:pPr>
      <w:r>
        <w:rPr>
          <w:rFonts w:eastAsia="Times New Roman"/>
          <w:szCs w:val="24"/>
          <w:lang w:eastAsia="ru-RU"/>
        </w:rPr>
        <w:tab/>
      </w:r>
      <w:r w:rsidRPr="00AC11C1">
        <w:rPr>
          <w:rFonts w:eastAsia="Times New Roman"/>
          <w:b w:val="0"/>
          <w:szCs w:val="24"/>
          <w:lang w:eastAsia="ru-RU"/>
        </w:rPr>
        <w:t>- от 27.02.2015 № 104</w:t>
      </w:r>
      <w:r>
        <w:rPr>
          <w:rFonts w:eastAsia="Times New Roman"/>
          <w:szCs w:val="24"/>
          <w:lang w:eastAsia="ru-RU"/>
        </w:rPr>
        <w:t xml:space="preserve"> «</w:t>
      </w:r>
      <w:r>
        <w:rPr>
          <w:b w:val="0"/>
        </w:rPr>
        <w:t>Об утверждении Правил присвоения, изменения и аннулирования адресов на территории Волочаевского сельского поселения».</w:t>
      </w:r>
      <w:r w:rsidR="0079731E">
        <w:rPr>
          <w:b w:val="0"/>
        </w:rPr>
        <w:t xml:space="preserve">        </w:t>
      </w:r>
    </w:p>
    <w:p w:rsidR="0093243F" w:rsidRDefault="0093243F" w:rsidP="00D04C8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Информационном бюллетене Волочаевского сельского поселения.</w:t>
      </w:r>
    </w:p>
    <w:p w:rsidR="0093243F" w:rsidRDefault="0093243F" w:rsidP="0093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после дня его официального опубликования.            </w:t>
      </w:r>
    </w:p>
    <w:p w:rsidR="0093243F" w:rsidRDefault="0093243F" w:rsidP="0093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8C" w:rsidRDefault="00956C8C"/>
    <w:p w:rsidR="00D16E82" w:rsidRDefault="00D16E82"/>
    <w:p w:rsidR="00D04C8B" w:rsidRDefault="005A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04C8B" w:rsidRPr="00D04C8B">
        <w:rPr>
          <w:rFonts w:ascii="Times New Roman" w:hAnsi="Times New Roman" w:cs="Times New Roman"/>
          <w:sz w:val="28"/>
          <w:szCs w:val="28"/>
        </w:rPr>
        <w:t xml:space="preserve">  </w:t>
      </w:r>
      <w:r w:rsidR="00D04C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Волокитин</w:t>
      </w:r>
    </w:p>
    <w:p w:rsidR="0079731E" w:rsidRDefault="0079731E">
      <w:pPr>
        <w:rPr>
          <w:rFonts w:ascii="Times New Roman" w:hAnsi="Times New Roman" w:cs="Times New Roman"/>
          <w:sz w:val="28"/>
          <w:szCs w:val="28"/>
        </w:rPr>
      </w:pPr>
    </w:p>
    <w:p w:rsidR="0079731E" w:rsidRDefault="0079731E">
      <w:pPr>
        <w:rPr>
          <w:rFonts w:ascii="Times New Roman" w:hAnsi="Times New Roman" w:cs="Times New Roman"/>
          <w:sz w:val="28"/>
          <w:szCs w:val="28"/>
        </w:rPr>
      </w:pPr>
    </w:p>
    <w:p w:rsidR="0079731E" w:rsidRDefault="0079731E">
      <w:pPr>
        <w:rPr>
          <w:rFonts w:ascii="Times New Roman" w:hAnsi="Times New Roman" w:cs="Times New Roman"/>
          <w:sz w:val="28"/>
          <w:szCs w:val="28"/>
        </w:rPr>
      </w:pPr>
    </w:p>
    <w:p w:rsidR="0079731E" w:rsidRDefault="0079731E">
      <w:pPr>
        <w:rPr>
          <w:rFonts w:ascii="Times New Roman" w:hAnsi="Times New Roman" w:cs="Times New Roman"/>
          <w:sz w:val="28"/>
          <w:szCs w:val="28"/>
        </w:rPr>
      </w:pPr>
    </w:p>
    <w:p w:rsidR="0079731E" w:rsidRPr="00D04C8B" w:rsidRDefault="0079731E" w:rsidP="0079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31E" w:rsidRPr="00D04C8B" w:rsidSect="0079731E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33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A52A5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D6414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A719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17F33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72C99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9731E"/>
    <w:rsid w:val="007A3F57"/>
    <w:rsid w:val="007A6B4C"/>
    <w:rsid w:val="007B7E3C"/>
    <w:rsid w:val="007D54B8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3243F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C11C1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4C8B"/>
    <w:rsid w:val="00D0614F"/>
    <w:rsid w:val="00D16E82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C1D69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1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C1D69"/>
  </w:style>
  <w:style w:type="paragraph" w:customStyle="1" w:styleId="ConsPlusTitle">
    <w:name w:val="ConsPlusTitle"/>
    <w:rsid w:val="00AC1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9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1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C1D69"/>
  </w:style>
  <w:style w:type="paragraph" w:customStyle="1" w:styleId="ConsPlusTitle">
    <w:name w:val="ConsPlusTitle"/>
    <w:rsid w:val="00AC1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9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2015-10-29T05:03:00Z</cp:lastPrinted>
  <dcterms:created xsi:type="dcterms:W3CDTF">2015-10-01T00:24:00Z</dcterms:created>
  <dcterms:modified xsi:type="dcterms:W3CDTF">2015-10-29T05:06:00Z</dcterms:modified>
</cp:coreProperties>
</file>