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3" w:rsidRPr="00343711" w:rsidRDefault="005A47E3" w:rsidP="005A47E3">
      <w:pPr>
        <w:pStyle w:val="a3"/>
      </w:pPr>
      <w:r w:rsidRPr="00343711">
        <w:t>Муниципальное образование «</w:t>
      </w:r>
      <w:r>
        <w:t>Волочаев</w:t>
      </w:r>
      <w:r w:rsidRPr="00343711">
        <w:t>ское сельское поселение»</w:t>
      </w:r>
    </w:p>
    <w:p w:rsidR="005A47E3" w:rsidRPr="00343711" w:rsidRDefault="005A47E3" w:rsidP="005A47E3">
      <w:pPr>
        <w:jc w:val="center"/>
        <w:rPr>
          <w:sz w:val="28"/>
        </w:rPr>
      </w:pPr>
      <w:r>
        <w:rPr>
          <w:sz w:val="28"/>
        </w:rPr>
        <w:t>Смидович</w:t>
      </w:r>
      <w:r w:rsidRPr="00343711">
        <w:rPr>
          <w:sz w:val="28"/>
        </w:rPr>
        <w:t xml:space="preserve">ского муниципального района </w:t>
      </w:r>
    </w:p>
    <w:p w:rsidR="005A47E3" w:rsidRPr="00343711" w:rsidRDefault="005A47E3" w:rsidP="005A47E3">
      <w:pPr>
        <w:jc w:val="center"/>
        <w:rPr>
          <w:sz w:val="28"/>
        </w:rPr>
      </w:pPr>
      <w:r w:rsidRPr="00343711">
        <w:rPr>
          <w:sz w:val="28"/>
        </w:rPr>
        <w:t>Еврейской автономной области</w:t>
      </w:r>
    </w:p>
    <w:p w:rsidR="005A47E3" w:rsidRPr="00343711" w:rsidRDefault="005A47E3" w:rsidP="005A47E3">
      <w:pPr>
        <w:jc w:val="center"/>
        <w:rPr>
          <w:sz w:val="28"/>
        </w:rPr>
      </w:pPr>
    </w:p>
    <w:p w:rsidR="005A47E3" w:rsidRPr="00343711" w:rsidRDefault="005A47E3" w:rsidP="005A47E3">
      <w:pPr>
        <w:jc w:val="center"/>
        <w:rPr>
          <w:sz w:val="28"/>
        </w:rPr>
      </w:pPr>
      <w:r w:rsidRPr="00343711">
        <w:rPr>
          <w:sz w:val="28"/>
        </w:rPr>
        <w:t>СОБРАНИЕ ДЕПУТАТОВ</w:t>
      </w:r>
    </w:p>
    <w:p w:rsidR="005A47E3" w:rsidRPr="00343711" w:rsidRDefault="005A47E3" w:rsidP="005A47E3">
      <w:pPr>
        <w:jc w:val="center"/>
        <w:rPr>
          <w:sz w:val="28"/>
        </w:rPr>
      </w:pPr>
    </w:p>
    <w:p w:rsidR="005A47E3" w:rsidRPr="00343711" w:rsidRDefault="005A47E3" w:rsidP="005A47E3">
      <w:pPr>
        <w:jc w:val="center"/>
        <w:rPr>
          <w:sz w:val="28"/>
        </w:rPr>
      </w:pPr>
      <w:r w:rsidRPr="00343711">
        <w:rPr>
          <w:sz w:val="28"/>
        </w:rPr>
        <w:t>РЕШЕНИЕ</w:t>
      </w:r>
    </w:p>
    <w:p w:rsidR="005A47E3" w:rsidRDefault="005A47E3" w:rsidP="005A47E3">
      <w:pPr>
        <w:jc w:val="both"/>
        <w:rPr>
          <w:sz w:val="28"/>
        </w:rPr>
      </w:pPr>
      <w:r>
        <w:rPr>
          <w:sz w:val="28"/>
        </w:rPr>
        <w:t>26.11</w:t>
      </w:r>
      <w:r w:rsidRPr="00343711">
        <w:rPr>
          <w:sz w:val="28"/>
        </w:rPr>
        <w:t xml:space="preserve">.2014                                                                                                          № </w:t>
      </w:r>
      <w:r>
        <w:rPr>
          <w:sz w:val="28"/>
        </w:rPr>
        <w:t>86</w:t>
      </w:r>
    </w:p>
    <w:p w:rsidR="00B311DA" w:rsidRPr="00343711" w:rsidRDefault="00B311DA" w:rsidP="005A47E3">
      <w:pPr>
        <w:jc w:val="both"/>
        <w:rPr>
          <w:sz w:val="28"/>
        </w:rPr>
      </w:pPr>
    </w:p>
    <w:p w:rsidR="005A47E3" w:rsidRDefault="005A47E3" w:rsidP="005A47E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711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</w:rPr>
        <w:t>Партиза</w:t>
      </w:r>
      <w:r w:rsidRPr="00343711">
        <w:rPr>
          <w:rFonts w:ascii="Times New Roman" w:hAnsi="Times New Roman" w:cs="Times New Roman"/>
          <w:b w:val="0"/>
          <w:sz w:val="28"/>
          <w:szCs w:val="28"/>
        </w:rPr>
        <w:t>нское</w:t>
      </w:r>
    </w:p>
    <w:p w:rsidR="00D51621" w:rsidRDefault="00D51621" w:rsidP="00B311DA">
      <w:pPr>
        <w:pStyle w:val="Heading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B311DA" w:rsidRPr="00F25627" w:rsidRDefault="00B311DA" w:rsidP="00B311DA">
      <w:pPr>
        <w:pStyle w:val="Heading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5A47E3" w:rsidRDefault="005A47E3" w:rsidP="005A47E3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59A">
        <w:rPr>
          <w:bCs/>
          <w:sz w:val="28"/>
          <w:szCs w:val="28"/>
        </w:rPr>
        <w:t>О введении налога на имущество физических лиц на территории муниципального образования «</w:t>
      </w:r>
      <w:r w:rsidRPr="0086391D">
        <w:rPr>
          <w:sz w:val="28"/>
          <w:szCs w:val="28"/>
        </w:rPr>
        <w:t>Волочаевское</w:t>
      </w:r>
      <w:r w:rsidRPr="003D65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поселение» Смидович</w:t>
      </w:r>
      <w:r w:rsidRPr="003D659A">
        <w:rPr>
          <w:bCs/>
          <w:sz w:val="28"/>
          <w:szCs w:val="28"/>
        </w:rPr>
        <w:t>ского муниципального района Еврейской автономной области</w:t>
      </w:r>
    </w:p>
    <w:p w:rsidR="005A47E3" w:rsidRPr="00343711" w:rsidRDefault="005A47E3" w:rsidP="005A47E3">
      <w:pPr>
        <w:pStyle w:val="a5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</w:p>
    <w:p w:rsidR="005A47E3" w:rsidRPr="00343711" w:rsidRDefault="005A47E3" w:rsidP="00D5162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66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главой 32 </w:t>
      </w:r>
      <w:r w:rsidRPr="00CC7665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CC766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C7665">
        <w:rPr>
          <w:sz w:val="28"/>
          <w:szCs w:val="28"/>
        </w:rPr>
        <w:t xml:space="preserve"> Российской Федерации, Федеральны</w:t>
      </w:r>
      <w:r>
        <w:rPr>
          <w:sz w:val="28"/>
          <w:szCs w:val="28"/>
        </w:rPr>
        <w:t>м</w:t>
      </w:r>
      <w:r w:rsidRPr="00CC76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766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CC7665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CC766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</w:t>
      </w:r>
      <w:r w:rsidRPr="00CC766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муниципального образования «</w:t>
      </w:r>
      <w:r w:rsidRPr="0086391D">
        <w:rPr>
          <w:sz w:val="28"/>
          <w:szCs w:val="28"/>
        </w:rPr>
        <w:t>Волочаевское</w:t>
      </w:r>
      <w:r w:rsidRPr="00CC766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CC7665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сельского поселения</w:t>
      </w:r>
    </w:p>
    <w:p w:rsidR="005A47E3" w:rsidRPr="00343711" w:rsidRDefault="005A47E3" w:rsidP="005A47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43711">
        <w:rPr>
          <w:sz w:val="28"/>
          <w:szCs w:val="28"/>
        </w:rPr>
        <w:t>РЕШИЛО:</w:t>
      </w:r>
    </w:p>
    <w:p w:rsidR="005A47E3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711">
        <w:rPr>
          <w:sz w:val="28"/>
          <w:szCs w:val="28"/>
        </w:rPr>
        <w:t xml:space="preserve">1. </w:t>
      </w:r>
      <w:r w:rsidRPr="009B3849">
        <w:rPr>
          <w:sz w:val="28"/>
          <w:szCs w:val="28"/>
        </w:rPr>
        <w:t>Ввести с 1 января 20</w:t>
      </w:r>
      <w:r>
        <w:rPr>
          <w:sz w:val="28"/>
          <w:szCs w:val="28"/>
        </w:rPr>
        <w:t>15</w:t>
      </w:r>
      <w:r w:rsidRPr="009B3849">
        <w:rPr>
          <w:sz w:val="28"/>
          <w:szCs w:val="28"/>
        </w:rPr>
        <w:t xml:space="preserve"> года на территории муниципального образования «</w:t>
      </w:r>
      <w:r w:rsidRPr="0086391D">
        <w:rPr>
          <w:sz w:val="28"/>
          <w:szCs w:val="28"/>
        </w:rPr>
        <w:t>Волочаевское</w:t>
      </w:r>
      <w:r w:rsidRPr="009B3849">
        <w:rPr>
          <w:sz w:val="28"/>
          <w:szCs w:val="28"/>
        </w:rPr>
        <w:t xml:space="preserve"> сельское поселение» налог на имущество физических лиц.</w:t>
      </w:r>
    </w:p>
    <w:p w:rsidR="005A47E3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коэффициента-дефлятора.</w:t>
      </w:r>
    </w:p>
    <w:p w:rsidR="005A47E3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ставки налога на имущество физических лиц в следующих размерах:</w:t>
      </w:r>
    </w:p>
    <w:p w:rsidR="005A47E3" w:rsidRPr="000D54DF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1"/>
        <w:gridCol w:w="5034"/>
        <w:gridCol w:w="3283"/>
      </w:tblGrid>
      <w:tr w:rsidR="005A47E3" w:rsidRPr="000D54DF" w:rsidTr="005A070B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54DF">
              <w:rPr>
                <w:sz w:val="28"/>
                <w:szCs w:val="28"/>
              </w:rPr>
              <w:t xml:space="preserve">№ </w:t>
            </w:r>
            <w:proofErr w:type="gramStart"/>
            <w:r w:rsidRPr="000D54DF">
              <w:rPr>
                <w:sz w:val="28"/>
                <w:szCs w:val="28"/>
              </w:rPr>
              <w:t>п</w:t>
            </w:r>
            <w:proofErr w:type="gramEnd"/>
            <w:r w:rsidRPr="000D54DF">
              <w:rPr>
                <w:sz w:val="28"/>
                <w:szCs w:val="28"/>
              </w:rPr>
              <w:t>/п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A46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>
              <w:rPr>
                <w:sz w:val="28"/>
                <w:szCs w:val="28"/>
              </w:rPr>
              <w:t xml:space="preserve"> </w:t>
            </w:r>
            <w:r w:rsidRPr="00A86A46">
              <w:rPr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5A47E3" w:rsidRPr="000D54DF" w:rsidTr="005A070B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4DF">
              <w:rPr>
                <w:sz w:val="28"/>
                <w:szCs w:val="28"/>
              </w:rPr>
              <w:t>1.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Default="005A47E3" w:rsidP="005A07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5A47E3" w:rsidRPr="000D54DF" w:rsidTr="005A070B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4DF">
              <w:rPr>
                <w:sz w:val="28"/>
                <w:szCs w:val="28"/>
              </w:rPr>
              <w:t>2.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Default="005A47E3" w:rsidP="005A07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0,25%</w:t>
            </w:r>
          </w:p>
        </w:tc>
      </w:tr>
      <w:tr w:rsidR="005A47E3" w:rsidRPr="000D54DF" w:rsidTr="005A070B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4DF">
              <w:rPr>
                <w:sz w:val="28"/>
                <w:szCs w:val="28"/>
              </w:rPr>
              <w:t>3.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Default="005A47E3" w:rsidP="005A07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E3" w:rsidRPr="000D54DF" w:rsidRDefault="005A47E3" w:rsidP="005A0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0,4%</w:t>
            </w:r>
          </w:p>
        </w:tc>
      </w:tr>
    </w:tbl>
    <w:p w:rsidR="005A47E3" w:rsidRDefault="005A47E3" w:rsidP="005A4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7E3" w:rsidRPr="00EC53AC" w:rsidRDefault="005A47E3" w:rsidP="005A47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53AC">
        <w:rPr>
          <w:b/>
          <w:sz w:val="28"/>
          <w:szCs w:val="28"/>
        </w:rPr>
        <w:lastRenderedPageBreak/>
        <w:t xml:space="preserve">4. </w:t>
      </w:r>
      <w:proofErr w:type="gramStart"/>
      <w:r w:rsidR="00EC53AC" w:rsidRPr="00EC53AC">
        <w:rPr>
          <w:b/>
          <w:sz w:val="28"/>
          <w:szCs w:val="28"/>
        </w:rPr>
        <w:t>Утратил силу № 154 от 23.03.2016)</w:t>
      </w:r>
      <w:bookmarkStart w:id="0" w:name="_GoBack"/>
      <w:bookmarkEnd w:id="0"/>
      <w:proofErr w:type="gramEnd"/>
    </w:p>
    <w:p w:rsidR="005A47E3" w:rsidRPr="006F3499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3499">
        <w:rPr>
          <w:sz w:val="28"/>
          <w:szCs w:val="28"/>
        </w:rPr>
        <w:t xml:space="preserve">. </w:t>
      </w:r>
      <w:r w:rsidRPr="001E5E04">
        <w:rPr>
          <w:sz w:val="28"/>
          <w:szCs w:val="28"/>
        </w:rPr>
        <w:t xml:space="preserve">Льготы по налогу на имущество физических лиц предоставляются гражданам в соответствии со </w:t>
      </w:r>
      <w:hyperlink r:id="rId5" w:history="1">
        <w:r w:rsidRPr="001E5E04">
          <w:rPr>
            <w:rStyle w:val="a7"/>
            <w:color w:val="auto"/>
            <w:sz w:val="28"/>
            <w:szCs w:val="28"/>
            <w:u w:val="none"/>
          </w:rPr>
          <w:t>статьей 407</w:t>
        </w:r>
      </w:hyperlink>
      <w:r w:rsidRPr="001E5E04">
        <w:rPr>
          <w:sz w:val="28"/>
          <w:szCs w:val="28"/>
        </w:rPr>
        <w:t xml:space="preserve"> Налогового кодекса Российской Федерации.</w:t>
      </w:r>
    </w:p>
    <w:p w:rsidR="005A47E3" w:rsidRPr="00864030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силу:</w:t>
      </w:r>
    </w:p>
    <w:p w:rsidR="005A47E3" w:rsidRPr="00864030" w:rsidRDefault="005A47E3" w:rsidP="005A47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64030">
        <w:rPr>
          <w:sz w:val="28"/>
          <w:szCs w:val="28"/>
        </w:rPr>
        <w:t xml:space="preserve">- решение Собрания депутатов сельского поселения от 13.11.2008 № 13 </w:t>
      </w:r>
      <w:r>
        <w:rPr>
          <w:sz w:val="28"/>
          <w:szCs w:val="28"/>
        </w:rPr>
        <w:t xml:space="preserve">      </w:t>
      </w:r>
      <w:r w:rsidRPr="00864030">
        <w:rPr>
          <w:sz w:val="28"/>
          <w:szCs w:val="28"/>
        </w:rPr>
        <w:t>«</w:t>
      </w:r>
      <w:r w:rsidRPr="00864030">
        <w:rPr>
          <w:color w:val="000000"/>
          <w:sz w:val="28"/>
          <w:szCs w:val="28"/>
        </w:rPr>
        <w:t>О введении налога на имущество физических лиц на территории муниципального образования «Волочаевское сельское поселение»».</w:t>
      </w:r>
    </w:p>
    <w:p w:rsidR="005A47E3" w:rsidRPr="00864030" w:rsidRDefault="005A47E3" w:rsidP="005A47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64030">
        <w:rPr>
          <w:sz w:val="28"/>
          <w:szCs w:val="28"/>
        </w:rPr>
        <w:t xml:space="preserve">- решение Собрания депутатов сельского поселения от 23.07.2014 № 61          «О внесении изменения в решение Собрания депутатов от 13.11.2008 № 13   </w:t>
      </w:r>
      <w:r>
        <w:rPr>
          <w:sz w:val="28"/>
          <w:szCs w:val="28"/>
        </w:rPr>
        <w:t xml:space="preserve">       </w:t>
      </w:r>
      <w:r w:rsidRPr="00864030">
        <w:rPr>
          <w:sz w:val="28"/>
          <w:szCs w:val="28"/>
        </w:rPr>
        <w:t>«</w:t>
      </w:r>
      <w:r w:rsidRPr="00864030">
        <w:rPr>
          <w:color w:val="000000"/>
          <w:sz w:val="28"/>
          <w:szCs w:val="28"/>
        </w:rPr>
        <w:t>О введении налога на имущество физических лиц на территории муниципального образования «Волочаевское сельское поселение»».</w:t>
      </w:r>
    </w:p>
    <w:p w:rsidR="005A47E3" w:rsidRPr="00343711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3711">
        <w:rPr>
          <w:sz w:val="28"/>
          <w:szCs w:val="28"/>
        </w:rPr>
        <w:t xml:space="preserve">. </w:t>
      </w:r>
      <w:proofErr w:type="gramStart"/>
      <w:r w:rsidRPr="00343711">
        <w:rPr>
          <w:sz w:val="28"/>
          <w:szCs w:val="28"/>
        </w:rPr>
        <w:t>Контроль за</w:t>
      </w:r>
      <w:proofErr w:type="gramEnd"/>
      <w:r w:rsidRPr="00343711">
        <w:rPr>
          <w:sz w:val="28"/>
          <w:szCs w:val="28"/>
        </w:rPr>
        <w:t xml:space="preserve"> исполнением настоящего решения возложить на постоянную комиссию Собрания   депутатов по бюджету, налогам и сборам</w:t>
      </w:r>
      <w:r>
        <w:rPr>
          <w:sz w:val="28"/>
          <w:szCs w:val="28"/>
        </w:rPr>
        <w:t xml:space="preserve"> (Аниськов А.В.)</w:t>
      </w:r>
      <w:r w:rsidRPr="00343711">
        <w:rPr>
          <w:sz w:val="28"/>
          <w:szCs w:val="28"/>
        </w:rPr>
        <w:t>.</w:t>
      </w:r>
    </w:p>
    <w:p w:rsidR="005A47E3" w:rsidRPr="00343711" w:rsidRDefault="005A47E3" w:rsidP="005A47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3711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Информационном бюллетене </w:t>
      </w:r>
      <w:r w:rsidRPr="00343711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 сельского поселения</w:t>
      </w:r>
      <w:r w:rsidRPr="00343711">
        <w:rPr>
          <w:sz w:val="28"/>
          <w:szCs w:val="28"/>
        </w:rPr>
        <w:t>.</w:t>
      </w:r>
    </w:p>
    <w:p w:rsidR="005A47E3" w:rsidRPr="00343711" w:rsidRDefault="005A47E3" w:rsidP="005A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43711">
        <w:rPr>
          <w:sz w:val="28"/>
          <w:szCs w:val="28"/>
        </w:rPr>
        <w:t xml:space="preserve">. Настоящее решение вступает </w:t>
      </w:r>
      <w:r>
        <w:rPr>
          <w:sz w:val="28"/>
          <w:szCs w:val="28"/>
        </w:rPr>
        <w:t>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  <w:r w:rsidRPr="00343711">
        <w:rPr>
          <w:sz w:val="28"/>
          <w:szCs w:val="28"/>
        </w:rPr>
        <w:t>.</w:t>
      </w:r>
    </w:p>
    <w:p w:rsidR="005A47E3" w:rsidRPr="00343711" w:rsidRDefault="005A47E3" w:rsidP="005A47E3"/>
    <w:p w:rsidR="005A47E3" w:rsidRDefault="005A47E3" w:rsidP="005A47E3"/>
    <w:p w:rsidR="00B311DA" w:rsidRPr="00343711" w:rsidRDefault="00B311DA" w:rsidP="005A47E3"/>
    <w:p w:rsidR="005A47E3" w:rsidRDefault="005A47E3" w:rsidP="005A47E3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  <w:r w:rsidRPr="00343711">
        <w:rPr>
          <w:sz w:val="28"/>
          <w:szCs w:val="28"/>
        </w:rPr>
        <w:t>Глава сельского поселения</w:t>
      </w:r>
      <w:r w:rsidRPr="00343711">
        <w:rPr>
          <w:sz w:val="28"/>
          <w:szCs w:val="28"/>
        </w:rPr>
        <w:tab/>
      </w:r>
      <w:r w:rsidRPr="00343711">
        <w:rPr>
          <w:sz w:val="28"/>
          <w:szCs w:val="28"/>
        </w:rPr>
        <w:tab/>
      </w:r>
      <w:r>
        <w:rPr>
          <w:sz w:val="28"/>
          <w:szCs w:val="28"/>
        </w:rPr>
        <w:t>Е.Н. Волокитин</w:t>
      </w:r>
    </w:p>
    <w:p w:rsidR="005A47E3" w:rsidRDefault="005A47E3" w:rsidP="005A47E3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956C8C" w:rsidRPr="005A47E3" w:rsidRDefault="00956C8C">
      <w:pPr>
        <w:rPr>
          <w:sz w:val="28"/>
          <w:szCs w:val="28"/>
        </w:rPr>
      </w:pPr>
    </w:p>
    <w:sectPr w:rsidR="00956C8C" w:rsidRPr="005A47E3" w:rsidSect="00B311D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5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0AB5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A47E3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D0C9B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1DA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51621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B403C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53AC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7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A4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A4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5A47E3"/>
    <w:pPr>
      <w:spacing w:before="100" w:beforeAutospacing="1" w:after="100" w:afterAutospacing="1"/>
    </w:pPr>
  </w:style>
  <w:style w:type="character" w:styleId="a6">
    <w:name w:val="Strong"/>
    <w:qFormat/>
    <w:rsid w:val="005A47E3"/>
    <w:rPr>
      <w:b/>
      <w:bCs/>
    </w:rPr>
  </w:style>
  <w:style w:type="character" w:styleId="a7">
    <w:name w:val="Hyperlink"/>
    <w:rsid w:val="005A47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1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7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A4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A4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5A47E3"/>
    <w:pPr>
      <w:spacing w:before="100" w:beforeAutospacing="1" w:after="100" w:afterAutospacing="1"/>
    </w:pPr>
  </w:style>
  <w:style w:type="character" w:styleId="a6">
    <w:name w:val="Strong"/>
    <w:qFormat/>
    <w:rsid w:val="005A47E3"/>
    <w:rPr>
      <w:b/>
      <w:bCs/>
    </w:rPr>
  </w:style>
  <w:style w:type="character" w:styleId="a7">
    <w:name w:val="Hyperlink"/>
    <w:rsid w:val="005A47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1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E5D8C2775E82BB56181AC74704D9743C471E01072CF8172C3E2A3A322059E9171580485AF8BBb84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2016-04-18T07:08:00Z</cp:lastPrinted>
  <dcterms:created xsi:type="dcterms:W3CDTF">2014-11-27T01:08:00Z</dcterms:created>
  <dcterms:modified xsi:type="dcterms:W3CDTF">2016-04-18T07:32:00Z</dcterms:modified>
</cp:coreProperties>
</file>