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F5" w:rsidRPr="008E6C2D" w:rsidRDefault="00EF3813" w:rsidP="00EF3813">
      <w:pPr>
        <w:jc w:val="center"/>
        <w:rPr>
          <w:rFonts w:ascii="Times New Roman" w:hAnsi="Times New Roman" w:cs="Times New Roman"/>
          <w:sz w:val="28"/>
          <w:szCs w:val="28"/>
        </w:rPr>
      </w:pPr>
      <w:r w:rsidRPr="008E6C2D"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:rsidR="00EF3813" w:rsidRPr="008E6C2D" w:rsidRDefault="00EF3813" w:rsidP="00EF3813">
      <w:pPr>
        <w:jc w:val="center"/>
        <w:rPr>
          <w:rFonts w:ascii="Times New Roman" w:hAnsi="Times New Roman" w:cs="Times New Roman"/>
          <w:sz w:val="28"/>
          <w:szCs w:val="28"/>
        </w:rPr>
      </w:pPr>
      <w:r w:rsidRPr="008E6C2D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EF3813" w:rsidRPr="008E6C2D" w:rsidRDefault="00EF3813" w:rsidP="00EF3813">
      <w:pPr>
        <w:jc w:val="center"/>
        <w:rPr>
          <w:rFonts w:ascii="Times New Roman" w:hAnsi="Times New Roman" w:cs="Times New Roman"/>
          <w:sz w:val="28"/>
          <w:szCs w:val="28"/>
        </w:rPr>
      </w:pPr>
      <w:r w:rsidRPr="008E6C2D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EF3813" w:rsidRPr="008E6C2D" w:rsidRDefault="00EF3813" w:rsidP="00EF38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813" w:rsidRPr="008E6C2D" w:rsidRDefault="008E6C2D" w:rsidP="00EF3813">
      <w:pPr>
        <w:jc w:val="center"/>
        <w:rPr>
          <w:rFonts w:ascii="Times New Roman" w:hAnsi="Times New Roman" w:cs="Times New Roman"/>
          <w:sz w:val="28"/>
          <w:szCs w:val="28"/>
        </w:rPr>
      </w:pPr>
      <w:r w:rsidRPr="008E6C2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EF3813" w:rsidRPr="008E6C2D" w:rsidRDefault="00EF3813" w:rsidP="00EF38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813" w:rsidRPr="008E6C2D" w:rsidRDefault="00EF3813" w:rsidP="00EF3813">
      <w:pPr>
        <w:jc w:val="center"/>
        <w:rPr>
          <w:rFonts w:ascii="Times New Roman" w:hAnsi="Times New Roman" w:cs="Times New Roman"/>
          <w:sz w:val="28"/>
          <w:szCs w:val="28"/>
        </w:rPr>
      </w:pPr>
      <w:r w:rsidRPr="008E6C2D">
        <w:rPr>
          <w:rFonts w:ascii="Times New Roman" w:hAnsi="Times New Roman" w:cs="Times New Roman"/>
          <w:sz w:val="28"/>
          <w:szCs w:val="28"/>
        </w:rPr>
        <w:t>РЕШЕНИЕ</w:t>
      </w:r>
    </w:p>
    <w:p w:rsidR="00EF3813" w:rsidRDefault="00EF3813" w:rsidP="00EF38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813" w:rsidRDefault="00B56C36" w:rsidP="008E6C2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22.10.2014</w:t>
      </w:r>
      <w:r w:rsidR="008E6C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EF381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76</w:t>
      </w:r>
      <w:r w:rsidR="00EF3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813" w:rsidRDefault="00EF3813" w:rsidP="00EF38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813" w:rsidRDefault="00EF3813" w:rsidP="00EF38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EF3813" w:rsidRDefault="00EF3813" w:rsidP="00EF38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6C2D" w:rsidRDefault="008E6C2D" w:rsidP="00EF38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813" w:rsidRDefault="00EF3813" w:rsidP="00EF381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 лиц, замещающих муниципальные должности</w:t>
      </w:r>
      <w:r w:rsidR="00810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Волочаевского сельского поселения и членов их семей на  </w:t>
      </w:r>
      <w:r w:rsidR="00541512">
        <w:rPr>
          <w:rFonts w:ascii="Times New Roman" w:hAnsi="Times New Roman" w:cs="Times New Roman"/>
          <w:sz w:val="28"/>
          <w:szCs w:val="28"/>
        </w:rPr>
        <w:t>сайте Смидовичского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541512" w:rsidRDefault="00541512" w:rsidP="00EF38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E6C2D" w:rsidRDefault="008E6C2D" w:rsidP="00EF38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41512" w:rsidRDefault="00541512" w:rsidP="00EF381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25.12.2008 № 273-ФЗ </w:t>
      </w:r>
      <w:r w:rsidR="00B56C3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Указом Президента Российской Федерации </w:t>
      </w:r>
      <w:r w:rsidR="008E6C2D">
        <w:rPr>
          <w:rFonts w:ascii="Times New Roman" w:hAnsi="Times New Roman" w:cs="Times New Roman"/>
          <w:sz w:val="28"/>
          <w:szCs w:val="28"/>
        </w:rPr>
        <w:t>от 08.07.2013 № 613 «Вопросы противодействия коррупции» Уставом муниципального образования «Волочаевское сельское поселение» Собрание депутатов</w:t>
      </w:r>
      <w:r w:rsidR="00B56C3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E6C2D" w:rsidRDefault="008E6C2D" w:rsidP="00EF381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8E6C2D" w:rsidRPr="008E6C2D" w:rsidRDefault="008E6C2D" w:rsidP="008E6C2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E6C2D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E6C2D">
        <w:rPr>
          <w:rFonts w:ascii="Times New Roman" w:hAnsi="Times New Roman" w:cs="Times New Roman"/>
          <w:sz w:val="28"/>
          <w:szCs w:val="28"/>
        </w:rPr>
        <w:t>Утвердить прилагаемый Порядок размещения сведений о доходах, расходах, об имуществе и обязательствах имущественного характера  лиц, замещающих муниципальные должности в администрации Волочаевского сельского поселения и членов их семей на  сайте Смидовичского муниципального района и предоставления этих сведений средствам массовой информации для опубликования.</w:t>
      </w:r>
    </w:p>
    <w:p w:rsidR="008E6C2D" w:rsidRDefault="008E6C2D" w:rsidP="008E6C2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E6C2D"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CE69FD">
        <w:rPr>
          <w:rFonts w:ascii="Times New Roman" w:hAnsi="Times New Roman" w:cs="Times New Roman"/>
          <w:sz w:val="28"/>
          <w:szCs w:val="28"/>
        </w:rPr>
        <w:t xml:space="preserve">настоящего решения возложить на </w:t>
      </w:r>
      <w:r w:rsidR="00CE69FD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возложить на постоянную комиссию Собрания депутатов по бюджету, налогам и сборам (Аниськов А.В.).</w:t>
      </w:r>
      <w:r w:rsidR="00CE69FD" w:rsidRPr="00787ED8">
        <w:rPr>
          <w:sz w:val="28"/>
          <w:szCs w:val="28"/>
        </w:rPr>
        <w:t xml:space="preserve"> </w:t>
      </w:r>
    </w:p>
    <w:p w:rsidR="008E6C2D" w:rsidRDefault="008E6C2D" w:rsidP="008E6C2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опубликовать в Информационном бюллетене Волочаевского сельского поселения.</w:t>
      </w:r>
    </w:p>
    <w:p w:rsidR="008E6C2D" w:rsidRDefault="00CE69FD" w:rsidP="008E6C2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8E6C2D">
        <w:rPr>
          <w:rFonts w:ascii="Times New Roman" w:hAnsi="Times New Roman" w:cs="Times New Roman"/>
          <w:sz w:val="28"/>
          <w:szCs w:val="28"/>
        </w:rPr>
        <w:t>. Настоящее решение вс</w:t>
      </w:r>
      <w:r>
        <w:rPr>
          <w:rFonts w:ascii="Times New Roman" w:hAnsi="Times New Roman" w:cs="Times New Roman"/>
          <w:sz w:val="28"/>
          <w:szCs w:val="28"/>
        </w:rPr>
        <w:t>тупает в силу после</w:t>
      </w:r>
      <w:r w:rsidR="008E6C2D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8E6C2D" w:rsidRDefault="008E6C2D" w:rsidP="008E6C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E6C2D" w:rsidRDefault="008E6C2D" w:rsidP="008E6C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E6C2D" w:rsidRDefault="008E6C2D" w:rsidP="008E6C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E6C2D" w:rsidRDefault="008E6C2D" w:rsidP="008E6C2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Е.Н. Волокитин</w:t>
      </w:r>
    </w:p>
    <w:p w:rsidR="00B56C36" w:rsidRDefault="00B56C36" w:rsidP="008E6C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E6C2D" w:rsidRDefault="008E6C2D" w:rsidP="008E6C2D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09242E" w:rsidTr="0009242E">
        <w:tc>
          <w:tcPr>
            <w:tcW w:w="5778" w:type="dxa"/>
          </w:tcPr>
          <w:p w:rsidR="0009242E" w:rsidRDefault="0009242E" w:rsidP="008E6C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09242E" w:rsidRDefault="0009242E" w:rsidP="008E6C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09242E" w:rsidRDefault="0009242E" w:rsidP="008E6C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Собрания депутатов</w:t>
            </w:r>
          </w:p>
          <w:p w:rsidR="0009242E" w:rsidRDefault="00B56C36" w:rsidP="008E6C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22.10.2014 </w:t>
            </w:r>
            <w:r w:rsidR="000924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76</w:t>
            </w:r>
            <w:bookmarkStart w:id="0" w:name="_GoBack"/>
            <w:bookmarkEnd w:id="0"/>
          </w:p>
        </w:tc>
      </w:tr>
    </w:tbl>
    <w:p w:rsidR="0009242E" w:rsidRDefault="0009242E" w:rsidP="008E6C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242E" w:rsidRDefault="0009242E" w:rsidP="0009242E">
      <w:pPr>
        <w:rPr>
          <w:rFonts w:ascii="Times New Roman" w:hAnsi="Times New Roman" w:cs="Times New Roman"/>
          <w:sz w:val="28"/>
          <w:szCs w:val="28"/>
        </w:rPr>
      </w:pPr>
    </w:p>
    <w:p w:rsidR="008E6C2D" w:rsidRDefault="0009242E" w:rsidP="0009242E">
      <w:pPr>
        <w:tabs>
          <w:tab w:val="left" w:pos="4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ПОРЯДОК</w:t>
      </w:r>
    </w:p>
    <w:p w:rsidR="0009242E" w:rsidRDefault="0009242E" w:rsidP="0009242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 лиц, замещающих муниципальные должности в администрации Волочаевского сельского поселения и членов их семей на  сайте Смидовичского муниципального района и предоставления этих сведений средствам массовой информации для опубликования</w:t>
      </w:r>
    </w:p>
    <w:p w:rsidR="0009242E" w:rsidRDefault="0009242E" w:rsidP="0009242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242E" w:rsidRDefault="0009242E" w:rsidP="000924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9242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Настоящий порядок устанавливает обязанность размещения сведений о доходах</w:t>
      </w:r>
      <w:r w:rsidRPr="00092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  лиц, замещающих муниципальные должности в администрации Волочаевского сельского поселения и членов их семей на  сайте Смидовичского муниципального района и предоставления этих сведений средствам массовой информации для опубликования по их запросам.</w:t>
      </w:r>
    </w:p>
    <w:p w:rsidR="0009242E" w:rsidRDefault="0009242E" w:rsidP="0009242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сайте Смидовичского муниципального района</w:t>
      </w:r>
      <w:r w:rsidR="00B61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размещаются и средствами массовой информации предоставляются для опубликования следующие сведения о доходах, расходах, об </w:t>
      </w:r>
      <w:r w:rsidR="00B61329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характера:</w:t>
      </w:r>
    </w:p>
    <w:p w:rsidR="00B61329" w:rsidRDefault="00B61329" w:rsidP="0009242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объектов недвижимого имущества, лиц, замещающих муниципальные должности в администрации Волочаевского сельского поселения и членов их семей на праве собственности или находящихся в их пользовании, с указанием вид, площади и страны расположения каждого из них;</w:t>
      </w:r>
    </w:p>
    <w:p w:rsidR="00B61329" w:rsidRDefault="00B61329" w:rsidP="0009242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транспортных средств, с указанием вида и марки, принадлежащих на праве собственности лиц, замещающих муниципальные должности в администрации Волочаевского сельского поселения и членов их семей;</w:t>
      </w:r>
    </w:p>
    <w:p w:rsidR="00B61329" w:rsidRDefault="00B61329" w:rsidP="0009242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декларированный годовой доход лиц, замещающих муниципальные должности в администрации Волочаевского сельского поселения и членов их семей;</w:t>
      </w:r>
    </w:p>
    <w:p w:rsidR="0009242E" w:rsidRDefault="00B61329" w:rsidP="00483162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сведения об источниках получателя средств, за счет которых совершена сделка по приобретению объекта недвижимого имущества, </w:t>
      </w:r>
      <w:r w:rsidR="00483162">
        <w:rPr>
          <w:rFonts w:ascii="Times New Roman" w:hAnsi="Times New Roman" w:cs="Times New Roman"/>
          <w:sz w:val="28"/>
          <w:szCs w:val="28"/>
        </w:rPr>
        <w:t>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замещающих муниципальные должности в администрации Волочаевского сельского поселения, его супруги (супруга) за три последних года, предшествующих совершению сделки.</w:t>
      </w:r>
      <w:proofErr w:type="gramEnd"/>
    </w:p>
    <w:p w:rsidR="00483162" w:rsidRDefault="00483162" w:rsidP="0048316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размещаемых на сайте Смидовичского муниципального района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 </w:t>
      </w:r>
    </w:p>
    <w:p w:rsidR="00483162" w:rsidRDefault="00483162" w:rsidP="00483162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иные сведения (кроме указанных в пункте 2 настоящего Порядка) о доходах лиц, замещающих муниципальные должности в администрации Волочаевского сельского поселения и членов их семей,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83162" w:rsidRDefault="00726A66" w:rsidP="0048316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персональные данные членов семьи лиц, замещающих муниципальные должности в администрации Волочаевского сельского поселения;</w:t>
      </w:r>
    </w:p>
    <w:p w:rsidR="00726A66" w:rsidRDefault="00726A66" w:rsidP="0048316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данные, позволяющие определить место жительства, почтовый адрес, телефон и иные индивидуальные средства коммуникации лиц, замещающих муниципальные должности в администрации Волочаевского сельского поселения и членов их семей;</w:t>
      </w:r>
    </w:p>
    <w:p w:rsidR="00726A66" w:rsidRDefault="00726A66" w:rsidP="0048316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информацию, отнесенную к государственной тайне или являющуюся конфиденциальной.</w:t>
      </w:r>
    </w:p>
    <w:p w:rsidR="00726A66" w:rsidRDefault="00726A66" w:rsidP="0048316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размещаются на сайте Смидовичского муниципального района 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 лиц, замещающих муниципальные должности в администрации Волочаевского сельского поселения и членов их семей.</w:t>
      </w:r>
      <w:proofErr w:type="gramEnd"/>
    </w:p>
    <w:p w:rsidR="00726A66" w:rsidRDefault="00726A66" w:rsidP="0048316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438C1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специалистом администрации Волочаевского сельского поселения в должностные обязанности, которого установлено ведение кадрового делопроизводства (далее – специалист по кадрам).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8C1" w:rsidRDefault="00F438C1" w:rsidP="0048316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Специалист по кадрам:</w:t>
      </w:r>
    </w:p>
    <w:p w:rsidR="00F438C1" w:rsidRDefault="00F438C1" w:rsidP="0048316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средства массовой информации сообщает о нем лицу, замещающему муниципальную должность в администрации Волочаевского</w:t>
      </w:r>
      <w:r w:rsidRPr="00F43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отношении которого поступил запрос;</w:t>
      </w:r>
    </w:p>
    <w:p w:rsidR="00F438C1" w:rsidRDefault="00F438C1" w:rsidP="0048316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семидневный срок со дня поступления запроса 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сайте </w:t>
      </w:r>
      <w:r w:rsidR="00793AD4">
        <w:rPr>
          <w:rFonts w:ascii="Times New Roman" w:hAnsi="Times New Roman" w:cs="Times New Roman"/>
          <w:sz w:val="28"/>
          <w:szCs w:val="28"/>
        </w:rPr>
        <w:t>Смидовичского муниципального района.</w:t>
      </w:r>
    </w:p>
    <w:p w:rsidR="00793AD4" w:rsidRDefault="00793AD4" w:rsidP="0048316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Специалист по кадрам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438C1" w:rsidRPr="0009242E" w:rsidRDefault="00F438C1" w:rsidP="0048316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438C1" w:rsidRPr="0009242E" w:rsidSect="00EF3813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7630"/>
    <w:multiLevelType w:val="hybridMultilevel"/>
    <w:tmpl w:val="5858ABEE"/>
    <w:lvl w:ilvl="0" w:tplc="8EE0A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0E76E3"/>
    <w:multiLevelType w:val="hybridMultilevel"/>
    <w:tmpl w:val="AD226502"/>
    <w:lvl w:ilvl="0" w:tplc="75941C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4F52CCF"/>
    <w:multiLevelType w:val="hybridMultilevel"/>
    <w:tmpl w:val="B20AB9BC"/>
    <w:lvl w:ilvl="0" w:tplc="1C402F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C2"/>
    <w:rsid w:val="0009242E"/>
    <w:rsid w:val="000B7D73"/>
    <w:rsid w:val="00483162"/>
    <w:rsid w:val="00541512"/>
    <w:rsid w:val="00726A66"/>
    <w:rsid w:val="00793AD4"/>
    <w:rsid w:val="00810223"/>
    <w:rsid w:val="008E6C2D"/>
    <w:rsid w:val="00B56C36"/>
    <w:rsid w:val="00B61329"/>
    <w:rsid w:val="00CC67EF"/>
    <w:rsid w:val="00CE69FD"/>
    <w:rsid w:val="00DB0DF5"/>
    <w:rsid w:val="00E661C2"/>
    <w:rsid w:val="00EF3813"/>
    <w:rsid w:val="00F4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C2D"/>
    <w:pPr>
      <w:ind w:left="720"/>
      <w:contextualSpacing/>
    </w:pPr>
  </w:style>
  <w:style w:type="table" w:styleId="a4">
    <w:name w:val="Table Grid"/>
    <w:basedOn w:val="a1"/>
    <w:uiPriority w:val="59"/>
    <w:rsid w:val="00092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7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C2D"/>
    <w:pPr>
      <w:ind w:left="720"/>
      <w:contextualSpacing/>
    </w:pPr>
  </w:style>
  <w:style w:type="table" w:styleId="a4">
    <w:name w:val="Table Grid"/>
    <w:basedOn w:val="a1"/>
    <w:uiPriority w:val="59"/>
    <w:rsid w:val="00092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7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2014-10-16T02:12:00Z</cp:lastPrinted>
  <dcterms:created xsi:type="dcterms:W3CDTF">2014-09-22T05:20:00Z</dcterms:created>
  <dcterms:modified xsi:type="dcterms:W3CDTF">2014-10-23T05:16:00Z</dcterms:modified>
</cp:coreProperties>
</file>