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F5" w:rsidRDefault="00D675F5" w:rsidP="00D675F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образование «Волочаевское сельское поселение»</w:t>
      </w:r>
    </w:p>
    <w:p w:rsidR="00D675F5" w:rsidRDefault="00D675F5" w:rsidP="00D675F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Смидовичского муниципального района</w:t>
      </w:r>
    </w:p>
    <w:p w:rsidR="00D675F5" w:rsidRDefault="00D675F5" w:rsidP="00D675F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Еврейской автономной области</w:t>
      </w:r>
    </w:p>
    <w:p w:rsidR="00D675F5" w:rsidRDefault="00D675F5" w:rsidP="00D675F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675F5" w:rsidRDefault="00D675F5" w:rsidP="00D675F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 ДЕПУТАТОВ</w:t>
      </w:r>
    </w:p>
    <w:p w:rsidR="00D675F5" w:rsidRDefault="00D675F5" w:rsidP="00D675F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675F5" w:rsidRDefault="00D675F5" w:rsidP="00D675F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D675F5" w:rsidRDefault="00D675F5" w:rsidP="00D675F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675F5" w:rsidRDefault="00FD679E" w:rsidP="00D675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23.07</w:t>
      </w:r>
      <w:bookmarkStart w:id="0" w:name="_GoBack"/>
      <w:bookmarkEnd w:id="0"/>
      <w:r w:rsidR="00F5080D">
        <w:rPr>
          <w:color w:val="000000"/>
          <w:sz w:val="28"/>
          <w:szCs w:val="28"/>
        </w:rPr>
        <w:t>.</w:t>
      </w:r>
      <w:r w:rsidR="00472253">
        <w:rPr>
          <w:color w:val="000000"/>
          <w:sz w:val="28"/>
          <w:szCs w:val="28"/>
        </w:rPr>
        <w:t>2014</w:t>
      </w:r>
      <w:r w:rsidR="00D675F5"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="00CD66FD">
        <w:rPr>
          <w:color w:val="000000"/>
          <w:sz w:val="28"/>
          <w:szCs w:val="28"/>
        </w:rPr>
        <w:t xml:space="preserve">          № 60</w:t>
      </w:r>
    </w:p>
    <w:p w:rsidR="00D675F5" w:rsidRDefault="00D675F5" w:rsidP="00D675F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675F5" w:rsidRDefault="00D675F5" w:rsidP="00D675F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Партизанское</w:t>
      </w:r>
    </w:p>
    <w:p w:rsidR="00D675F5" w:rsidRDefault="00D675F5" w:rsidP="00D675F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675F5" w:rsidRDefault="00D675F5" w:rsidP="00D675F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675F5" w:rsidRDefault="00D675F5" w:rsidP="00D675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изменения в решение Собрания депутатов Волочаевского сельского поселения  от 30.11.2010 № 207 "О введении земельного налога на территории муниципального образования "Волочаевское сельское поселение"</w:t>
      </w:r>
    </w:p>
    <w:p w:rsidR="00D675F5" w:rsidRDefault="00D675F5" w:rsidP="00D675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75F5" w:rsidRDefault="00D675F5" w:rsidP="00D675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75F5" w:rsidRDefault="00D675F5" w:rsidP="00D675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соответствии с Налоговым кодексом Российской Федерации,        Уставом муниципального образования «Волочаевское сельское поселение» Собрание депутатов</w:t>
      </w:r>
    </w:p>
    <w:p w:rsidR="00D675F5" w:rsidRDefault="00D675F5" w:rsidP="00D675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D675F5" w:rsidRDefault="00D675F5" w:rsidP="00D675F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Внести в решение Собрания депутатов Волочаевского сельского поселения  от 30.11.2010 № 207 "О введении земельного налога на территории муниципального образования "Волочаевское сельское поселение" </w:t>
      </w:r>
      <w:r w:rsidR="007A556F">
        <w:rPr>
          <w:color w:val="000000"/>
          <w:sz w:val="28"/>
          <w:szCs w:val="28"/>
        </w:rPr>
        <w:t xml:space="preserve">                     (с изменениями от 23.03.2011 № 246, от 29.03.2012 № 332, от 27.02.2013           № 371) </w:t>
      </w:r>
      <w:r>
        <w:rPr>
          <w:color w:val="000000"/>
          <w:sz w:val="28"/>
          <w:szCs w:val="28"/>
        </w:rPr>
        <w:t>следующее изменение:</w:t>
      </w:r>
    </w:p>
    <w:p w:rsidR="00D675F5" w:rsidRDefault="00D675F5" w:rsidP="0047225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472253">
        <w:rPr>
          <w:color w:val="000000"/>
          <w:sz w:val="28"/>
          <w:szCs w:val="28"/>
        </w:rPr>
        <w:t>В абзаце втором пункта 3 слово «ноября» заменить словом «октября».</w:t>
      </w:r>
    </w:p>
    <w:p w:rsidR="00472253" w:rsidRPr="00472253" w:rsidRDefault="00472253" w:rsidP="0047225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72253">
        <w:rPr>
          <w:color w:val="000000"/>
          <w:sz w:val="28"/>
          <w:szCs w:val="28"/>
        </w:rPr>
        <w:t>. Опубликовать настоящее решение в Информационном бюллетене Волочаевского сельского поселения.</w:t>
      </w:r>
    </w:p>
    <w:p w:rsidR="00472253" w:rsidRPr="00472253" w:rsidRDefault="00472253" w:rsidP="0047225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72253">
        <w:rPr>
          <w:color w:val="000000"/>
          <w:sz w:val="28"/>
          <w:szCs w:val="28"/>
        </w:rPr>
        <w:t xml:space="preserve">. Настоящее решение вступает в силу по истечении одного месяца после  </w:t>
      </w:r>
      <w:r>
        <w:rPr>
          <w:color w:val="000000"/>
          <w:sz w:val="28"/>
          <w:szCs w:val="28"/>
        </w:rPr>
        <w:t xml:space="preserve">дня </w:t>
      </w:r>
      <w:r w:rsidRPr="00472253">
        <w:rPr>
          <w:color w:val="000000"/>
          <w:sz w:val="28"/>
          <w:szCs w:val="28"/>
        </w:rPr>
        <w:t>его официального опубликов</w:t>
      </w:r>
      <w:r>
        <w:rPr>
          <w:color w:val="000000"/>
          <w:sz w:val="28"/>
          <w:szCs w:val="28"/>
        </w:rPr>
        <w:t>ания, но не ранее 01 января 2015</w:t>
      </w:r>
      <w:r w:rsidRPr="00472253">
        <w:rPr>
          <w:color w:val="000000"/>
          <w:sz w:val="28"/>
          <w:szCs w:val="28"/>
        </w:rPr>
        <w:t xml:space="preserve"> года.</w:t>
      </w:r>
    </w:p>
    <w:p w:rsidR="00472253" w:rsidRPr="00472253" w:rsidRDefault="00472253" w:rsidP="0047225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72253" w:rsidRPr="00472253" w:rsidRDefault="00472253" w:rsidP="0047225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675F5" w:rsidRDefault="00D675F5" w:rsidP="00D675F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675F5" w:rsidRDefault="00D675F5" w:rsidP="00D675F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675F5" w:rsidRDefault="00D675F5" w:rsidP="00D675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</w:t>
      </w:r>
      <w:r w:rsidR="00CD66FD">
        <w:rPr>
          <w:color w:val="000000"/>
          <w:sz w:val="28"/>
          <w:szCs w:val="28"/>
        </w:rPr>
        <w:t xml:space="preserve">                               Е.Н. Волокитин</w:t>
      </w:r>
    </w:p>
    <w:p w:rsidR="00D675F5" w:rsidRDefault="00D675F5" w:rsidP="00D675F5"/>
    <w:p w:rsidR="00D675F5" w:rsidRDefault="00D675F5" w:rsidP="00D675F5"/>
    <w:p w:rsidR="00DB0DF5" w:rsidRDefault="00DB0DF5"/>
    <w:sectPr w:rsidR="00DB0DF5" w:rsidSect="00D675F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84"/>
    <w:rsid w:val="00472253"/>
    <w:rsid w:val="007A556F"/>
    <w:rsid w:val="00B548C3"/>
    <w:rsid w:val="00BE2B84"/>
    <w:rsid w:val="00CD66FD"/>
    <w:rsid w:val="00D675F5"/>
    <w:rsid w:val="00DB0DF5"/>
    <w:rsid w:val="00F5080D"/>
    <w:rsid w:val="00F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F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F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2013-02-13T03:10:00Z</cp:lastPrinted>
  <dcterms:created xsi:type="dcterms:W3CDTF">2013-02-12T05:57:00Z</dcterms:created>
  <dcterms:modified xsi:type="dcterms:W3CDTF">2014-11-28T02:58:00Z</dcterms:modified>
</cp:coreProperties>
</file>