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528" w:rsidRDefault="008A1528" w:rsidP="009B6BE0">
      <w:pPr>
        <w:ind w:right="-1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«Волочаевское сельское поселение»</w:t>
      </w:r>
    </w:p>
    <w:p w:rsidR="008A1528" w:rsidRDefault="008A1528" w:rsidP="008A1528">
      <w:pPr>
        <w:ind w:right="-1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Смидовичского муниципального района</w:t>
      </w:r>
    </w:p>
    <w:p w:rsidR="008A1528" w:rsidRDefault="008A1528" w:rsidP="008A1528">
      <w:pPr>
        <w:ind w:right="-1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8A1528" w:rsidRDefault="008A1528" w:rsidP="008A1528">
      <w:pPr>
        <w:ind w:right="-186"/>
        <w:jc w:val="center"/>
        <w:rPr>
          <w:rFonts w:ascii="Times New Roman" w:hAnsi="Times New Roman" w:cs="Times New Roman"/>
          <w:sz w:val="28"/>
          <w:szCs w:val="28"/>
        </w:rPr>
      </w:pPr>
    </w:p>
    <w:p w:rsidR="008A1528" w:rsidRDefault="008A1528" w:rsidP="008A1528">
      <w:pPr>
        <w:ind w:right="-186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8A1528" w:rsidRDefault="008A1528" w:rsidP="008A1528">
      <w:pPr>
        <w:ind w:right="-186"/>
        <w:jc w:val="center"/>
        <w:rPr>
          <w:rFonts w:ascii="Times New Roman" w:hAnsi="Times New Roman" w:cs="Times New Roman"/>
          <w:sz w:val="28"/>
          <w:szCs w:val="28"/>
        </w:rPr>
      </w:pPr>
    </w:p>
    <w:p w:rsidR="008A1528" w:rsidRDefault="008A1528" w:rsidP="008A1528">
      <w:pPr>
        <w:ind w:right="-186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РЕШЕНИЕ</w:t>
      </w:r>
    </w:p>
    <w:p w:rsidR="008A1528" w:rsidRDefault="008A1528" w:rsidP="008A1528">
      <w:pPr>
        <w:ind w:right="-186"/>
        <w:jc w:val="center"/>
        <w:rPr>
          <w:rFonts w:ascii="Times New Roman" w:hAnsi="Times New Roman" w:cs="Times New Roman"/>
          <w:sz w:val="28"/>
        </w:rPr>
      </w:pPr>
    </w:p>
    <w:p w:rsidR="009B6BE0" w:rsidRDefault="009B6BE0" w:rsidP="008A1528">
      <w:pPr>
        <w:ind w:right="-18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27.02.2013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№ 370</w:t>
      </w:r>
    </w:p>
    <w:p w:rsidR="003D3A92" w:rsidRDefault="003D3A92" w:rsidP="008A1528">
      <w:pPr>
        <w:ind w:right="-186"/>
        <w:rPr>
          <w:rFonts w:ascii="Times New Roman" w:hAnsi="Times New Roman" w:cs="Times New Roman"/>
          <w:sz w:val="28"/>
        </w:rPr>
      </w:pPr>
    </w:p>
    <w:p w:rsidR="008A1528" w:rsidRDefault="008A1528" w:rsidP="009B6BE0">
      <w:pPr>
        <w:ind w:right="-186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с. Партизанское</w:t>
      </w:r>
    </w:p>
    <w:p w:rsidR="003D3A92" w:rsidRDefault="003D3A92" w:rsidP="008A1528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8A1528" w:rsidRDefault="008A1528" w:rsidP="008A1528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Об утверждении Правил безопасной эксплуатации зданий, сооружений, находящихся в муниципальной собственности Волочаевского сельского поселения, в случае, если в отношении таких зданий, сооружений отсутствует раздел проектной документации, устанавливающий требования к обеспечению безопасной эксплуатации объектов капитального строительства</w:t>
      </w:r>
    </w:p>
    <w:p w:rsidR="003D3A92" w:rsidRDefault="003D3A92" w:rsidP="008A1528">
      <w:pPr>
        <w:pStyle w:val="Heading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8A1528" w:rsidRDefault="008A1528" w:rsidP="008A1528">
      <w:pPr>
        <w:pStyle w:val="Heading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В соответствии со статьей 17 Федерального закона                                             от 28.11.2011 № 337-ФЗ «О внесении изменений в Градостроительный кодекс Российской Федерации и отдельные законодательные акты Российской Федерации», Уставом муниципального образования «Волочаевское сельское поселение» Собрание депутатов</w:t>
      </w:r>
    </w:p>
    <w:p w:rsidR="008A1528" w:rsidRDefault="008A1528" w:rsidP="008A1528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РЕШИЛО:</w:t>
      </w:r>
    </w:p>
    <w:p w:rsidR="008A1528" w:rsidRDefault="008A1528" w:rsidP="008A152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Утвердить прилагаемые Правила безопасной эксплуатации зданий, сооружений, находящихся в муниципальной собственности Волочаевского сельского поселения, в случае, если в отношении таких зданий, сооружений отсутствует раздел проектной документации, устанавливающий требования к обеспечению безопасной эксплуатации объектов капитального строительства.</w:t>
      </w:r>
    </w:p>
    <w:p w:rsidR="008A1528" w:rsidRDefault="008A1528" w:rsidP="008A152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Определить уполномоченным органом по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требований Правил, утвержденных пунктом 1 настоящего решения, в отношении зданий и сооружений, закрепленных за подведомственными муниципальными учреждениями и предприятиями, а также в отношении зданий и сооружений, находящихся в казне Волочаевского сельского поселения, администрацию Волочаевского сельского поселения.</w:t>
      </w:r>
    </w:p>
    <w:p w:rsidR="008A1528" w:rsidRDefault="008A1528" w:rsidP="008A152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решения возложить на постоянную комиссию Собрания депутатов по экономике и социальным вопросам</w:t>
      </w:r>
      <w:r w:rsidR="009B6BE0">
        <w:rPr>
          <w:rFonts w:ascii="Times New Roman" w:hAnsi="Times New Roman" w:cs="Times New Roman"/>
          <w:color w:val="000000"/>
          <w:sz w:val="28"/>
          <w:szCs w:val="28"/>
        </w:rPr>
        <w:t xml:space="preserve"> (Картамышев К.А.).</w:t>
      </w:r>
    </w:p>
    <w:p w:rsidR="008A1528" w:rsidRDefault="008A1528" w:rsidP="008A152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Опубликовать настоящее решение в Информационном бюллетене Волочаевского сельского поселения.</w:t>
      </w:r>
    </w:p>
    <w:p w:rsidR="009B6BE0" w:rsidRDefault="008A1528" w:rsidP="009B6BE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Настоящее решение вступает в силу после дня его официального опубликования и распространяется на правоотношения, возникшие с 01 января 2013 года.</w:t>
      </w:r>
    </w:p>
    <w:p w:rsidR="009B6BE0" w:rsidRDefault="009B6BE0" w:rsidP="009B6BE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8A1528" w:rsidRDefault="008A1528" w:rsidP="009B6BE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с</w:t>
      </w:r>
      <w:r w:rsidR="009B6BE0">
        <w:rPr>
          <w:rFonts w:ascii="Times New Roman" w:hAnsi="Times New Roman" w:cs="Times New Roman"/>
          <w:color w:val="000000"/>
          <w:sz w:val="28"/>
          <w:szCs w:val="28"/>
        </w:rPr>
        <w:t xml:space="preserve">ельского поселения </w:t>
      </w:r>
      <w:r w:rsidR="009B6BE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B6BE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B6BE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B6BE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B6BE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B6BE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Л.Е. Кириленко</w:t>
      </w:r>
    </w:p>
    <w:p w:rsidR="008A1528" w:rsidRDefault="008A1528" w:rsidP="008A1528">
      <w:pPr>
        <w:widowControl/>
        <w:autoSpaceDE/>
        <w:autoSpaceDN/>
        <w:adjustRightInd/>
        <w:rPr>
          <w:color w:val="000000"/>
        </w:rPr>
        <w:sectPr w:rsidR="008A1528" w:rsidSect="009B6BE0">
          <w:pgSz w:w="12240" w:h="15840"/>
          <w:pgMar w:top="567" w:right="567" w:bottom="567" w:left="1701" w:header="720" w:footer="720" w:gutter="0"/>
          <w:cols w:space="720"/>
        </w:sectPr>
      </w:pPr>
    </w:p>
    <w:p w:rsidR="008A1528" w:rsidRDefault="008A1528" w:rsidP="008A152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                                          УТВЕРЖДЕНЫ</w:t>
      </w:r>
    </w:p>
    <w:p w:rsidR="008A1528" w:rsidRDefault="008A1528" w:rsidP="008A152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решением Собрания депутатов                                                             </w:t>
      </w:r>
    </w:p>
    <w:p w:rsidR="008A1528" w:rsidRDefault="008A1528" w:rsidP="008A152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</w:t>
      </w:r>
      <w:r w:rsidR="009B6BE0">
        <w:rPr>
          <w:rFonts w:ascii="Times New Roman" w:hAnsi="Times New Roman" w:cs="Times New Roman"/>
          <w:color w:val="000000"/>
          <w:sz w:val="28"/>
          <w:szCs w:val="28"/>
        </w:rPr>
        <w:t xml:space="preserve">      от 27.02.2013 № 370</w:t>
      </w:r>
    </w:p>
    <w:p w:rsidR="008A1528" w:rsidRDefault="008A1528" w:rsidP="008A1528">
      <w:pPr>
        <w:ind w:left="538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1528" w:rsidRDefault="008A1528" w:rsidP="008A1528">
      <w:pPr>
        <w:jc w:val="right"/>
        <w:rPr>
          <w:color w:val="000000"/>
        </w:rPr>
      </w:pPr>
    </w:p>
    <w:p w:rsidR="008A1528" w:rsidRDefault="008A1528" w:rsidP="008A1528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Правила</w:t>
      </w:r>
    </w:p>
    <w:p w:rsidR="008A1528" w:rsidRDefault="008A1528" w:rsidP="008A1528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безопасной эксплуатации зданий, сооружений, находящихся в муниципальной собственности Волочаевского сельского поселения, в случае, если в отношении таких зданий, сооружений отсутствует раздел проектной документации, устанавливающий требования к обеспечению безопасной эксплуатации объектов капитального строительства </w:t>
      </w:r>
    </w:p>
    <w:p w:rsidR="008A1528" w:rsidRDefault="008A1528" w:rsidP="008A1528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A1528" w:rsidRDefault="008A1528" w:rsidP="008A1528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Общие положения</w:t>
      </w:r>
    </w:p>
    <w:p w:rsidR="008A1528" w:rsidRDefault="008A1528" w:rsidP="008A1528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A1528" w:rsidRDefault="008A1528" w:rsidP="008A152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Настоящие Правила устанавливают требования к способам и периодичности проведения мероприятий по техническому обслуживанию, при осуществлении которых обеспечивается безопасная эксплуатация зданий, сооружений жилищного, коммунального и социально-культурного назначения (далее – здания, сооружения), находящихся в муниципальной собственности Волочаевского сельского поселения (далее – сельское поселение), в случае, если в отношении таких зданий, сооружений отсутствует раздел проектной документации, устанавливающий требования к обеспечению безопасной эксплуатации объектов капитального строительства. </w:t>
      </w:r>
      <w:proofErr w:type="gramEnd"/>
    </w:p>
    <w:p w:rsidR="008A1528" w:rsidRDefault="008A1528" w:rsidP="008A152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1.2. Настоящие Правила являются обязательными для всех организаций, учреждений, предприятий и лиц, осуществляющих на праве аренды, хозяйственного ведения, оперативного и иного управления эксплуатацию, техническое обслуживание и текущий ремонт зданий, сооружений, находящихся в муниципальной собственности сельского поселения.</w:t>
      </w:r>
    </w:p>
    <w:p w:rsidR="008A1528" w:rsidRDefault="008A1528" w:rsidP="008A152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1.3.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Лицо, ответственное за эксплуатацию здания, сооружения, если иное не предусмотрено законодательством Российской Федерации, обязано вести журнал эксплуатации здания, сооружения по форме, установленной администрацией сельского поселения в соответствии с компетенцией, в который вносятся сведения о датах и результатах проведенных осмотров, контрольных проверок и (или) мониторинга оснований здания, сооружения, строительных конструкций, сетей инженерно-технического обеспечения и систем инженерно-технического обеспечения, их элементов, о выполненных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работах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техническому обслуживанию здания, сооружения, о проведении текущего ремонта здания, сооружения, о датах и содержании выданных администрацией сельского поселения предписаний об устранении выявленных в процессе эксплуатации здания, сооружения нарушений, сведения об устранении этих нарушений.</w:t>
      </w:r>
    </w:p>
    <w:p w:rsidR="008A1528" w:rsidRDefault="008A1528" w:rsidP="008A152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1.4. Лицо, ответственное за эксплуатацию здания, сооружения, обязано извещать при эксплуатации здания, сооружения о каждом случае возникновения аварийных ситуаций в здании, сооружении:</w:t>
      </w:r>
    </w:p>
    <w:p w:rsidR="008A1528" w:rsidRDefault="008A1528" w:rsidP="008A152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оперативного дежурного ГУ МЧС РФ по ЕАО;</w:t>
      </w:r>
    </w:p>
    <w:p w:rsidR="008A1528" w:rsidRDefault="008A1528" w:rsidP="008A152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 аварийно-диспетчерские службы органов местного самоуправления и эксплуатационных организаций;</w:t>
      </w:r>
    </w:p>
    <w:p w:rsidR="008A1528" w:rsidRDefault="008A1528" w:rsidP="008A152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собственника здания, сооружения или лицо, владеющее зданием, сооружением на ином законном основании, в случае, если лицом, ответственным за эксплуатацию здания, сооружения, является привлеченное на основании договора физическое или юридическое лицо.</w:t>
      </w:r>
    </w:p>
    <w:p w:rsidR="008A1528" w:rsidRDefault="008A1528" w:rsidP="008A152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1.5.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 случае перемены лица, ответственного за эксплуатацию здания, сооружения, лицо, которое являлось ответственным за эксплуатацию здания, сооружения, обязано передать новому лицу, ответственному за эксплуатацию здания, сооружения, в течение десяти дней журнал эксплуатации здания, сооружения, выданные администрацией сельского поселения предписания об устранении выявленных в процессе эксплуатации здания, сооружения нарушений, акты проверки выполнения уполномоченными органами исполнительной власти указанных предписаний, иные документы, подтверждающие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 работ по техническому обслуживанию, эксплуатационному контролю, текущему ремонту здания, сооружения.</w:t>
      </w:r>
    </w:p>
    <w:p w:rsidR="008A1528" w:rsidRDefault="008A1528" w:rsidP="008A152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1.6. Эксплуатация помещений в многоквартирных домах осуществляется с учетом требований жилищного законодательства.</w:t>
      </w:r>
    </w:p>
    <w:p w:rsidR="008A1528" w:rsidRDefault="008A1528" w:rsidP="008A152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1528" w:rsidRDefault="008A1528" w:rsidP="008A1528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Система технического обслуживания и текущего  ремонта зданий, сооружений</w:t>
      </w:r>
      <w:r w:rsidR="009B6BE0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A1528" w:rsidRDefault="008A1528" w:rsidP="008A152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1528" w:rsidRDefault="008A1528" w:rsidP="008A152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2.1. Системы технического обслуживания и текущего ремонта зданий, сооружений представляют собой комплекс взаимосвязанных организационных и технических мероприятий, направленных на обеспечение сохранности и безопасную эксплуатацию зданий, сооружений. </w:t>
      </w:r>
    </w:p>
    <w:p w:rsidR="008A1528" w:rsidRDefault="008A1528" w:rsidP="008A152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2.2. Система технического обслуживания и текущего ремонта должна обеспечивать нормальное функционирование зданий, сооружений в течение всего периода их использования по назначению. Сроки проведения ремонта зданий, сооружений или их элементов должны определяться на основе оценки их технического состояния. При планировании ремонтно-строительных работ периодичность их проведения осуществляется в соответствии с приложением  № 1 и приложением № 2 к настоящим Правилам. Техническое обслуживание должно проводиться постоянно в течение всего периода эксплуатации.</w:t>
      </w:r>
    </w:p>
    <w:p w:rsidR="008A1528" w:rsidRDefault="008A1528" w:rsidP="008A152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2.3.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Организации, учреждения, предприятия и лица, осуществляющие на праве аренды, хозяйственного ведения, оперативного управления эксплуатацию, техническое обслуживание и текущий ремонт зданий, сооружений, находящихся в муниципальной собственности сельского поселения, могут по согласованию с администрацией сельского поселения корректировать продолжительность эффективной эксплуатации зданий, сооружений, приведенную в приложении № 1 и приложении № 2 к настоящим Правилам, при соответствующем технико-экономическом обосновании и обеспечении санитарно-гигиенических и технических норм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требований функционирования учреждений и предприятий, условий комфортного проживания и обслуживания населения.</w:t>
      </w:r>
    </w:p>
    <w:p w:rsidR="008A1528" w:rsidRDefault="008A1528" w:rsidP="008A152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2.4. Эксплуатация зданий, сооружений осуществляется в соответствии с требованиями технических регламентов, нормативных правовых актов Российской Федерации, нормативных правовых актов Еврейской автономной области, правовых актов, принятых органами местного самоуправления сельского поселения, и настоящими Правилами.</w:t>
      </w:r>
    </w:p>
    <w:p w:rsidR="008A1528" w:rsidRDefault="008A1528" w:rsidP="008A152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1528" w:rsidRDefault="008A1528" w:rsidP="008A1528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Техническое обслуживание зданий, сооружений </w:t>
      </w:r>
    </w:p>
    <w:p w:rsidR="008A1528" w:rsidRDefault="008A1528" w:rsidP="008A152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1528" w:rsidRDefault="008A1528" w:rsidP="008A152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3.1. Техническое обслуживание зданий, сооружений должно включать работы по контролю технического состояния, поддержанию работоспособности или исправности, наладке и регулировке, подготовке к сезонной эксплуатации здания или сооружения в целом и его элементов и систем, а также по обеспечению санитарно-гигиенических требований к помещениям и прилегающей территории.</w:t>
      </w:r>
    </w:p>
    <w:p w:rsidR="008A1528" w:rsidRDefault="008A1528" w:rsidP="008A152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Примерный перечень работ по техническому обслуживанию зданий, сооружений приведен в приложении № 3 к настоящим Правилам.</w:t>
      </w:r>
    </w:p>
    <w:p w:rsidR="008A1528" w:rsidRDefault="008A1528" w:rsidP="008A152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3.2.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техническим состоянием зданий, сооружений осуществляется путем проведения систематических плановых и неплановых осмотров с использованием современных средств технической диагностики.</w:t>
      </w:r>
    </w:p>
    <w:p w:rsidR="008A1528" w:rsidRDefault="008A1528" w:rsidP="008A152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3.3. Плановые осмотры должны подразделяться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общие и частичные. При общих осмотрах следует контролировать техническое состояние здания или сооружения в целом, его систем и внешнего благоустройства, при частичных осмотрах – техническое состояние отдельных конструкций помещений, элементов внешнего благоустройства.</w:t>
      </w:r>
    </w:p>
    <w:p w:rsidR="008A1528" w:rsidRDefault="008A1528" w:rsidP="008A152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3.4. Неплановые осмотры должны проводиться после землетрясений, селевых потоков, ливней, ураганных ветров, сильных снегопадов, наводнений и других явлений стихийного характера, которые могут вызвать повреждения отдельных элементов зданий, сооружений после аварий в системах тепл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  водо-, энергоснабжения и при выявлении деформаций оснований зданий, сооружений.</w:t>
      </w:r>
    </w:p>
    <w:p w:rsidR="008A1528" w:rsidRDefault="008A1528" w:rsidP="008A152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3.5. Общие осмотры должны проводиться два раза в год: весной и осенью.</w:t>
      </w:r>
    </w:p>
    <w:p w:rsidR="008A1528" w:rsidRDefault="008A1528" w:rsidP="008A152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весеннем осмотре следует проверять готовность здания, сооружения к эксплуатации в весенне-летний период, устанавливать объемы работ по подготовке к эксплуатации в осенне-зимний период и уточнять объемы ремонтных работ по зданиям, сооружениям, включенным в план текущего ремонта в год проведения осмотра.</w:t>
      </w:r>
    </w:p>
    <w:p w:rsidR="008A1528" w:rsidRDefault="008A1528" w:rsidP="008A152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осеннем осмотре следует проверять готовность здания, сооружения к эксплуатации в осенне-зимний период и уточнять объемы ремонтных работ по зданиям и объектам, включенным в план текущего ремонта следующего года.</w:t>
      </w:r>
    </w:p>
    <w:p w:rsidR="008A1528" w:rsidRDefault="008A1528" w:rsidP="008A152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общих осмотрах следует осуществлять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нанимателями и арендаторами условий договоров найма и аренды.</w:t>
      </w:r>
    </w:p>
    <w:p w:rsidR="008A1528" w:rsidRDefault="008A1528" w:rsidP="008A152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Периодичность проведения плановых осмотров элементов и помещений зданий, сооружений приведена в рекомендуемом приложении № 4 к настоящим Правилам.</w:t>
      </w:r>
    </w:p>
    <w:p w:rsidR="008A1528" w:rsidRDefault="008A1528" w:rsidP="008A152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3.6. При проведении частичных осмотров должны устраняться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неисправности, которые могут быть устранены в течение времени, отводимого на осмотр.</w:t>
      </w:r>
    </w:p>
    <w:p w:rsidR="008A1528" w:rsidRDefault="008A1528" w:rsidP="008A152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Выявленные неисправности, препятствующие нормальной эксплуатации, должны устраняться в сроки, указанные в обязательном приложении № 6.</w:t>
      </w:r>
    </w:p>
    <w:p w:rsidR="008A1528" w:rsidRDefault="008A1528" w:rsidP="008A152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3.7. Общие осмотры жилых зданий должны осуществляться комиссиями в составе представителей администрации сельского поселения и эксплуатационных организаций. Общие осмотры зданий, сооружений коммунального и социально-культурного назначения должны производиться комиссией в составе представителя  администрации сельского поселения, главного инженера (инженера по эксплуатации) учреждения или предприятия, ведающего эксплуатацией здания, техника-смотрителя (коменданта). В необходимых случаях в комиссии могут включаться специалисты-эксперты и представители ремонтно-строительных организаций.</w:t>
      </w:r>
    </w:p>
    <w:p w:rsidR="008A1528" w:rsidRDefault="008A1528" w:rsidP="008A152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3.8. Частичные осмотры жилых зданий должны проводиться работниками эксплуатационных организаций, а объектов коммунального и социально-культурного назначения – работниками службы эксплуатации соответствующей организации (учреждения).</w:t>
      </w:r>
    </w:p>
    <w:p w:rsidR="008A1528" w:rsidRDefault="008A1528" w:rsidP="008A152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3.9. Результаты осмотров отражаются в журнале эксплуатации здания, сооружения. </w:t>
      </w:r>
    </w:p>
    <w:p w:rsidR="008A1528" w:rsidRDefault="008A1528" w:rsidP="008A152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3.10. Для централизованного управления инженерными системами и оборудованием зданий (лифтами, системами отопления, горячего водоснабжения, отопительными котельными, бойлерными, центральными тепловыми пунктами, элеваторными узлами, системами пожаротушения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дымоудаления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освещением лестничных клеток и др.), а также для учета заявок на устранение неисправностей элементов здания следует создавать диспетчерские службы. Диспетчерские службы должны оснащаться современными техническими средствами автоматического контроля и управления.</w:t>
      </w:r>
    </w:p>
    <w:p w:rsidR="008A1528" w:rsidRDefault="008A1528" w:rsidP="008A152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3.11. В составе затрат на техническое обслуживание должен предусматриваться резерв сре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я выполнения аварийных работ. Для своевременного устранения неисправностей и аварий, возникающих при эксплуатации зданий, сооружений, должно быть организовано взаимодействие с муниципальными и специализированными аварийно-техническими службами. </w:t>
      </w:r>
    </w:p>
    <w:p w:rsidR="008A1528" w:rsidRDefault="008A1528" w:rsidP="008A152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3.12. Планирование технического обслуживания зданий, сооружений должно осуществляться путем разработки годовых и квартальных планов-графиков работ по техническому обслуживанию.</w:t>
      </w:r>
    </w:p>
    <w:p w:rsidR="008A1528" w:rsidRDefault="008A1528" w:rsidP="008A152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1528" w:rsidRDefault="008A1528" w:rsidP="008A1528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Текущий ремонт зданий, сооружений </w:t>
      </w:r>
    </w:p>
    <w:p w:rsidR="008A1528" w:rsidRDefault="008A1528" w:rsidP="008A152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1528" w:rsidRDefault="008A1528" w:rsidP="008A152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4.1. Текущий ремонт должен проводиться с периодичностью, обеспечивающей эффективную эксплуатацию здания, сооружения с момента завершения его строительства (капитального ремонта) до момента постановки на очередной капитальный ремонт (реконструкцию). При этом должны учитываться природно-климатические условия, конструктивные решения, техническое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состояние и режим эксплуатации здания, сооружения. Продолжительность их эффективной эксплуатации до проведения очередного текущего ремонта приведена в приложении № 5 и приложении № 6 к настоящим Правилам.</w:t>
      </w:r>
    </w:p>
    <w:p w:rsidR="008A1528" w:rsidRDefault="008A1528" w:rsidP="008A152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4.2. Текущий ремонт должен выполняться по трехлетним (с распределением заданий по годам) и годовым планам.</w:t>
      </w:r>
    </w:p>
    <w:p w:rsidR="008A1528" w:rsidRDefault="008A1528" w:rsidP="008A152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Годовые планы (с распределением заданий по кварталам) должны составляться в уточнение трехлетних с учетом результатов осмотров, разработанной сметно-технической документации на текущий ремонт, мероприятий по подготовке зданий, сооружений  к эксплуатации в сезонных условиях.</w:t>
      </w:r>
    </w:p>
    <w:p w:rsidR="008A1528" w:rsidRDefault="008A1528" w:rsidP="008A152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4.3. Приемка законченного текущего ремонта здания, сооружения должна осуществляться комиссией в составе представителя эксплуатационной службы, ремонтно-строительной (при выполнении работ подрядным способом) организации и представителя администрации сельского поселения.</w:t>
      </w:r>
    </w:p>
    <w:p w:rsidR="008A1528" w:rsidRDefault="008A1528" w:rsidP="008A152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4.4. Текущий ремонт жилых и подсобных помещений квартир выполняется нанимателями этих помещений за свой счет на условиях и в порядке, определяемых действующим жилищным законодательством.</w:t>
      </w:r>
    </w:p>
    <w:p w:rsidR="008A1528" w:rsidRDefault="008A1528" w:rsidP="008A1528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A1528" w:rsidRDefault="008A1528" w:rsidP="008A1528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Капитальный ремонт и реконструкция зданий, сооружений </w:t>
      </w:r>
    </w:p>
    <w:p w:rsidR="008A1528" w:rsidRDefault="008A1528" w:rsidP="008A152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1528" w:rsidRDefault="008A1528" w:rsidP="008A152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5.1.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Решение о проведении капитального ремонта зданий, сооружений (устранение неисправностей всех изношенных элементов, восстановление или замена их на более долговечные и экономичные, улучшающие эксплуатационные показатели ремонтируемых зданий, кроме полной замены каменных и бетонных фундаментов, несущих стен и каркасов), а также о реконструкции и модернизации зданий, сооружений (улучшение планировки, увеличение количества и качества услуг, оснащение недостающими видами инженерного оборудования, благоустройство окружающей территории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) принимается собственником – администрацией сельского поселения.</w:t>
      </w:r>
    </w:p>
    <w:p w:rsidR="008A1528" w:rsidRDefault="008A1528" w:rsidP="008A152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5.2. Капитальный ремонт должен включать устранение неисправностей всех изношенных элементов, восстановление или замену (кроме полной замены каменных и бетонных фундаментов, несущих стен и каркасов) их на более долговечные и экономичные, улучшающие эксплуатационные показатели ремонтируемых зданий. При этом может осуществляться экономически целесообразная модернизация здания или объекта: улучшение планировки, увеличение количества и качества услуг, оснащение недостающими видами инженерного оборудования, благоустройство окружающей территории.</w:t>
      </w:r>
    </w:p>
    <w:p w:rsidR="008A1528" w:rsidRDefault="008A1528" w:rsidP="008A152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5.3. На капитальный ремонт должны ставиться, как правило, здание, сооружение в целом или его часть (секция, несколько секций). При необходимости может производиться капитальный ремонт отдельных элементов здания или сооружения, а также внешнего благоустройства.</w:t>
      </w:r>
    </w:p>
    <w:p w:rsidR="008A1528" w:rsidRDefault="008A1528" w:rsidP="008A152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5.4. При реконструкции зданий, сооружений исходя из сложившихся градостроительных условий и действующих норм проектирования помимо работ,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выполняемых при капитальном ремонте, могут осуществляться:</w:t>
      </w:r>
    </w:p>
    <w:p w:rsidR="008A1528" w:rsidRDefault="008A1528" w:rsidP="008A152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изменение планировки помещений, возведение надстроек, встроек, пристроек, а при наличии необходимых обоснований – их частичная разборка;</w:t>
      </w:r>
    </w:p>
    <w:p w:rsidR="008A1528" w:rsidRDefault="008A1528" w:rsidP="008A152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повышение уровня инженерного оборудования, включая реконструкцию наружных сетей (за исключением магистральных); </w:t>
      </w:r>
    </w:p>
    <w:p w:rsidR="008A1528" w:rsidRDefault="008A1528" w:rsidP="008A152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улучшение архитектурной выразительности зданий, сооружений, а также благоустройство прилегающих территорий.</w:t>
      </w:r>
    </w:p>
    <w:p w:rsidR="008A1528" w:rsidRDefault="008A1528" w:rsidP="008A152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реконструкции зданий, сооружений может предусматриваться расширение существующих и строительство новых зданий и сооружений подсобного и обслуживающего назначения, а также строительство зданий и сооружений основного назначения, входящих в комплекс объекта, взамен ликвидируемых.</w:t>
      </w:r>
    </w:p>
    <w:p w:rsidR="008A1528" w:rsidRDefault="008A1528" w:rsidP="008A152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5.5. При планировании и осуществлении реконструкции зданий, сооружений их выбытие и ввод в эксплуатацию должны учитываться в соответствующих натуральных и стоимостных показателях до и после реконструкции. Балансовая стоимость реконструируемых зданий, сооружений  должна определяться как сумма произведенных затрат на их реконструкцию и восстановительной стоимости сохраняемых частей (элементов), включая оборудование. Результаты проведенных ремонтов или реконструкции должны отражаться в техническом паспорте здания, сооружения.</w:t>
      </w:r>
    </w:p>
    <w:p w:rsidR="008A1528" w:rsidRDefault="008A1528" w:rsidP="008A152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5.6. Плановые сроки начала и окончания капитального ремонта и реконструкции зданий и объектов должны назначаться на основании продолжительности ремонта и реконструкции, определенной проектом организации капитального ремонта и реконструкции, который разрабатывает проектная организация.</w:t>
      </w:r>
    </w:p>
    <w:p w:rsidR="008A1528" w:rsidRDefault="008A1528" w:rsidP="008A1528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8"/>
          <w:szCs w:val="28"/>
        </w:rPr>
        <w:sectPr w:rsidR="008A1528" w:rsidSect="008A1528">
          <w:pgSz w:w="12240" w:h="15840"/>
          <w:pgMar w:top="851" w:right="567" w:bottom="851" w:left="1701" w:header="720" w:footer="720" w:gutter="0"/>
          <w:pgNumType w:start="1"/>
          <w:cols w:space="720"/>
        </w:sectPr>
      </w:pPr>
    </w:p>
    <w:p w:rsidR="008A1528" w:rsidRDefault="008A1528" w:rsidP="008A152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1528" w:rsidRDefault="008A1528" w:rsidP="008A1528">
      <w:pPr>
        <w:ind w:left="510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 № 1</w:t>
      </w:r>
    </w:p>
    <w:p w:rsidR="008A1528" w:rsidRDefault="008A1528" w:rsidP="008A1528">
      <w:pPr>
        <w:ind w:left="510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Правилам безопасной эксплуатации зданий, сооружений, находящихся в  муниципальной собственности  Волочаевского сельского поселения, в случае, если в отношении таких зданий, сооружений отсутствует раздел проектной документации, устанавливающий требования к обеспечению безопасной эксплуатации объектов капитального строительства</w:t>
      </w:r>
    </w:p>
    <w:p w:rsidR="008A1528" w:rsidRDefault="008A1528" w:rsidP="008A1528">
      <w:pPr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A1528" w:rsidRDefault="008A1528" w:rsidP="008A1528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Минимальная продолжительность эффективной эксплуатации зданий, сооружений</w:t>
      </w:r>
    </w:p>
    <w:p w:rsidR="008A1528" w:rsidRDefault="008A1528" w:rsidP="008A1528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060"/>
        <w:gridCol w:w="1845"/>
        <w:gridCol w:w="1740"/>
      </w:tblGrid>
      <w:tr w:rsidR="008A1528" w:rsidRPr="00872C8C" w:rsidTr="008A1528">
        <w:tc>
          <w:tcPr>
            <w:tcW w:w="60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Виды зданий, сооружений по материалам основных конструкций </w:t>
            </w:r>
          </w:p>
        </w:tc>
        <w:tc>
          <w:tcPr>
            <w:tcW w:w="35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Продолжительность эффективной эксплуатации, лет </w:t>
            </w:r>
          </w:p>
        </w:tc>
      </w:tr>
      <w:tr w:rsidR="008A1528" w:rsidRPr="00872C8C" w:rsidTr="008A1528">
        <w:tc>
          <w:tcPr>
            <w:tcW w:w="60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до постановки на текущий ремонт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до постановки на капитальный ремонт </w:t>
            </w:r>
          </w:p>
        </w:tc>
      </w:tr>
      <w:tr w:rsidR="008A1528" w:rsidRPr="00872C8C" w:rsidTr="008A1528">
        <w:tc>
          <w:tcPr>
            <w:tcW w:w="6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Полносборные крупнопанельные, крупноблочные, со стенами из кирпича, естественного камня и т.п. с железобетонными перекрытиями при нормальных условиях эксплуатации (жилые дома, а также здания с  аналогичным температурно-влажностным режимом основных функциональных помещений)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3 – 5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15 – 20 </w:t>
            </w:r>
          </w:p>
        </w:tc>
      </w:tr>
      <w:tr w:rsidR="008A1528" w:rsidRPr="00872C8C" w:rsidTr="008A1528">
        <w:tc>
          <w:tcPr>
            <w:tcW w:w="6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То же, при благоприятных условиях  эксплуатации, при постоянно поддерживаемом температурно-влажностном режиме (музеи, архивы, библиотеки и т.п.) 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3 – 5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20 – 25 </w:t>
            </w:r>
          </w:p>
        </w:tc>
      </w:tr>
      <w:tr w:rsidR="008A1528" w:rsidRPr="00872C8C" w:rsidTr="008A1528">
        <w:tc>
          <w:tcPr>
            <w:tcW w:w="6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То же, при тяжелых условиях эксплуатации, при повышенной влажности, агрессивности воздушной среды, значительных колебаниях температуры (бани, прачечные, бассейны, </w:t>
            </w:r>
            <w:proofErr w:type="spellStart"/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бальнео</w:t>
            </w:r>
            <w:proofErr w:type="spellEnd"/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- и грязелечебницы и т.п.), а </w:t>
            </w: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также открытые сооружения (спортивные, зрелищные и т.п.)</w:t>
            </w:r>
            <w:proofErr w:type="gramEnd"/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 xml:space="preserve">2 – 3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10 – 15 </w:t>
            </w:r>
          </w:p>
        </w:tc>
      </w:tr>
      <w:tr w:rsidR="008A1528" w:rsidRPr="00872C8C" w:rsidTr="008A1528">
        <w:tc>
          <w:tcPr>
            <w:tcW w:w="6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Со стенами из кирпича, естественного камня и т.п. с деревянными перекрытиями; деревянные, со стенами из прочих материалов при нормальных условиях эксплуатации (жилые дома и здания с аналогичным температурно-влажностным режимом основных функциональных помещений)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2 - 3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10 - 15 </w:t>
            </w:r>
          </w:p>
        </w:tc>
      </w:tr>
      <w:tr w:rsidR="008A1528" w:rsidRPr="00872C8C" w:rsidTr="008A1528">
        <w:tc>
          <w:tcPr>
            <w:tcW w:w="6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То же, при благоприятных условиях эксплуатации, при постоянно поддерживаемом температурно-влажностном режиме (музеи, архивы, библиотеки и т.п.)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2 – 3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10 – 15 </w:t>
            </w:r>
          </w:p>
        </w:tc>
      </w:tr>
      <w:tr w:rsidR="008A1528" w:rsidRPr="00872C8C" w:rsidTr="008A1528">
        <w:tc>
          <w:tcPr>
            <w:tcW w:w="6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То же, при тяжелых условиях эксплуатации, при повышенной влажности, агрессивности воздушной среды, значительных колебаниях температуры, а также открытые сооружения (спортивные, зрелищные и т.п.) 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2 – 3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8 – 12 </w:t>
            </w:r>
          </w:p>
        </w:tc>
      </w:tr>
    </w:tbl>
    <w:p w:rsidR="008A1528" w:rsidRDefault="008A1528" w:rsidP="008A152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1528" w:rsidRDefault="008A1528" w:rsidP="008A1528">
      <w:pPr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A1528" w:rsidRDefault="008A1528" w:rsidP="008A1528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8"/>
          <w:szCs w:val="28"/>
        </w:rPr>
        <w:sectPr w:rsidR="008A1528">
          <w:pgSz w:w="12240" w:h="15840"/>
          <w:pgMar w:top="1134" w:right="850" w:bottom="1134" w:left="1701" w:header="720" w:footer="720" w:gutter="0"/>
          <w:pgNumType w:start="1"/>
          <w:cols w:space="720"/>
        </w:sectPr>
      </w:pPr>
    </w:p>
    <w:p w:rsidR="008A1528" w:rsidRDefault="008A1528" w:rsidP="008A1528">
      <w:pPr>
        <w:ind w:left="510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№ 2</w:t>
      </w:r>
    </w:p>
    <w:p w:rsidR="008A1528" w:rsidRDefault="008A1528" w:rsidP="008A1528">
      <w:pPr>
        <w:ind w:left="510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Правилам безопасной эксплуатации зданий, сооружений, находящихся в муниципальной собственности Волочаевского сельского поселения, в случае, если в отношении таких зданий, сооружений отсутствует раздел проектной документации, устанавливающий требования к обеспечению безопасной эксплуатации объектов капитального строительства</w:t>
      </w:r>
    </w:p>
    <w:p w:rsidR="008A1528" w:rsidRDefault="008A1528" w:rsidP="008A1528">
      <w:pPr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A1528" w:rsidRDefault="008A1528" w:rsidP="008A1528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Минимальная продолжительность эффективной эксплуатации элементов зданий, сооружений</w:t>
      </w:r>
    </w:p>
    <w:p w:rsidR="008A1528" w:rsidRDefault="008A1528" w:rsidP="008A1528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923" w:type="dxa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096"/>
        <w:gridCol w:w="1842"/>
        <w:gridCol w:w="284"/>
        <w:gridCol w:w="1701"/>
      </w:tblGrid>
      <w:tr w:rsidR="008A1528" w:rsidRPr="00872C8C" w:rsidTr="00EC1ACC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Элементы зданий, сооружений </w:t>
            </w:r>
          </w:p>
        </w:tc>
        <w:tc>
          <w:tcPr>
            <w:tcW w:w="38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Продолжительность эксплуатации до капитального ремонта (замены), лет </w:t>
            </w:r>
          </w:p>
        </w:tc>
      </w:tr>
      <w:tr w:rsidR="008A1528" w:rsidRPr="00872C8C" w:rsidTr="00EC1ACC">
        <w:tc>
          <w:tcPr>
            <w:tcW w:w="609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жилые здания 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здания и объекты коммунального и социально-культурного назначения при нормальных и благоприятных условиях эксплуатации </w:t>
            </w:r>
          </w:p>
        </w:tc>
      </w:tr>
      <w:tr w:rsidR="008A1528" w:rsidRPr="00872C8C" w:rsidTr="00EC1ACC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2 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3 </w:t>
            </w:r>
          </w:p>
        </w:tc>
      </w:tr>
      <w:tr w:rsidR="008A1528" w:rsidRPr="00872C8C" w:rsidTr="00EC1ACC">
        <w:tc>
          <w:tcPr>
            <w:tcW w:w="992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Фундаменты </w:t>
            </w:r>
          </w:p>
        </w:tc>
      </w:tr>
      <w:tr w:rsidR="008A1528" w:rsidRPr="00872C8C" w:rsidTr="00EC1ACC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Ленточные</w:t>
            </w:r>
            <w:proofErr w:type="gramEnd"/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бутовые на сложном или цементном растворе*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50 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50 </w:t>
            </w:r>
          </w:p>
        </w:tc>
      </w:tr>
      <w:tr w:rsidR="008A1528" w:rsidRPr="00872C8C" w:rsidTr="00EC1ACC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То же, на известковом растворе и </w:t>
            </w:r>
            <w:proofErr w:type="gramStart"/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кирпичные</w:t>
            </w:r>
            <w:proofErr w:type="gramEnd"/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50 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50 </w:t>
            </w:r>
          </w:p>
        </w:tc>
      </w:tr>
      <w:tr w:rsidR="008A1528" w:rsidRPr="00872C8C" w:rsidTr="00EC1ACC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Ленточные бетонные и железобетонные*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60 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60 </w:t>
            </w:r>
          </w:p>
        </w:tc>
      </w:tr>
      <w:tr w:rsidR="008A1528" w:rsidRPr="00872C8C" w:rsidTr="00EC1ACC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Бутовые и бетонные столбы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40 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40 </w:t>
            </w:r>
          </w:p>
        </w:tc>
      </w:tr>
      <w:tr w:rsidR="008A1528" w:rsidRPr="00872C8C" w:rsidTr="00EC1ACC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Свайные*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60 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60 </w:t>
            </w:r>
          </w:p>
        </w:tc>
      </w:tr>
      <w:tr w:rsidR="008A1528" w:rsidRPr="00872C8C" w:rsidTr="00EC1ACC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Деревянные стулья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15 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15 </w:t>
            </w:r>
          </w:p>
        </w:tc>
      </w:tr>
      <w:tr w:rsidR="008A1528" w:rsidRPr="00872C8C" w:rsidTr="00EC1ACC">
        <w:tc>
          <w:tcPr>
            <w:tcW w:w="992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 xml:space="preserve">Стены </w:t>
            </w:r>
          </w:p>
        </w:tc>
      </w:tr>
      <w:tr w:rsidR="008A1528" w:rsidRPr="00872C8C" w:rsidTr="00EC1ACC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Крупнопанельные</w:t>
            </w:r>
            <w:proofErr w:type="gramEnd"/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с утепляющим слоем из минераловатных плит, цементного фибролита*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50 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50 </w:t>
            </w:r>
          </w:p>
        </w:tc>
      </w:tr>
      <w:tr w:rsidR="008A1528" w:rsidRPr="00872C8C" w:rsidTr="00EC1ACC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Крупнопанельные</w:t>
            </w:r>
            <w:proofErr w:type="gramEnd"/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однослойные из легкого бетона*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30 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30 </w:t>
            </w:r>
          </w:p>
        </w:tc>
      </w:tr>
      <w:tr w:rsidR="008A1528" w:rsidRPr="00872C8C" w:rsidTr="00EC1ACC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Особо </w:t>
            </w:r>
            <w:proofErr w:type="gramStart"/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капитальные</w:t>
            </w:r>
            <w:proofErr w:type="gramEnd"/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, каменные (кирпичные при толщине 2,5 – 3,5 кирпича) и крупноблочные на сложном или цементном растворе*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50 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50 </w:t>
            </w:r>
          </w:p>
        </w:tc>
      </w:tr>
      <w:tr w:rsidR="008A1528" w:rsidRPr="00872C8C" w:rsidTr="00EC1ACC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Каменные</w:t>
            </w:r>
            <w:proofErr w:type="gramEnd"/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обыкновенные (кирпичные при толщине 2 – 2,5 кирпича)*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40 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40 </w:t>
            </w:r>
          </w:p>
        </w:tc>
      </w:tr>
      <w:tr w:rsidR="008A1528" w:rsidRPr="00872C8C" w:rsidTr="00EC1ACC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Каменные облегченной кладки из кирпича и шлакоблоков *</w:t>
            </w:r>
            <w:proofErr w:type="gramEnd"/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30 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30 </w:t>
            </w:r>
          </w:p>
        </w:tc>
      </w:tr>
      <w:tr w:rsidR="008A1528" w:rsidRPr="00872C8C" w:rsidTr="00EC1ACC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Деревянные рубленые и брусчатые*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30 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30 </w:t>
            </w:r>
          </w:p>
        </w:tc>
      </w:tr>
      <w:tr w:rsidR="008A1528" w:rsidRPr="00872C8C" w:rsidTr="00EC1ACC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Деревянные сборно-щитовые, каркасно-засыпные*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30 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30 </w:t>
            </w:r>
          </w:p>
        </w:tc>
      </w:tr>
      <w:tr w:rsidR="008A1528" w:rsidRPr="00872C8C" w:rsidTr="00EC1ACC">
        <w:tc>
          <w:tcPr>
            <w:tcW w:w="992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Герметизированные стыки </w:t>
            </w:r>
          </w:p>
        </w:tc>
      </w:tr>
      <w:tr w:rsidR="008A1528" w:rsidRPr="00872C8C" w:rsidTr="00EC1ACC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Панелей наружных стен мастиками: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8A1528" w:rsidRPr="00872C8C" w:rsidTr="00EC1ACC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нетвердеющими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8 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8 </w:t>
            </w:r>
          </w:p>
        </w:tc>
      </w:tr>
      <w:tr w:rsidR="008A1528" w:rsidRPr="00872C8C" w:rsidTr="00EC1ACC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отверждающимися</w:t>
            </w:r>
            <w:proofErr w:type="spellEnd"/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15 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15 </w:t>
            </w:r>
          </w:p>
        </w:tc>
      </w:tr>
      <w:tr w:rsidR="008A1528" w:rsidRPr="00872C8C" w:rsidTr="00EC1ACC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Мест примыкания оконных (дверных) блоков к граням проемов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25 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25 </w:t>
            </w:r>
          </w:p>
        </w:tc>
      </w:tr>
      <w:tr w:rsidR="008A1528" w:rsidRPr="00872C8C" w:rsidTr="00EC1ACC">
        <w:tc>
          <w:tcPr>
            <w:tcW w:w="992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Перекрытия </w:t>
            </w:r>
          </w:p>
        </w:tc>
      </w:tr>
      <w:tr w:rsidR="008A1528" w:rsidRPr="00872C8C" w:rsidTr="00EC1ACC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Железобетонные сборные и монолитные*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80 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65 </w:t>
            </w:r>
          </w:p>
        </w:tc>
      </w:tr>
      <w:tr w:rsidR="008A1528" w:rsidRPr="00872C8C" w:rsidTr="00EC1ACC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 кирпичными сводами или бетонным заполнением по металлическим балкам*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80 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65 </w:t>
            </w:r>
          </w:p>
        </w:tc>
      </w:tr>
      <w:tr w:rsidR="008A1528" w:rsidRPr="00872C8C" w:rsidTr="00EC1ACC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Деревянные</w:t>
            </w:r>
            <w:proofErr w:type="gramEnd"/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по деревянным балкам, оштукатуренные междуэтажные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60 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50 </w:t>
            </w:r>
          </w:p>
        </w:tc>
      </w:tr>
      <w:tr w:rsidR="008A1528" w:rsidRPr="00872C8C" w:rsidTr="00EC1ACC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То же, </w:t>
            </w:r>
            <w:proofErr w:type="gramStart"/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чердачные</w:t>
            </w:r>
            <w:proofErr w:type="gramEnd"/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30 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25 </w:t>
            </w:r>
          </w:p>
        </w:tc>
      </w:tr>
      <w:tr w:rsidR="008A1528" w:rsidRPr="00872C8C" w:rsidTr="00EC1ACC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По деревянным балкам, </w:t>
            </w:r>
            <w:proofErr w:type="gramStart"/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облегченные</w:t>
            </w:r>
            <w:proofErr w:type="gramEnd"/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, неоштукатуренные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20 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15 </w:t>
            </w:r>
          </w:p>
        </w:tc>
      </w:tr>
      <w:tr w:rsidR="008A1528" w:rsidRPr="00872C8C" w:rsidTr="00EC1ACC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Деревянные</w:t>
            </w:r>
            <w:proofErr w:type="gramEnd"/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по металлическим балкам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80 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65 </w:t>
            </w:r>
          </w:p>
        </w:tc>
      </w:tr>
      <w:tr w:rsidR="008A1528" w:rsidRPr="00872C8C" w:rsidTr="00EC1ACC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Утепляющие слои чердачных перекрытий </w:t>
            </w:r>
            <w:proofErr w:type="gramStart"/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из</w:t>
            </w:r>
            <w:proofErr w:type="gramEnd"/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8A1528" w:rsidRPr="00872C8C" w:rsidTr="00EC1ACC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пенобетона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25 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20 </w:t>
            </w:r>
          </w:p>
        </w:tc>
      </w:tr>
      <w:tr w:rsidR="008A1528" w:rsidRPr="00872C8C" w:rsidTr="00EC1ACC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пеностекла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40 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30 </w:t>
            </w:r>
          </w:p>
        </w:tc>
      </w:tr>
      <w:tr w:rsidR="008A1528" w:rsidRPr="00872C8C" w:rsidTr="00EC1ACC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цементного фибролита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15 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10 </w:t>
            </w:r>
          </w:p>
        </w:tc>
      </w:tr>
      <w:tr w:rsidR="008A1528" w:rsidRPr="00872C8C" w:rsidTr="00EC1ACC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керамзита или шлака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40 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30 </w:t>
            </w:r>
          </w:p>
        </w:tc>
      </w:tr>
      <w:tr w:rsidR="008A1528" w:rsidRPr="00872C8C" w:rsidTr="00EC1ACC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минеральной ваты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15 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10 </w:t>
            </w:r>
          </w:p>
        </w:tc>
      </w:tr>
      <w:tr w:rsidR="008A1528" w:rsidRPr="00872C8C" w:rsidTr="00EC1ACC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минераловатных плит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15 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10 </w:t>
            </w:r>
          </w:p>
        </w:tc>
      </w:tr>
      <w:tr w:rsidR="008A1528" w:rsidRPr="00872C8C" w:rsidTr="00EC1ACC">
        <w:tc>
          <w:tcPr>
            <w:tcW w:w="992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Полы </w:t>
            </w:r>
          </w:p>
        </w:tc>
      </w:tr>
      <w:tr w:rsidR="008A1528" w:rsidRPr="00872C8C" w:rsidTr="00EC1ACC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 xml:space="preserve">Из керамической плитки по бетонному основанию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60 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30 </w:t>
            </w:r>
          </w:p>
        </w:tc>
      </w:tr>
      <w:tr w:rsidR="008A1528" w:rsidRPr="00872C8C" w:rsidTr="00EC1ACC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Цементные </w:t>
            </w:r>
            <w:proofErr w:type="spellStart"/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железненые</w:t>
            </w:r>
            <w:proofErr w:type="spellEnd"/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                     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30 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15 </w:t>
            </w:r>
          </w:p>
        </w:tc>
      </w:tr>
      <w:tr w:rsidR="008A1528" w:rsidRPr="00872C8C" w:rsidTr="00EC1ACC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Цементные</w:t>
            </w:r>
            <w:proofErr w:type="gramEnd"/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с мраморной крошкой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40 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20 </w:t>
            </w:r>
          </w:p>
        </w:tc>
      </w:tr>
      <w:tr w:rsidR="008A1528" w:rsidRPr="00872C8C" w:rsidTr="00EC1ACC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Дощатые шпунтованные по: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8A1528" w:rsidRPr="00872C8C" w:rsidTr="00EC1ACC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перекрытиям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30 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15 </w:t>
            </w:r>
          </w:p>
        </w:tc>
      </w:tr>
      <w:tr w:rsidR="008A1528" w:rsidRPr="00872C8C" w:rsidTr="00EC1ACC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грунту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20 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10 </w:t>
            </w:r>
          </w:p>
        </w:tc>
      </w:tr>
      <w:tr w:rsidR="008A1528" w:rsidRPr="00872C8C" w:rsidTr="00EC1ACC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Паркетные:                                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8A1528" w:rsidRPr="00872C8C" w:rsidTr="00EC1ACC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дубовые</w:t>
            </w:r>
            <w:proofErr w:type="gramEnd"/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на рейках (на мастике)          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 w:rsidP="008A152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60  (50)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30 (25)</w:t>
            </w:r>
          </w:p>
        </w:tc>
      </w:tr>
      <w:tr w:rsidR="008A1528" w:rsidRPr="00872C8C" w:rsidTr="00EC1ACC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буковые</w:t>
            </w:r>
            <w:proofErr w:type="gramEnd"/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на рейках (на мастике)          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 w:rsidP="008A152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40  (30)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20(15)</w:t>
            </w:r>
          </w:p>
        </w:tc>
      </w:tr>
      <w:tr w:rsidR="008A1528" w:rsidRPr="00872C8C" w:rsidTr="00EC1ACC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березовые</w:t>
            </w:r>
            <w:proofErr w:type="gramEnd"/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, осиновые на рейках (на мастике)                                     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 w:rsidP="008A152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30  (20)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15 (10)</w:t>
            </w:r>
          </w:p>
        </w:tc>
      </w:tr>
      <w:tr w:rsidR="008A1528" w:rsidRPr="00872C8C" w:rsidTr="00EC1ACC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Из паркетной доски                        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20 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10 </w:t>
            </w:r>
          </w:p>
        </w:tc>
      </w:tr>
      <w:tr w:rsidR="008A1528" w:rsidRPr="00872C8C" w:rsidTr="00EC1ACC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Из твердой </w:t>
            </w:r>
            <w:proofErr w:type="gramStart"/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древесно-волокнистой</w:t>
            </w:r>
            <w:proofErr w:type="gramEnd"/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плиты     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15 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8 </w:t>
            </w:r>
          </w:p>
        </w:tc>
      </w:tr>
      <w:tr w:rsidR="008A1528" w:rsidRPr="00872C8C" w:rsidTr="00EC1ACC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Мастичные</w:t>
            </w:r>
            <w:proofErr w:type="gramEnd"/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на </w:t>
            </w:r>
            <w:proofErr w:type="spellStart"/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поливинилцементной</w:t>
            </w:r>
            <w:proofErr w:type="spellEnd"/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мастике   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30 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15 </w:t>
            </w:r>
          </w:p>
        </w:tc>
      </w:tr>
      <w:tr w:rsidR="008A1528" w:rsidRPr="00872C8C" w:rsidTr="00EC1ACC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Асфальтовые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8 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4 </w:t>
            </w:r>
          </w:p>
        </w:tc>
      </w:tr>
      <w:tr w:rsidR="008A1528" w:rsidRPr="00872C8C" w:rsidTr="00EC1ACC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Из линолеума безосновного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10 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5 </w:t>
            </w:r>
          </w:p>
        </w:tc>
      </w:tr>
      <w:tr w:rsidR="008A1528" w:rsidRPr="00872C8C" w:rsidTr="00EC1ACC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С тканевой или </w:t>
            </w:r>
            <w:proofErr w:type="spellStart"/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теплозвукоизолирующей</w:t>
            </w:r>
            <w:proofErr w:type="spellEnd"/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основой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20 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10 </w:t>
            </w:r>
          </w:p>
        </w:tc>
      </w:tr>
      <w:tr w:rsidR="008A1528" w:rsidRPr="00872C8C" w:rsidTr="00EC1ACC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Из поливинилхлоридных плиток              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10 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10 </w:t>
            </w:r>
          </w:p>
        </w:tc>
      </w:tr>
      <w:tr w:rsidR="008A1528" w:rsidRPr="00872C8C" w:rsidTr="00EC1ACC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Из каменных плит: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8A1528" w:rsidRPr="00872C8C" w:rsidTr="00EC1ACC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мраморных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50 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25 </w:t>
            </w:r>
          </w:p>
        </w:tc>
      </w:tr>
      <w:tr w:rsidR="008A1528" w:rsidRPr="00872C8C" w:rsidTr="00EC1ACC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гранитных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80 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40 </w:t>
            </w:r>
          </w:p>
        </w:tc>
      </w:tr>
      <w:tr w:rsidR="008A1528" w:rsidRPr="00872C8C" w:rsidTr="00EC1ACC">
        <w:tc>
          <w:tcPr>
            <w:tcW w:w="992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Лестницы </w:t>
            </w:r>
          </w:p>
        </w:tc>
      </w:tr>
      <w:tr w:rsidR="008A1528" w:rsidRPr="00872C8C" w:rsidTr="00EC1ACC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Площадки железобетонные, ступени плитные колесные по </w:t>
            </w:r>
            <w:proofErr w:type="gramStart"/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металлическим</w:t>
            </w:r>
            <w:proofErr w:type="gramEnd"/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, железобетонным </w:t>
            </w:r>
            <w:proofErr w:type="spellStart"/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косоурам</w:t>
            </w:r>
            <w:proofErr w:type="spellEnd"/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или железобетонной плите*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60 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40 </w:t>
            </w:r>
          </w:p>
        </w:tc>
      </w:tr>
      <w:tr w:rsidR="008A1528" w:rsidRPr="00872C8C" w:rsidTr="00EC1ACC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Накладные бетонные ступени с мраморной     крошкой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40 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30 </w:t>
            </w:r>
          </w:p>
        </w:tc>
      </w:tr>
      <w:tr w:rsidR="008A1528" w:rsidRPr="00872C8C" w:rsidTr="00EC1ACC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Деревянные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20 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15 </w:t>
            </w:r>
          </w:p>
        </w:tc>
      </w:tr>
      <w:tr w:rsidR="008A1528" w:rsidRPr="00872C8C" w:rsidTr="00EC1ACC">
        <w:tc>
          <w:tcPr>
            <w:tcW w:w="992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Балконы, лоджии, крыльца </w:t>
            </w:r>
          </w:p>
        </w:tc>
      </w:tr>
      <w:tr w:rsidR="008A1528" w:rsidRPr="00872C8C" w:rsidTr="00EC1ACC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Балконы: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8A1528" w:rsidRPr="00872C8C" w:rsidTr="00EC1ACC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по стальным консольным балкам (рамам) с заполнением монолитным железобетоном или сборными плитами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60 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50 </w:t>
            </w:r>
          </w:p>
        </w:tc>
      </w:tr>
      <w:tr w:rsidR="008A1528" w:rsidRPr="00872C8C" w:rsidTr="00EC1ACC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с дощатым заполнением                   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30 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25 </w:t>
            </w:r>
          </w:p>
        </w:tc>
      </w:tr>
      <w:tr w:rsidR="008A1528" w:rsidRPr="00872C8C" w:rsidTr="00EC1ACC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по железобетонным балкам-консолям и плитам перекрытия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80 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70 </w:t>
            </w:r>
          </w:p>
        </w:tc>
      </w:tr>
      <w:tr w:rsidR="008A1528" w:rsidRPr="00872C8C" w:rsidTr="00EC1ACC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Ограждения балконов и лоджий: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8A1528" w:rsidRPr="00872C8C" w:rsidTr="00EC1ACC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 xml:space="preserve">металлическая решетка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40 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35 </w:t>
            </w:r>
          </w:p>
        </w:tc>
      </w:tr>
      <w:tr w:rsidR="008A1528" w:rsidRPr="00872C8C" w:rsidTr="00EC1ACC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деревянная решетка                      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10 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8 </w:t>
            </w:r>
          </w:p>
        </w:tc>
      </w:tr>
      <w:tr w:rsidR="008A1528" w:rsidRPr="00872C8C" w:rsidTr="00EC1ACC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Полы:                                     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8A1528" w:rsidRPr="00872C8C" w:rsidTr="00EC1ACC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цементные</w:t>
            </w:r>
            <w:proofErr w:type="gramEnd"/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или плиточные балконов и лоджий с гидроизоляцией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20 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15 </w:t>
            </w:r>
          </w:p>
        </w:tc>
      </w:tr>
      <w:tr w:rsidR="008A1528" w:rsidRPr="00872C8C" w:rsidTr="00EC1ACC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асфальтовый пол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10 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8 </w:t>
            </w:r>
          </w:p>
        </w:tc>
      </w:tr>
      <w:tr w:rsidR="008A1528" w:rsidRPr="00872C8C" w:rsidTr="00EC1ACC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несущие деревянные балки-консоли с дощатым заполнением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20 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15 </w:t>
            </w:r>
          </w:p>
        </w:tc>
      </w:tr>
      <w:tr w:rsidR="008A1528" w:rsidRPr="00872C8C" w:rsidTr="00EC1ACC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деревянный пол, покрытый оцинкованной кровельной сталью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20 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15 </w:t>
            </w:r>
          </w:p>
        </w:tc>
      </w:tr>
      <w:tr w:rsidR="008A1528" w:rsidRPr="00872C8C" w:rsidTr="00EC1ACC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то же, черной кровельной сталью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15 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12 </w:t>
            </w:r>
          </w:p>
        </w:tc>
      </w:tr>
      <w:tr w:rsidR="008A1528" w:rsidRPr="00872C8C" w:rsidTr="00EC1ACC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Крыльца: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8A1528" w:rsidRPr="00872C8C" w:rsidTr="00EC1ACC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бетонные</w:t>
            </w:r>
            <w:proofErr w:type="gramEnd"/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с каменными или бетонными ступенями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20 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15 </w:t>
            </w:r>
          </w:p>
        </w:tc>
      </w:tr>
      <w:tr w:rsidR="008A1528" w:rsidRPr="00872C8C" w:rsidTr="00EC1ACC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деревянные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10 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8 </w:t>
            </w:r>
          </w:p>
        </w:tc>
      </w:tr>
      <w:tr w:rsidR="008A1528" w:rsidRPr="00872C8C" w:rsidTr="00EC1ACC">
        <w:tc>
          <w:tcPr>
            <w:tcW w:w="992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Крыши и кровли </w:t>
            </w:r>
          </w:p>
        </w:tc>
      </w:tr>
      <w:tr w:rsidR="008A1528" w:rsidRPr="00872C8C" w:rsidTr="00EC1ACC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Стропила и обрешетка:                     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8A1528" w:rsidRPr="00872C8C" w:rsidTr="00EC1ACC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из сборных железобетонных элементов     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80 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80 </w:t>
            </w:r>
          </w:p>
        </w:tc>
      </w:tr>
      <w:tr w:rsidR="008A1528" w:rsidRPr="00872C8C" w:rsidTr="00EC1ACC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из сборных железобетонных настилов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80 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80 </w:t>
            </w:r>
          </w:p>
        </w:tc>
      </w:tr>
      <w:tr w:rsidR="008A1528" w:rsidRPr="00872C8C" w:rsidTr="00EC1ACC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деревянные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50 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50 </w:t>
            </w:r>
          </w:p>
        </w:tc>
      </w:tr>
      <w:tr w:rsidR="008A1528" w:rsidRPr="00872C8C" w:rsidTr="00EC1ACC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Утепляющие слои совмещенных </w:t>
            </w:r>
            <w:proofErr w:type="spellStart"/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бесчердачных</w:t>
            </w:r>
            <w:proofErr w:type="spellEnd"/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крыш вентилируемых (невентилируемых):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8A1528" w:rsidRPr="00872C8C" w:rsidTr="00EC1ACC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из пенобетона или пеностекла            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 w:rsidP="00EC1AC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40 (30)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40 (30 </w:t>
            </w:r>
            <w:proofErr w:type="gramEnd"/>
          </w:p>
        </w:tc>
      </w:tr>
      <w:tr w:rsidR="008A1528" w:rsidRPr="00872C8C" w:rsidTr="00EC1ACC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из керамзита или шлака                  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 w:rsidP="00EC1AC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40 (30)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40 (30 </w:t>
            </w:r>
            <w:proofErr w:type="gramEnd"/>
          </w:p>
        </w:tc>
      </w:tr>
      <w:tr w:rsidR="008A1528" w:rsidRPr="00872C8C" w:rsidTr="00EC1ACC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из минеральной ваты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 w:rsidP="00EC1AC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15 (10)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15(10)</w:t>
            </w:r>
          </w:p>
        </w:tc>
      </w:tr>
      <w:tr w:rsidR="008A1528" w:rsidRPr="00872C8C" w:rsidTr="00EC1ACC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из минераловатных плит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 w:rsidP="00EC1AC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20 (15)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20 (15)</w:t>
            </w:r>
          </w:p>
        </w:tc>
      </w:tr>
      <w:tr w:rsidR="008A1528" w:rsidRPr="00872C8C" w:rsidTr="00EC1ACC">
        <w:tc>
          <w:tcPr>
            <w:tcW w:w="992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Покрытия крыш (кровля)</w:t>
            </w:r>
          </w:p>
        </w:tc>
      </w:tr>
      <w:tr w:rsidR="008A1528" w:rsidRPr="00872C8C" w:rsidTr="00EC1ACC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Из </w:t>
            </w:r>
            <w:proofErr w:type="spellStart"/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металлочерепицы</w:t>
            </w:r>
            <w:proofErr w:type="spellEnd"/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30 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30 </w:t>
            </w:r>
          </w:p>
        </w:tc>
      </w:tr>
      <w:tr w:rsidR="008A1528" w:rsidRPr="00872C8C" w:rsidTr="00EC1ACC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Из оцинкованной стали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15 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15 </w:t>
            </w:r>
          </w:p>
        </w:tc>
      </w:tr>
      <w:tr w:rsidR="008A1528" w:rsidRPr="00872C8C" w:rsidTr="00EC1ACC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Из черной стали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10 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10 </w:t>
            </w:r>
          </w:p>
        </w:tc>
      </w:tr>
      <w:tr w:rsidR="008A1528" w:rsidRPr="00872C8C" w:rsidTr="00EC1ACC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Из рулонных материалов (в 3 – 4 слоя)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10 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10 </w:t>
            </w:r>
          </w:p>
        </w:tc>
      </w:tr>
      <w:tr w:rsidR="008A1528" w:rsidRPr="00872C8C" w:rsidTr="00EC1ACC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Из керамической черепицы                  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60 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60 </w:t>
            </w:r>
          </w:p>
        </w:tc>
      </w:tr>
      <w:tr w:rsidR="008A1528" w:rsidRPr="00872C8C" w:rsidTr="00EC1ACC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Из асбестоцементных листов и волнистого шифера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30 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30 </w:t>
            </w:r>
          </w:p>
        </w:tc>
      </w:tr>
      <w:tr w:rsidR="008A1528" w:rsidRPr="00872C8C" w:rsidTr="00EC1ACC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Безрулонные</w:t>
            </w:r>
            <w:proofErr w:type="spellEnd"/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 мастичные по стеклоткани </w:t>
            </w:r>
            <w:proofErr w:type="gramEnd"/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10 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10 </w:t>
            </w:r>
          </w:p>
        </w:tc>
      </w:tr>
      <w:tr w:rsidR="008A1528" w:rsidRPr="00872C8C" w:rsidTr="00EC1ACC">
        <w:tc>
          <w:tcPr>
            <w:tcW w:w="992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Система водоотвода </w:t>
            </w:r>
          </w:p>
        </w:tc>
      </w:tr>
      <w:tr w:rsidR="008A1528" w:rsidRPr="00872C8C" w:rsidTr="00EC1ACC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Водосточные трубы и мелкие покрытия по фасаду из стали: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8A1528" w:rsidRPr="00872C8C" w:rsidTr="00EC1ACC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оцинкованной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10 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10 </w:t>
            </w:r>
          </w:p>
        </w:tc>
      </w:tr>
      <w:tr w:rsidR="008A1528" w:rsidRPr="00872C8C" w:rsidTr="00EC1ACC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черной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6 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6 </w:t>
            </w:r>
          </w:p>
        </w:tc>
      </w:tr>
      <w:tr w:rsidR="008A1528" w:rsidRPr="00872C8C" w:rsidTr="00EC1ACC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Внутренние водостоки из труб: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8A1528" w:rsidRPr="00872C8C" w:rsidTr="00EC1ACC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чугунных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40 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40 </w:t>
            </w:r>
          </w:p>
        </w:tc>
      </w:tr>
      <w:tr w:rsidR="008A1528" w:rsidRPr="00872C8C" w:rsidTr="00EC1ACC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стальных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20 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20 </w:t>
            </w:r>
          </w:p>
        </w:tc>
      </w:tr>
      <w:tr w:rsidR="008A1528" w:rsidRPr="00872C8C" w:rsidTr="00EC1ACC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полимерных </w:t>
            </w:r>
          </w:p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10 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10 </w:t>
            </w:r>
          </w:p>
        </w:tc>
      </w:tr>
      <w:tr w:rsidR="008A1528" w:rsidRPr="00872C8C" w:rsidTr="00EC1ACC">
        <w:tc>
          <w:tcPr>
            <w:tcW w:w="992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Перегородки </w:t>
            </w:r>
          </w:p>
        </w:tc>
      </w:tr>
      <w:tr w:rsidR="008A1528" w:rsidRPr="00872C8C" w:rsidTr="00EC1ACC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Шлакобетонные, бетонные, кирпичные оштукатуренные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75 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60 </w:t>
            </w:r>
          </w:p>
        </w:tc>
      </w:tr>
      <w:tr w:rsidR="008A1528" w:rsidRPr="00872C8C" w:rsidTr="00EC1ACC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Гипсовые, </w:t>
            </w:r>
            <w:proofErr w:type="spellStart"/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гипсоволокнистые</w:t>
            </w:r>
            <w:proofErr w:type="spellEnd"/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               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60 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50 </w:t>
            </w:r>
          </w:p>
        </w:tc>
      </w:tr>
      <w:tr w:rsidR="008A1528" w:rsidRPr="00872C8C" w:rsidTr="00EC1ACC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Из сухой штукатурки по деревянному каркасу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30 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25 </w:t>
            </w:r>
          </w:p>
        </w:tc>
      </w:tr>
      <w:tr w:rsidR="008A1528" w:rsidRPr="00872C8C" w:rsidTr="00EC1ACC">
        <w:tc>
          <w:tcPr>
            <w:tcW w:w="992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Двери и окна </w:t>
            </w:r>
          </w:p>
        </w:tc>
      </w:tr>
      <w:tr w:rsidR="008A1528" w:rsidRPr="00872C8C" w:rsidTr="00EC1ACC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Оконные и балконные заполнения: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8A1528" w:rsidRPr="00872C8C" w:rsidTr="00EC1ACC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деревянные переплеты                    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40 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30 </w:t>
            </w:r>
          </w:p>
        </w:tc>
      </w:tr>
      <w:tr w:rsidR="008A1528" w:rsidRPr="00872C8C" w:rsidTr="00EC1ACC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металлические переплеты                 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50 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40 </w:t>
            </w:r>
          </w:p>
        </w:tc>
      </w:tr>
      <w:tr w:rsidR="008A1528" w:rsidRPr="00872C8C" w:rsidTr="00EC1ACC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профиль ПВХ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40 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40 </w:t>
            </w:r>
          </w:p>
        </w:tc>
      </w:tr>
      <w:tr w:rsidR="008A1528" w:rsidRPr="00872C8C" w:rsidTr="00EC1ACC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Дверные заполнения: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8A1528" w:rsidRPr="00872C8C" w:rsidTr="00EC1ACC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внутриквартирные  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50 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35 </w:t>
            </w:r>
          </w:p>
        </w:tc>
      </w:tr>
      <w:tr w:rsidR="008A1528" w:rsidRPr="00872C8C" w:rsidTr="00EC1ACC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входные</w:t>
            </w:r>
            <w:proofErr w:type="gramEnd"/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в квартиру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40 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30 </w:t>
            </w:r>
          </w:p>
        </w:tc>
      </w:tr>
      <w:tr w:rsidR="008A1528" w:rsidRPr="00872C8C" w:rsidTr="00EC1ACC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входные</w:t>
            </w:r>
            <w:proofErr w:type="gramEnd"/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на лестничную клетку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10 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7 </w:t>
            </w:r>
          </w:p>
        </w:tc>
      </w:tr>
      <w:tr w:rsidR="008A1528" w:rsidRPr="00872C8C" w:rsidTr="00EC1ACC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общественных зданий </w:t>
            </w:r>
            <w:proofErr w:type="gramStart"/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наружные</w:t>
            </w:r>
            <w:proofErr w:type="gramEnd"/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/ внутренние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40 (50)</w:t>
            </w:r>
          </w:p>
        </w:tc>
      </w:tr>
      <w:tr w:rsidR="008A1528" w:rsidRPr="00872C8C" w:rsidTr="00EC1ACC">
        <w:tc>
          <w:tcPr>
            <w:tcW w:w="992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Отопительные печи и кухонные очаги </w:t>
            </w:r>
          </w:p>
        </w:tc>
      </w:tr>
      <w:tr w:rsidR="008A1528" w:rsidRPr="00872C8C" w:rsidTr="00EC1ACC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Кухонные печи с обогревающим щитком, работающие на топливе: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8A1528" w:rsidRPr="00872C8C" w:rsidTr="00EC1ACC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дровяном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20 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18 </w:t>
            </w:r>
          </w:p>
        </w:tc>
      </w:tr>
      <w:tr w:rsidR="008A1528" w:rsidRPr="00872C8C" w:rsidTr="00EC1ACC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каменноугольном                         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15 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12 </w:t>
            </w:r>
          </w:p>
        </w:tc>
      </w:tr>
      <w:tr w:rsidR="008A1528" w:rsidRPr="00872C8C" w:rsidTr="00EC1ACC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Отопительные печи на топливе: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8A1528" w:rsidRPr="00872C8C" w:rsidTr="00EC1ACC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дровяном                                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30 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25 </w:t>
            </w:r>
          </w:p>
        </w:tc>
      </w:tr>
      <w:tr w:rsidR="008A1528" w:rsidRPr="00872C8C" w:rsidTr="00EC1ACC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угольном                                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25 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20 </w:t>
            </w:r>
          </w:p>
        </w:tc>
      </w:tr>
      <w:tr w:rsidR="008A1528" w:rsidRPr="00872C8C" w:rsidTr="00EC1ACC">
        <w:tc>
          <w:tcPr>
            <w:tcW w:w="992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Вентиляция </w:t>
            </w:r>
          </w:p>
        </w:tc>
      </w:tr>
      <w:tr w:rsidR="008A1528" w:rsidRPr="00872C8C" w:rsidTr="00EC1ACC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Шахты и короба на чердаке: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8A1528" w:rsidRPr="00872C8C" w:rsidTr="00EC1ACC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из шлакобетонных плит                   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60 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60 </w:t>
            </w:r>
          </w:p>
        </w:tc>
      </w:tr>
      <w:tr w:rsidR="008A1528" w:rsidRPr="00872C8C" w:rsidTr="00EC1ACC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из деревянных щитов, обитых кровельным железом по войлоку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40 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40 </w:t>
            </w:r>
          </w:p>
        </w:tc>
      </w:tr>
      <w:tr w:rsidR="008A1528" w:rsidRPr="00872C8C" w:rsidTr="00EC1ACC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Приставные вентиляционные вытяжные каналы: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8A1528" w:rsidRPr="00872C8C" w:rsidTr="00EC1ACC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из гипсовых и шлакобетонных плит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30 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30 </w:t>
            </w:r>
          </w:p>
        </w:tc>
      </w:tr>
      <w:tr w:rsidR="008A1528" w:rsidRPr="00872C8C" w:rsidTr="00EC1ACC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из деревянных щитов, оштукатуренных по тканой металлической сетке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20 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20 </w:t>
            </w:r>
          </w:p>
        </w:tc>
      </w:tr>
      <w:tr w:rsidR="008A1528" w:rsidRPr="00872C8C" w:rsidTr="00EC1ACC">
        <w:tc>
          <w:tcPr>
            <w:tcW w:w="992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Внутренняя отделка </w:t>
            </w:r>
          </w:p>
        </w:tc>
      </w:tr>
      <w:tr w:rsidR="008A1528" w:rsidRPr="00872C8C" w:rsidTr="00EC1ACC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Штукатурка: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8A1528" w:rsidRPr="00872C8C" w:rsidTr="00EC1ACC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по каменным стенам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60 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30 </w:t>
            </w:r>
          </w:p>
        </w:tc>
      </w:tr>
      <w:tr w:rsidR="008A1528" w:rsidRPr="00872C8C" w:rsidTr="00EC1ACC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по деревянным стенам и перегородкам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40 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20 </w:t>
            </w:r>
          </w:p>
        </w:tc>
      </w:tr>
      <w:tr w:rsidR="008A1528" w:rsidRPr="00872C8C" w:rsidTr="00EC1ACC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Облицовка: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8A1528" w:rsidRPr="00872C8C" w:rsidTr="00EC1ACC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керамическими плитками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40 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30 </w:t>
            </w:r>
          </w:p>
        </w:tc>
      </w:tr>
      <w:tr w:rsidR="008A1528" w:rsidRPr="00872C8C" w:rsidTr="00EC1ACC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сухой штукатуркой                       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30 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15 </w:t>
            </w:r>
          </w:p>
        </w:tc>
      </w:tr>
      <w:tr w:rsidR="008A1528" w:rsidRPr="00872C8C" w:rsidTr="00EC1ACC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Окраска в помещениях составами: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8A1528" w:rsidRPr="00872C8C" w:rsidTr="00EC1ACC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водными 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4 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2 </w:t>
            </w:r>
          </w:p>
        </w:tc>
      </w:tr>
      <w:tr w:rsidR="008A1528" w:rsidRPr="00872C8C" w:rsidTr="00EC1ACC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полуводными (эмульсионными)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5 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3 </w:t>
            </w:r>
          </w:p>
        </w:tc>
      </w:tr>
      <w:tr w:rsidR="008A1528" w:rsidRPr="00872C8C" w:rsidTr="00EC1ACC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Окраска лестничных клеток составами:      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8A1528" w:rsidRPr="00872C8C" w:rsidTr="00EC1ACC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водными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3 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3 </w:t>
            </w:r>
          </w:p>
        </w:tc>
      </w:tr>
      <w:tr w:rsidR="008A1528" w:rsidRPr="00872C8C" w:rsidTr="00EC1ACC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полуводными (эмульсионными)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4 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4 </w:t>
            </w:r>
          </w:p>
        </w:tc>
      </w:tr>
      <w:tr w:rsidR="008A1528" w:rsidRPr="00872C8C" w:rsidTr="00EC1ACC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Окраска безводными составами (масляными, алкидными красками, эмалями, лаками и др.):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8A1528" w:rsidRPr="00872C8C" w:rsidTr="00EC1ACC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стен, потолков, столярных изделий       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8 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2 </w:t>
            </w:r>
          </w:p>
        </w:tc>
      </w:tr>
      <w:tr w:rsidR="008A1528" w:rsidRPr="00872C8C" w:rsidTr="00EC1ACC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полов 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5 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3 </w:t>
            </w:r>
          </w:p>
        </w:tc>
      </w:tr>
      <w:tr w:rsidR="008A1528" w:rsidRPr="00872C8C" w:rsidTr="00EC1ACC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радиаторов, трубопроводов, лестничных решеток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4 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4 </w:t>
            </w:r>
          </w:p>
        </w:tc>
      </w:tr>
      <w:tr w:rsidR="008A1528" w:rsidRPr="00872C8C" w:rsidTr="00EC1ACC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Оклейка стен обоями:                      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8A1528" w:rsidRPr="00872C8C" w:rsidTr="00EC1ACC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обыкновенными                           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4 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3 </w:t>
            </w:r>
          </w:p>
        </w:tc>
      </w:tr>
      <w:tr w:rsidR="008A1528" w:rsidRPr="00872C8C" w:rsidTr="00EC1ACC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улучшенного качества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5 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4 </w:t>
            </w:r>
          </w:p>
        </w:tc>
      </w:tr>
      <w:tr w:rsidR="008A1528" w:rsidRPr="00872C8C" w:rsidTr="00EC1ACC">
        <w:tc>
          <w:tcPr>
            <w:tcW w:w="992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Наружная отделка </w:t>
            </w:r>
          </w:p>
        </w:tc>
      </w:tr>
      <w:tr w:rsidR="008A1528" w:rsidRPr="00872C8C" w:rsidTr="00EC1ACC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Облицовка: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8A1528" w:rsidRPr="00872C8C" w:rsidTr="00EC1ACC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цементными офактуренными плитками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60 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60 </w:t>
            </w:r>
          </w:p>
        </w:tc>
      </w:tr>
      <w:tr w:rsidR="008A1528" w:rsidRPr="00872C8C" w:rsidTr="00EC1ACC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ковровой плиткой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30 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30 </w:t>
            </w:r>
          </w:p>
        </w:tc>
      </w:tr>
      <w:tr w:rsidR="008A1528" w:rsidRPr="00872C8C" w:rsidTr="00EC1ACC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естественным камнем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80 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80 </w:t>
            </w:r>
          </w:p>
        </w:tc>
      </w:tr>
      <w:tr w:rsidR="008A1528" w:rsidRPr="00872C8C" w:rsidTr="00EC1ACC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Терразитовая</w:t>
            </w:r>
            <w:proofErr w:type="spellEnd"/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штукатурка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50 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50 </w:t>
            </w:r>
          </w:p>
        </w:tc>
      </w:tr>
      <w:tr w:rsidR="008A1528" w:rsidRPr="00872C8C" w:rsidTr="00EC1ACC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Штукатурка по кирпичу раствором: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8A1528" w:rsidRPr="00872C8C" w:rsidTr="00EC1ACC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сложным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30 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30 </w:t>
            </w:r>
          </w:p>
        </w:tc>
      </w:tr>
      <w:tr w:rsidR="008A1528" w:rsidRPr="00872C8C" w:rsidTr="00EC1ACC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известковым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20 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20 </w:t>
            </w:r>
          </w:p>
        </w:tc>
      </w:tr>
      <w:tr w:rsidR="008A1528" w:rsidRPr="00872C8C" w:rsidTr="00EC1ACC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Штукатурка по дереву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15 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15 </w:t>
            </w:r>
          </w:p>
        </w:tc>
      </w:tr>
      <w:tr w:rsidR="008A1528" w:rsidRPr="00872C8C" w:rsidTr="00EC1ACC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Лепные детали цементные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30 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30 </w:t>
            </w:r>
          </w:p>
        </w:tc>
      </w:tr>
      <w:tr w:rsidR="008A1528" w:rsidRPr="00872C8C" w:rsidTr="00EC1ACC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Окраска по штукатурке (по бетону) составами: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8A1528" w:rsidRPr="00872C8C" w:rsidTr="00EC1ACC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известковыми                            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3 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3 </w:t>
            </w:r>
          </w:p>
        </w:tc>
      </w:tr>
      <w:tr w:rsidR="008A1528" w:rsidRPr="00872C8C" w:rsidTr="00EC1ACC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силикатными                             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6 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6 </w:t>
            </w:r>
          </w:p>
        </w:tc>
      </w:tr>
      <w:tr w:rsidR="008A1528" w:rsidRPr="00872C8C" w:rsidTr="00EC1ACC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полимерными                             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6 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6 </w:t>
            </w:r>
          </w:p>
        </w:tc>
      </w:tr>
      <w:tr w:rsidR="008A1528" w:rsidRPr="00872C8C" w:rsidTr="00EC1ACC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кремнийорганическими красками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8 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8 </w:t>
            </w:r>
          </w:p>
        </w:tc>
      </w:tr>
      <w:tr w:rsidR="008A1528" w:rsidRPr="00872C8C" w:rsidTr="00EC1ACC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Масляная окраска по дереву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4 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4 </w:t>
            </w:r>
          </w:p>
        </w:tc>
      </w:tr>
      <w:tr w:rsidR="008A1528" w:rsidRPr="00872C8C" w:rsidTr="00EC1ACC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Окраска кровель масляными составами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4 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4 </w:t>
            </w:r>
          </w:p>
        </w:tc>
      </w:tr>
      <w:tr w:rsidR="008A1528" w:rsidRPr="00872C8C" w:rsidTr="00EC1ACC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 xml:space="preserve">Покрытие поясков, </w:t>
            </w:r>
            <w:proofErr w:type="spellStart"/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сандриков</w:t>
            </w:r>
            <w:proofErr w:type="spellEnd"/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и подоконников: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8A1528" w:rsidRPr="00872C8C" w:rsidTr="00EC1ACC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из кровельной стали:                    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8A1528" w:rsidRPr="00872C8C" w:rsidTr="00EC1ACC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оцинкованной                            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8 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8 </w:t>
            </w:r>
          </w:p>
        </w:tc>
      </w:tr>
      <w:tr w:rsidR="008A1528" w:rsidRPr="00872C8C" w:rsidTr="00EC1ACC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черной                                  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6 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6 </w:t>
            </w:r>
          </w:p>
        </w:tc>
      </w:tr>
      <w:tr w:rsidR="008A1528" w:rsidRPr="00872C8C" w:rsidTr="00EC1ACC">
        <w:tc>
          <w:tcPr>
            <w:tcW w:w="992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Инженерное оборудование </w:t>
            </w:r>
          </w:p>
        </w:tc>
      </w:tr>
      <w:tr w:rsidR="008A1528" w:rsidRPr="00872C8C" w:rsidTr="00EC1ACC">
        <w:tc>
          <w:tcPr>
            <w:tcW w:w="992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Водопровод и канализация </w:t>
            </w:r>
          </w:p>
        </w:tc>
      </w:tr>
      <w:tr w:rsidR="008A1528" w:rsidRPr="00872C8C" w:rsidTr="00EC1ACC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Трубопроводы холодной воды из труб: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8A1528" w:rsidRPr="00872C8C" w:rsidTr="00EC1ACC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металлопластиковых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50 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50 </w:t>
            </w:r>
          </w:p>
        </w:tc>
      </w:tr>
      <w:tr w:rsidR="008A1528" w:rsidRPr="00872C8C" w:rsidTr="00EC1ACC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полипропиленовых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30 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30 </w:t>
            </w:r>
          </w:p>
        </w:tc>
      </w:tr>
      <w:tr w:rsidR="008A1528" w:rsidRPr="00872C8C" w:rsidTr="00EC1ACC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оцинкованных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30 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25 </w:t>
            </w:r>
          </w:p>
        </w:tc>
      </w:tr>
      <w:tr w:rsidR="008A1528" w:rsidRPr="00872C8C" w:rsidTr="00EC1ACC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газовых черных                          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15 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12 </w:t>
            </w:r>
          </w:p>
        </w:tc>
      </w:tr>
      <w:tr w:rsidR="008A1528" w:rsidRPr="00872C8C" w:rsidTr="00EC1ACC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Трубопроводы канализации: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8A1528" w:rsidRPr="00872C8C" w:rsidTr="00EC1ACC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чугунные                                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40 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30 </w:t>
            </w:r>
          </w:p>
        </w:tc>
      </w:tr>
      <w:tr w:rsidR="008A1528" w:rsidRPr="00872C8C" w:rsidTr="00EC1ACC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керамические                            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60 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50 </w:t>
            </w:r>
          </w:p>
        </w:tc>
      </w:tr>
      <w:tr w:rsidR="008A1528" w:rsidRPr="00872C8C" w:rsidTr="00EC1ACC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пластмассовые                           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60 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50 </w:t>
            </w:r>
          </w:p>
        </w:tc>
      </w:tr>
      <w:tr w:rsidR="008A1528" w:rsidRPr="00872C8C" w:rsidTr="00EC1ACC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Водоразборные краны                       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10 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5 </w:t>
            </w:r>
          </w:p>
        </w:tc>
      </w:tr>
      <w:tr w:rsidR="008A1528" w:rsidRPr="00872C8C" w:rsidTr="00EC1ACC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Туалетные краны                           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10 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5 </w:t>
            </w:r>
          </w:p>
        </w:tc>
      </w:tr>
      <w:tr w:rsidR="008A1528" w:rsidRPr="00872C8C" w:rsidTr="00EC1ACC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Умывальники: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8A1528" w:rsidRPr="00872C8C" w:rsidTr="00EC1ACC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керамические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20 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10 </w:t>
            </w:r>
          </w:p>
        </w:tc>
      </w:tr>
      <w:tr w:rsidR="008A1528" w:rsidRPr="00872C8C" w:rsidTr="00EC1ACC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пластмассовые                           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30 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15 </w:t>
            </w:r>
          </w:p>
        </w:tc>
      </w:tr>
      <w:tr w:rsidR="008A1528" w:rsidRPr="00872C8C" w:rsidTr="00EC1ACC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Унитазы:                                  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8A1528" w:rsidRPr="00872C8C" w:rsidTr="00EC1ACC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керамические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20 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10 </w:t>
            </w:r>
          </w:p>
        </w:tc>
      </w:tr>
      <w:tr w:rsidR="008A1528" w:rsidRPr="00872C8C" w:rsidTr="00EC1ACC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пластмассовые                           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30 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15 </w:t>
            </w:r>
          </w:p>
        </w:tc>
      </w:tr>
      <w:tr w:rsidR="008A1528" w:rsidRPr="00872C8C" w:rsidTr="00EC1ACC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Смывные бачки: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8A1528" w:rsidRPr="00872C8C" w:rsidTr="00EC1ACC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чугунные высокорасположенные            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20 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15 </w:t>
            </w:r>
          </w:p>
        </w:tc>
      </w:tr>
      <w:tr w:rsidR="008A1528" w:rsidRPr="00872C8C" w:rsidTr="00EC1ACC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керамические                            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20 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15 </w:t>
            </w:r>
          </w:p>
        </w:tc>
      </w:tr>
      <w:tr w:rsidR="008A1528" w:rsidRPr="00872C8C" w:rsidTr="00EC1ACC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пластмассовые                           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30 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20 </w:t>
            </w:r>
          </w:p>
        </w:tc>
      </w:tr>
      <w:tr w:rsidR="008A1528" w:rsidRPr="00872C8C" w:rsidTr="00EC1ACC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Ванны эмалированные чугунные              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40 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20 </w:t>
            </w:r>
          </w:p>
        </w:tc>
      </w:tr>
      <w:tr w:rsidR="008A1528" w:rsidRPr="00872C8C" w:rsidTr="00EC1ACC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Стальные                                  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25 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12 </w:t>
            </w:r>
          </w:p>
        </w:tc>
      </w:tr>
      <w:tr w:rsidR="008A1528" w:rsidRPr="00872C8C" w:rsidTr="00EC1ACC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Кухонные мойки и раковины:                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8A1528" w:rsidRPr="00872C8C" w:rsidTr="00EC1ACC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чугунные эмалированные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30 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15 </w:t>
            </w:r>
          </w:p>
        </w:tc>
      </w:tr>
      <w:tr w:rsidR="008A1528" w:rsidRPr="00872C8C" w:rsidTr="00EC1ACC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стальные*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15 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8 </w:t>
            </w:r>
          </w:p>
        </w:tc>
      </w:tr>
      <w:tr w:rsidR="008A1528" w:rsidRPr="00872C8C" w:rsidTr="00EC1ACC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из нержавеющей стали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20 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10 </w:t>
            </w:r>
          </w:p>
        </w:tc>
      </w:tr>
      <w:tr w:rsidR="008A1528" w:rsidRPr="00872C8C" w:rsidTr="00EC1ACC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Задвижки и вентили из чугуна              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15 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8 </w:t>
            </w:r>
          </w:p>
        </w:tc>
      </w:tr>
      <w:tr w:rsidR="008A1528" w:rsidRPr="00872C8C" w:rsidTr="00EC1ACC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Вентили латунные                          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20 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12 </w:t>
            </w:r>
          </w:p>
        </w:tc>
      </w:tr>
      <w:tr w:rsidR="008A1528" w:rsidRPr="00872C8C" w:rsidTr="00EC1ACC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Душевые поддоны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30 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15 </w:t>
            </w:r>
          </w:p>
        </w:tc>
      </w:tr>
      <w:tr w:rsidR="008A1528" w:rsidRPr="00872C8C" w:rsidTr="00EC1ACC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Водомерные узлы                           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10 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10 </w:t>
            </w:r>
          </w:p>
        </w:tc>
      </w:tr>
      <w:tr w:rsidR="008A1528" w:rsidRPr="00872C8C" w:rsidTr="00EC1ACC">
        <w:tc>
          <w:tcPr>
            <w:tcW w:w="992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Горячее водоснабжение </w:t>
            </w:r>
          </w:p>
        </w:tc>
      </w:tr>
      <w:tr w:rsidR="008A1528" w:rsidRPr="00872C8C" w:rsidTr="00EC1ACC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Трубопровод горячей воды из газовых оцинкованных труб (газовых черных труб) при </w:t>
            </w: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схемах теплоснабжения: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8A1528" w:rsidRPr="00872C8C" w:rsidTr="00EC1ACC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 xml:space="preserve">закрытых 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20(10)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15(8)</w:t>
            </w:r>
          </w:p>
        </w:tc>
      </w:tr>
      <w:tr w:rsidR="008A1528" w:rsidRPr="00872C8C" w:rsidTr="00EC1ACC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открытых 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30(15)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25(12)</w:t>
            </w:r>
          </w:p>
        </w:tc>
      </w:tr>
      <w:tr w:rsidR="008A1528" w:rsidRPr="00872C8C" w:rsidTr="00EC1ACC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Трубопровод горячей воды из металлопластиковых труб 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50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50 </w:t>
            </w:r>
          </w:p>
        </w:tc>
      </w:tr>
      <w:tr w:rsidR="008A1528" w:rsidRPr="00872C8C" w:rsidTr="00EC1ACC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Трубопровод горячей воды из полипропиленовых труб 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30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30 </w:t>
            </w:r>
          </w:p>
        </w:tc>
      </w:tr>
      <w:tr w:rsidR="008A1528" w:rsidRPr="00872C8C" w:rsidTr="00EC1ACC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Смесители 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15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8 </w:t>
            </w:r>
          </w:p>
        </w:tc>
      </w:tr>
      <w:tr w:rsidR="008A1528" w:rsidRPr="00872C8C" w:rsidTr="00EC1ACC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Полотенцесушители</w:t>
            </w:r>
            <w:proofErr w:type="spellEnd"/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из труб: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8A1528" w:rsidRPr="00872C8C" w:rsidTr="00EC1ACC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черных                                   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15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12 </w:t>
            </w:r>
          </w:p>
        </w:tc>
      </w:tr>
      <w:tr w:rsidR="008A1528" w:rsidRPr="00872C8C" w:rsidTr="00EC1ACC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никелированных                           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20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15 </w:t>
            </w:r>
          </w:p>
        </w:tc>
      </w:tr>
      <w:tr w:rsidR="008A1528" w:rsidRPr="00872C8C" w:rsidTr="00EC1ACC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Задвижки и вентили из чугуна 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10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8 </w:t>
            </w:r>
          </w:p>
        </w:tc>
      </w:tr>
      <w:tr w:rsidR="008A1528" w:rsidRPr="00872C8C" w:rsidTr="00EC1ACC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Вентили и пробковые краны из латуни        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15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12 </w:t>
            </w:r>
          </w:p>
        </w:tc>
      </w:tr>
      <w:tr w:rsidR="008A1528" w:rsidRPr="00872C8C" w:rsidTr="00EC1ACC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Колонки дровяные 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20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20 </w:t>
            </w:r>
          </w:p>
        </w:tc>
      </w:tr>
      <w:tr w:rsidR="008A1528" w:rsidRPr="00872C8C" w:rsidTr="00EC1ACC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Изоляция трубопроводов                     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10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10 </w:t>
            </w:r>
          </w:p>
        </w:tc>
      </w:tr>
      <w:tr w:rsidR="008A1528" w:rsidRPr="00872C8C" w:rsidTr="00EC1ACC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Скоростные водонагреватели 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10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10 </w:t>
            </w:r>
          </w:p>
        </w:tc>
      </w:tr>
      <w:tr w:rsidR="008A1528" w:rsidRPr="00872C8C" w:rsidTr="00EC1ACC">
        <w:tc>
          <w:tcPr>
            <w:tcW w:w="992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Центральное отопление </w:t>
            </w:r>
          </w:p>
        </w:tc>
      </w:tr>
      <w:tr w:rsidR="008A1528" w:rsidRPr="00872C8C" w:rsidTr="00EC1ACC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Радиаторы чугунные, (алюминиевые, стальные) при схемах:  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8A1528" w:rsidRPr="00872C8C" w:rsidTr="00EC1ACC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закрытых  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40(30)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35(25)</w:t>
            </w:r>
          </w:p>
        </w:tc>
      </w:tr>
      <w:tr w:rsidR="008A1528" w:rsidRPr="00872C8C" w:rsidTr="00EC1ACC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открытых 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30(15)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25(12)</w:t>
            </w:r>
          </w:p>
        </w:tc>
      </w:tr>
      <w:tr w:rsidR="008A1528" w:rsidRPr="00872C8C" w:rsidTr="00EC1ACC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Калориферы стальные 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15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10 </w:t>
            </w:r>
          </w:p>
        </w:tc>
      </w:tr>
      <w:tr w:rsidR="008A1528" w:rsidRPr="00872C8C" w:rsidTr="00EC1ACC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Конвекторы 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30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25 </w:t>
            </w:r>
          </w:p>
        </w:tc>
      </w:tr>
      <w:tr w:rsidR="008A1528" w:rsidRPr="00872C8C" w:rsidTr="00EC1ACC">
        <w:tc>
          <w:tcPr>
            <w:tcW w:w="992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Трубопроводы </w:t>
            </w:r>
          </w:p>
        </w:tc>
      </w:tr>
      <w:tr w:rsidR="008A1528" w:rsidRPr="00872C8C" w:rsidTr="00EC1ACC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Стояки при схемах:                         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8A1528" w:rsidRPr="00872C8C" w:rsidTr="00EC1ACC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закрытых                                 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30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25 </w:t>
            </w:r>
          </w:p>
        </w:tc>
      </w:tr>
      <w:tr w:rsidR="008A1528" w:rsidRPr="00872C8C" w:rsidTr="00EC1ACC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открытых                                 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15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12 </w:t>
            </w:r>
          </w:p>
        </w:tc>
      </w:tr>
      <w:tr w:rsidR="008A1528" w:rsidRPr="00872C8C" w:rsidTr="00EC1ACC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Домовые магистрали при схемах:             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8A1528" w:rsidRPr="00872C8C" w:rsidTr="00EC1ACC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закрытых                                 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20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12 </w:t>
            </w:r>
          </w:p>
        </w:tc>
      </w:tr>
      <w:tr w:rsidR="008A1528" w:rsidRPr="00872C8C" w:rsidTr="00EC1ACC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открытых                                 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15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12 </w:t>
            </w:r>
          </w:p>
        </w:tc>
      </w:tr>
      <w:tr w:rsidR="008A1528" w:rsidRPr="00872C8C" w:rsidTr="00EC1ACC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Задвижки 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10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8 </w:t>
            </w:r>
          </w:p>
        </w:tc>
      </w:tr>
      <w:tr w:rsidR="008A1528" w:rsidRPr="00872C8C" w:rsidTr="00EC1ACC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Вентили                                    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10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8 </w:t>
            </w:r>
          </w:p>
        </w:tc>
      </w:tr>
      <w:tr w:rsidR="008A1528" w:rsidRPr="00872C8C" w:rsidTr="00EC1ACC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Трехходовые краны  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10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8 </w:t>
            </w:r>
          </w:p>
        </w:tc>
      </w:tr>
      <w:tr w:rsidR="008A1528" w:rsidRPr="00872C8C" w:rsidTr="00EC1ACC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Элеваторы 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30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30 </w:t>
            </w:r>
          </w:p>
        </w:tc>
      </w:tr>
      <w:tr w:rsidR="008A1528" w:rsidRPr="00872C8C" w:rsidTr="00EC1ACC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Изоляция трубопроводов                     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10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10 </w:t>
            </w:r>
          </w:p>
        </w:tc>
      </w:tr>
      <w:tr w:rsidR="008A1528" w:rsidRPr="00872C8C" w:rsidTr="00EC1ACC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Котлы отопительные: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8A1528" w:rsidRPr="00872C8C" w:rsidTr="00EC1ACC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чугунные                                 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25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25 </w:t>
            </w:r>
          </w:p>
        </w:tc>
      </w:tr>
      <w:tr w:rsidR="008A1528" w:rsidRPr="00872C8C" w:rsidTr="00EC1ACC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стальные                                 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20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20 </w:t>
            </w:r>
          </w:p>
        </w:tc>
      </w:tr>
      <w:tr w:rsidR="008A1528" w:rsidRPr="00872C8C" w:rsidTr="00EC1ACC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Обмуровка котлов 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6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6 </w:t>
            </w:r>
          </w:p>
        </w:tc>
      </w:tr>
      <w:tr w:rsidR="008A1528" w:rsidRPr="00872C8C" w:rsidTr="00EC1ACC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Короба 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15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15 </w:t>
            </w:r>
          </w:p>
        </w:tc>
      </w:tr>
      <w:tr w:rsidR="008A1528" w:rsidRPr="00872C8C" w:rsidTr="00EC1ACC">
        <w:tc>
          <w:tcPr>
            <w:tcW w:w="992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Мусоропроводы </w:t>
            </w:r>
          </w:p>
        </w:tc>
      </w:tr>
      <w:tr w:rsidR="008A1528" w:rsidRPr="00872C8C" w:rsidTr="00EC1ACC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 xml:space="preserve">Загрузочные устройства, клапаны            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10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8 </w:t>
            </w:r>
          </w:p>
        </w:tc>
      </w:tr>
      <w:tr w:rsidR="008A1528" w:rsidRPr="00872C8C" w:rsidTr="00EC1ACC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Мусоросборная</w:t>
            </w:r>
            <w:proofErr w:type="spellEnd"/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камера, вентиляция 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30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25 </w:t>
            </w:r>
          </w:p>
        </w:tc>
      </w:tr>
      <w:tr w:rsidR="008A1528" w:rsidRPr="00872C8C" w:rsidTr="00EC1ACC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Ствол                                      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60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50 </w:t>
            </w:r>
          </w:p>
        </w:tc>
      </w:tr>
      <w:tr w:rsidR="008A1528" w:rsidRPr="00872C8C" w:rsidTr="00EC1ACC">
        <w:tc>
          <w:tcPr>
            <w:tcW w:w="992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Газооборудование </w:t>
            </w:r>
          </w:p>
        </w:tc>
      </w:tr>
      <w:tr w:rsidR="008A1528" w:rsidRPr="00872C8C" w:rsidTr="00EC1ACC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Внутридомовые трубопроводы                 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20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20 </w:t>
            </w:r>
          </w:p>
        </w:tc>
      </w:tr>
      <w:tr w:rsidR="008A1528" w:rsidRPr="00872C8C" w:rsidTr="00EC1ACC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Газовые плиты                              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20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15 </w:t>
            </w:r>
          </w:p>
        </w:tc>
      </w:tr>
      <w:tr w:rsidR="008A1528" w:rsidRPr="00872C8C" w:rsidTr="00EC1ACC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Водогрейные колонки </w:t>
            </w:r>
          </w:p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10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7 </w:t>
            </w:r>
          </w:p>
        </w:tc>
      </w:tr>
      <w:tr w:rsidR="008A1528" w:rsidRPr="00872C8C" w:rsidTr="00EC1ACC">
        <w:tc>
          <w:tcPr>
            <w:tcW w:w="992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Электрооборудование </w:t>
            </w:r>
          </w:p>
        </w:tc>
      </w:tr>
      <w:tr w:rsidR="008A1528" w:rsidRPr="00872C8C" w:rsidTr="00EC1ACC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Вводно-распределительные устройства   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20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20 </w:t>
            </w:r>
          </w:p>
        </w:tc>
      </w:tr>
      <w:tr w:rsidR="008A1528" w:rsidRPr="00872C8C" w:rsidTr="00EC1ACC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Внутридомовые магистрали (сеть питания квартир) с распределительными щитками 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20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20 </w:t>
            </w:r>
          </w:p>
        </w:tc>
      </w:tr>
      <w:tr w:rsidR="008A1528" w:rsidRPr="00872C8C" w:rsidTr="00EC1ACC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Внутриквартирные сети при проводке: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8A1528" w:rsidRPr="00872C8C" w:rsidTr="00EC1ACC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скрытой 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40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40 </w:t>
            </w:r>
          </w:p>
        </w:tc>
      </w:tr>
      <w:tr w:rsidR="008A1528" w:rsidRPr="00872C8C" w:rsidTr="00EC1ACC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открытой                                 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25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25 </w:t>
            </w:r>
          </w:p>
        </w:tc>
      </w:tr>
      <w:tr w:rsidR="008A1528" w:rsidRPr="00872C8C" w:rsidTr="00EC1ACC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Сеть дежурного освещения мест общего пользования 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10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10 </w:t>
            </w:r>
          </w:p>
        </w:tc>
      </w:tr>
      <w:tr w:rsidR="008A1528" w:rsidRPr="00872C8C" w:rsidTr="00EC1ACC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Сети освещения помещений производственно- технического назначения 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10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10 </w:t>
            </w:r>
          </w:p>
        </w:tc>
      </w:tr>
      <w:tr w:rsidR="008A1528" w:rsidRPr="00872C8C" w:rsidTr="00EC1ACC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Сети питания: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8A1528" w:rsidRPr="00872C8C" w:rsidTr="00EC1ACC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лифтовых установок 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15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15 </w:t>
            </w:r>
          </w:p>
        </w:tc>
      </w:tr>
      <w:tr w:rsidR="008A1528" w:rsidRPr="00872C8C" w:rsidTr="00EC1ACC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системы </w:t>
            </w:r>
            <w:proofErr w:type="spellStart"/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дымоудаления</w:t>
            </w:r>
            <w:proofErr w:type="spellEnd"/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15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15 </w:t>
            </w:r>
          </w:p>
        </w:tc>
      </w:tr>
      <w:tr w:rsidR="008A1528" w:rsidRPr="00872C8C" w:rsidTr="00EC1ACC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Линия питания ЦТП и бойлерных, встроенных в здание 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15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15 </w:t>
            </w:r>
          </w:p>
        </w:tc>
      </w:tr>
      <w:tr w:rsidR="008A1528" w:rsidRPr="00872C8C" w:rsidTr="00EC1ACC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Бытовые электроплиты 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15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10 </w:t>
            </w:r>
          </w:p>
        </w:tc>
      </w:tr>
      <w:tr w:rsidR="008A1528" w:rsidRPr="00872C8C" w:rsidTr="00EC1ACC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Электроприборы (штепсельные розетки, выключатели и т.п.)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10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5 </w:t>
            </w:r>
          </w:p>
        </w:tc>
      </w:tr>
      <w:tr w:rsidR="008A1528" w:rsidRPr="00872C8C" w:rsidTr="00EC1ACC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Оборудование объединенных диспетчерских систем (ОДС)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8A1528" w:rsidRPr="00872C8C" w:rsidTr="00EC1ACC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Внутридомовые сети связи и сигнализации:   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8A1528" w:rsidRPr="00872C8C" w:rsidTr="00EC1ACC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проводка 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15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15 </w:t>
            </w:r>
          </w:p>
        </w:tc>
      </w:tr>
      <w:tr w:rsidR="008A1528" w:rsidRPr="00872C8C" w:rsidTr="00EC1ACC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щитки, датчики, замки, КИП и др.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10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10 </w:t>
            </w:r>
          </w:p>
        </w:tc>
      </w:tr>
      <w:tr w:rsidR="008A1528" w:rsidRPr="00872C8C" w:rsidTr="00EC1ACC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телемеханические блоки, пульт            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5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5 </w:t>
            </w:r>
          </w:p>
        </w:tc>
      </w:tr>
      <w:tr w:rsidR="008A1528" w:rsidRPr="00872C8C" w:rsidTr="00EC1ACC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переговорно-замочные устройства 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5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5 </w:t>
            </w:r>
          </w:p>
        </w:tc>
      </w:tr>
      <w:tr w:rsidR="008A1528" w:rsidRPr="00872C8C" w:rsidTr="00EC1ACC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автоматическая противопожарная защита    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4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4 </w:t>
            </w:r>
          </w:p>
        </w:tc>
      </w:tr>
      <w:tr w:rsidR="008A1528" w:rsidRPr="00872C8C" w:rsidTr="00EC1ACC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телеантенны 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10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10 </w:t>
            </w:r>
          </w:p>
        </w:tc>
      </w:tr>
      <w:tr w:rsidR="008A1528" w:rsidRPr="00872C8C" w:rsidTr="00EC1ACC">
        <w:tc>
          <w:tcPr>
            <w:tcW w:w="992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Наружные инженерные сети </w:t>
            </w:r>
          </w:p>
        </w:tc>
      </w:tr>
      <w:tr w:rsidR="008A1528" w:rsidRPr="00872C8C" w:rsidTr="00EC1ACC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Водопроводный ввод из труб: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8A1528" w:rsidRPr="00872C8C" w:rsidTr="00EC1ACC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чугунных 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40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40 </w:t>
            </w:r>
          </w:p>
        </w:tc>
      </w:tr>
      <w:tr w:rsidR="008A1528" w:rsidRPr="00872C8C" w:rsidTr="00EC1ACC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стальных 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15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15 </w:t>
            </w:r>
          </w:p>
        </w:tc>
      </w:tr>
      <w:tr w:rsidR="008A1528" w:rsidRPr="00872C8C" w:rsidTr="00EC1ACC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 xml:space="preserve">Дворовая канализация и </w:t>
            </w:r>
            <w:proofErr w:type="gramStart"/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канализационные</w:t>
            </w:r>
            <w:proofErr w:type="gramEnd"/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выпуска из труб: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8A1528" w:rsidRPr="00872C8C" w:rsidTr="00EC1ACC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чугунных 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40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40 </w:t>
            </w:r>
          </w:p>
        </w:tc>
      </w:tr>
      <w:tr w:rsidR="008A1528" w:rsidRPr="00872C8C" w:rsidTr="00EC1ACC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керамических или асбестоцементных 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30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30 </w:t>
            </w:r>
          </w:p>
        </w:tc>
      </w:tr>
      <w:tr w:rsidR="008A1528" w:rsidRPr="00872C8C" w:rsidTr="00EC1ACC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Теплопровод 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20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20 </w:t>
            </w:r>
          </w:p>
        </w:tc>
      </w:tr>
      <w:tr w:rsidR="008A1528" w:rsidRPr="00872C8C" w:rsidTr="00EC1ACC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Дворовый газопровод 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20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20 </w:t>
            </w:r>
          </w:p>
        </w:tc>
      </w:tr>
      <w:tr w:rsidR="008A1528" w:rsidRPr="00872C8C" w:rsidTr="00EC1ACC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Прифундаментный</w:t>
            </w:r>
            <w:proofErr w:type="spellEnd"/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дренаж 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30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30 </w:t>
            </w:r>
          </w:p>
        </w:tc>
      </w:tr>
      <w:tr w:rsidR="008A1528" w:rsidRPr="00872C8C" w:rsidTr="00EC1ACC">
        <w:tc>
          <w:tcPr>
            <w:tcW w:w="992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Внешнее благоустройство </w:t>
            </w:r>
          </w:p>
        </w:tc>
      </w:tr>
      <w:tr w:rsidR="008A1528" w:rsidRPr="00872C8C" w:rsidTr="00EC1ACC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Асфальтобетонное (асфальтовое) покрытие проездов, тротуаров, отмосток 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10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7 </w:t>
            </w:r>
          </w:p>
        </w:tc>
      </w:tr>
      <w:tr w:rsidR="008A1528" w:rsidRPr="00872C8C" w:rsidTr="00EC1ACC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Щебеночные площадки и садовые дорожки 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5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6 </w:t>
            </w:r>
          </w:p>
        </w:tc>
      </w:tr>
      <w:tr w:rsidR="008A1528" w:rsidRPr="00872C8C" w:rsidTr="00EC1ACC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Оборудование детских площадок 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5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4 </w:t>
            </w:r>
          </w:p>
        </w:tc>
      </w:tr>
    </w:tbl>
    <w:p w:rsidR="008A1528" w:rsidRDefault="008A1528" w:rsidP="008A152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1528" w:rsidRDefault="008A1528" w:rsidP="008A152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Примечания:</w:t>
      </w:r>
    </w:p>
    <w:p w:rsidR="008A1528" w:rsidRDefault="008A1528" w:rsidP="008A152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Знаком «*» отмечены элементы, не подлежащие замене на протяжении всего периода использования зданий по назначению.</w:t>
      </w:r>
    </w:p>
    <w:p w:rsidR="008A1528" w:rsidRDefault="008A1528" w:rsidP="008A152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При тяжелых условиях эксплуатации в помещениях основного функционального назначения зданий и объектов коммунального и социально-культурного назначения показатели графы 3 могут сокращаться до 25 процентов при соответствующих технико-экономических обоснованиях.</w:t>
      </w:r>
    </w:p>
    <w:p w:rsidR="008A1528" w:rsidRDefault="008A1528" w:rsidP="008A152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1528" w:rsidRDefault="008A1528" w:rsidP="008A152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1528" w:rsidRDefault="008A1528" w:rsidP="008A152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1528" w:rsidRDefault="008A1528" w:rsidP="008A152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1528" w:rsidRDefault="008A1528" w:rsidP="008A152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1528" w:rsidRDefault="008A1528" w:rsidP="008A1528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8"/>
          <w:szCs w:val="28"/>
        </w:rPr>
        <w:sectPr w:rsidR="008A1528">
          <w:pgSz w:w="12240" w:h="15840"/>
          <w:pgMar w:top="1134" w:right="850" w:bottom="1134" w:left="1701" w:header="720" w:footer="720" w:gutter="0"/>
          <w:pgNumType w:start="1"/>
          <w:cols w:space="720"/>
        </w:sectPr>
      </w:pPr>
    </w:p>
    <w:p w:rsidR="008A1528" w:rsidRDefault="008A1528" w:rsidP="008A152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1528" w:rsidRDefault="008A1528" w:rsidP="008A1528">
      <w:pPr>
        <w:ind w:left="510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 № 3</w:t>
      </w:r>
    </w:p>
    <w:p w:rsidR="008A1528" w:rsidRDefault="008A1528" w:rsidP="008A1528">
      <w:pPr>
        <w:ind w:left="510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 Правилам безопасной эксплуатации зданий, сооружений, находящихся в муниципальной собственности Волочаевского сельского поселения, в случае, если в отношении таких зданий, сооружений отсутствует раздел проектной документации, устанавливающий требования к обеспечению безопасной эксплуатации объектов капитального строительства </w:t>
      </w:r>
    </w:p>
    <w:p w:rsidR="008A1528" w:rsidRDefault="008A1528" w:rsidP="008A1528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A1528" w:rsidRDefault="008A1528" w:rsidP="008A1528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Перечень</w:t>
      </w:r>
    </w:p>
    <w:p w:rsidR="008A1528" w:rsidRDefault="008A1528" w:rsidP="008A1528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основных работ по техническому обслуживанию зданий, сооружений</w:t>
      </w:r>
    </w:p>
    <w:p w:rsidR="008A1528" w:rsidRDefault="008A1528" w:rsidP="008A1528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A1528" w:rsidRDefault="008A1528" w:rsidP="008A1528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Работы, выполняемые при проведении осмотров</w:t>
      </w:r>
    </w:p>
    <w:p w:rsidR="008A1528" w:rsidRDefault="008A1528" w:rsidP="008A1528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отдельных элементов и помещений </w:t>
      </w:r>
    </w:p>
    <w:p w:rsidR="008A1528" w:rsidRDefault="008A1528" w:rsidP="008A152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1528" w:rsidRDefault="008A1528" w:rsidP="008A152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Устранение незначительных неисправностей в системах водопровода и канализации (смена прокладок в водопроводных кранах, уплотнение сгонов, устранение засоров, регулировка смывных бачков, крепление санитарно-технических приборов, прочистка сифонов, притирка пробочных кранов в смесителях, набивка сальников, смена поплавка шара, замена резиновых прокладок у колокола и шарового клапана, установка ограничителей - дроссельных шайб, очистка бачка от известковых отложений и др.), укрепление расшатавшихся приборов в местах их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присоединения к трубопроводу, укрепление трубопроводов.</w:t>
      </w:r>
    </w:p>
    <w:p w:rsidR="008A1528" w:rsidRDefault="008A1528" w:rsidP="008A152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Устранение незначительных неисправностей в системах центрального отопления и горячего водоснабжения (регулировка трехходовых кранов, набивка сальников, мелкий ремонт теплоизоляции и др.; замена стальных радиаторов при течи, разборка, осмотр и очистка грязевиков воздухосборников, вантузов, компенсаторов регулирующих кранов, вентилей, задвижек; очистка от накипи запорной арматуры и др.; укрепление расшатавшихся приборов в местах их присоединения к трубопроводу, укрепление трубопроводов).</w:t>
      </w:r>
      <w:proofErr w:type="gramEnd"/>
    </w:p>
    <w:p w:rsidR="008A1528" w:rsidRDefault="008A1528" w:rsidP="008A152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Устранение незначительных неисправностей электротехнических устройств (протирка и смена перегоревших электролампочек в помещениях общественного пользования, смена или ремонт штепсельных розеток и выключателей, мелкий ремонт электропроводки и др.).</w:t>
      </w:r>
    </w:p>
    <w:p w:rsidR="008A1528" w:rsidRDefault="008A1528" w:rsidP="008A152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Проветривание колодцев.</w:t>
      </w:r>
    </w:p>
    <w:p w:rsidR="008A1528" w:rsidRDefault="008A1528" w:rsidP="008A152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Проверка исправности канализационных вытяжек.</w:t>
      </w:r>
    </w:p>
    <w:p w:rsidR="008A1528" w:rsidRDefault="008A1528" w:rsidP="008A152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Проверка наличия тяги в дымовентиляционных каналах.</w:t>
      </w:r>
    </w:p>
    <w:p w:rsidR="008A1528" w:rsidRDefault="008A1528" w:rsidP="008A152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Проверка заземления ванн.</w:t>
      </w:r>
    </w:p>
    <w:p w:rsidR="008A1528" w:rsidRDefault="008A1528" w:rsidP="008A152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Мелкий ремонт печей и очагов (укрепление дверок,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предтопочных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листков и др.).</w:t>
      </w:r>
    </w:p>
    <w:p w:rsidR="008A1528" w:rsidRDefault="008A1528" w:rsidP="008A152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Прочистка канализационных стояков и выпусков.</w:t>
      </w:r>
    </w:p>
    <w:p w:rsidR="008A1528" w:rsidRDefault="008A1528" w:rsidP="008A152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Промазка суриковой замазкой свищей, участков гребней стальной кровли и др.</w:t>
      </w:r>
    </w:p>
    <w:p w:rsidR="008A1528" w:rsidRDefault="008A1528" w:rsidP="008A152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Проверка заземления оболочки электрокабеля, замеры сопротивления изоляции проводов.</w:t>
      </w:r>
    </w:p>
    <w:p w:rsidR="008A1528" w:rsidRDefault="008A1528" w:rsidP="008A152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Проверка заземления оборудования (насосы, щитовые вентиляторы).</w:t>
      </w:r>
    </w:p>
    <w:p w:rsidR="008A1528" w:rsidRDefault="008A1528" w:rsidP="008A152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Протирка и смена перегоревших электролампочек на лестничных клетках, технических подпольях и чердаках.</w:t>
      </w:r>
    </w:p>
    <w:p w:rsidR="008A1528" w:rsidRDefault="008A1528" w:rsidP="008A152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Устранение мелких неисправностей электропроводки.</w:t>
      </w:r>
    </w:p>
    <w:p w:rsidR="008A1528" w:rsidRDefault="008A1528" w:rsidP="008A152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Смена штепсельных розеток и выключателей.</w:t>
      </w:r>
    </w:p>
    <w:p w:rsidR="008A1528" w:rsidRDefault="008A1528" w:rsidP="008A152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1528" w:rsidRDefault="008A1528" w:rsidP="008A1528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Работы, выполняемые при подготовке зданий</w:t>
      </w:r>
    </w:p>
    <w:p w:rsidR="008A1528" w:rsidRDefault="008A1528" w:rsidP="008A1528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 эксплуатации в весенне-летний период </w:t>
      </w:r>
    </w:p>
    <w:p w:rsidR="008A1528" w:rsidRDefault="008A1528" w:rsidP="008A152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1528" w:rsidRDefault="008A1528" w:rsidP="008A152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Укрепление водосточных труб, колен и воронок.</w:t>
      </w:r>
    </w:p>
    <w:p w:rsidR="008A1528" w:rsidRDefault="008A1528" w:rsidP="008A152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Расконсервирование и ремонт поливочной системы.</w:t>
      </w:r>
    </w:p>
    <w:p w:rsidR="008A1528" w:rsidRDefault="008A1528" w:rsidP="008A152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Снятие пружин на входных дверях.</w:t>
      </w:r>
    </w:p>
    <w:p w:rsidR="008A1528" w:rsidRDefault="008A1528" w:rsidP="008A152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Консервация системы центрального отопления.</w:t>
      </w:r>
    </w:p>
    <w:p w:rsidR="008A1528" w:rsidRDefault="008A1528" w:rsidP="008A152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Ремонт оборудования детских и спортивных площадок.</w:t>
      </w:r>
    </w:p>
    <w:p w:rsidR="008A1528" w:rsidRDefault="008A1528" w:rsidP="008A152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Ремонт просевших отмосток, тротуаров, пешеходных дорожек.</w:t>
      </w:r>
    </w:p>
    <w:p w:rsidR="008A1528" w:rsidRDefault="008A1528" w:rsidP="008A152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Устройство дополнительной сети поливочных систем.</w:t>
      </w:r>
    </w:p>
    <w:p w:rsidR="008A1528" w:rsidRDefault="008A1528" w:rsidP="008A152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Укрепление флагодержателей.</w:t>
      </w:r>
    </w:p>
    <w:p w:rsidR="008A1528" w:rsidRDefault="008A1528" w:rsidP="008A152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Работы по раскрытию продухов в цоколях и вентиляции чердаков. </w:t>
      </w:r>
    </w:p>
    <w:p w:rsidR="008A1528" w:rsidRDefault="008A1528" w:rsidP="008A152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Осмотр кровель фасадов и полов в подвалах.</w:t>
      </w:r>
    </w:p>
    <w:p w:rsidR="008A1528" w:rsidRDefault="008A1528" w:rsidP="008A152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1528" w:rsidRDefault="008A1528" w:rsidP="008A1528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Работы, выполняемые при подготовке зданий</w:t>
      </w:r>
    </w:p>
    <w:p w:rsidR="008A1528" w:rsidRDefault="008A1528" w:rsidP="008A1528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 эксплуатации в осенне-зимний период </w:t>
      </w:r>
    </w:p>
    <w:p w:rsidR="008A1528" w:rsidRDefault="008A1528" w:rsidP="008A152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1528" w:rsidRDefault="008A1528" w:rsidP="008A152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Утепление оконных и балконных проемов*.</w:t>
      </w:r>
    </w:p>
    <w:p w:rsidR="008A1528" w:rsidRDefault="008A1528" w:rsidP="008A152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Замена разбитых стекол окон, стеклоблоков и балконных дверей*.</w:t>
      </w:r>
    </w:p>
    <w:p w:rsidR="008A1528" w:rsidRDefault="008A1528" w:rsidP="008A152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Утепление входных дверей в квартиры*.</w:t>
      </w:r>
    </w:p>
    <w:p w:rsidR="008A1528" w:rsidRDefault="008A1528" w:rsidP="008A152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Ремонт и утепление чердачных перекрытий.</w:t>
      </w:r>
    </w:p>
    <w:p w:rsidR="008A1528" w:rsidRDefault="008A1528" w:rsidP="008A152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Ремонт и утепление трубопроводов в чердачных и подвальных помещениях.</w:t>
      </w:r>
    </w:p>
    <w:p w:rsidR="008A1528" w:rsidRDefault="008A1528" w:rsidP="008A152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Укрепление и ремонт парапетных ограждений.</w:t>
      </w:r>
    </w:p>
    <w:p w:rsidR="008A1528" w:rsidRDefault="008A1528" w:rsidP="008A152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Остекление и закрытие чердачных слуховых окон.</w:t>
      </w:r>
    </w:p>
    <w:p w:rsidR="008A1528" w:rsidRDefault="008A1528" w:rsidP="008A152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Изготовление новых или ремонт существующих ходовых досок и переходных мостиков на чердаках, в подвалах.</w:t>
      </w:r>
    </w:p>
    <w:p w:rsidR="008A1528" w:rsidRDefault="008A1528" w:rsidP="008A152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Ремонт, регулировка и испытание систем водоснабжения и центрального отопления.</w:t>
      </w:r>
    </w:p>
    <w:p w:rsidR="008A1528" w:rsidRDefault="008A1528" w:rsidP="008A152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Ремонт печей и кухонных очагов.</w:t>
      </w:r>
    </w:p>
    <w:p w:rsidR="008A1528" w:rsidRDefault="008A1528" w:rsidP="008A152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Ремонт и утепление бойлеров.</w:t>
      </w:r>
    </w:p>
    <w:p w:rsidR="008A1528" w:rsidRDefault="008A1528" w:rsidP="008A152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Ремонт, утепление и прочистка дымовентиляционных каналов.</w:t>
      </w:r>
    </w:p>
    <w:p w:rsidR="008A1528" w:rsidRDefault="008A1528" w:rsidP="008A152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Замена разбитых стеклоблоков, стекол окон, входных дверей и дверей вспомогательных помещений.</w:t>
      </w:r>
    </w:p>
    <w:p w:rsidR="008A1528" w:rsidRDefault="008A1528" w:rsidP="008A152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Консервация поливочных систем.</w:t>
      </w:r>
    </w:p>
    <w:p w:rsidR="008A1528" w:rsidRDefault="008A1528" w:rsidP="008A152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Укрепление флагодержателей, номерных знаков.</w:t>
      </w:r>
    </w:p>
    <w:p w:rsidR="008A1528" w:rsidRDefault="008A1528" w:rsidP="008A152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Заделка продухов в цоколях зданий.</w:t>
      </w:r>
    </w:p>
    <w:p w:rsidR="008A1528" w:rsidRDefault="008A1528" w:rsidP="008A152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Ремонт и утепление наружных водоразборных кранов и колонок.</w:t>
      </w:r>
    </w:p>
    <w:p w:rsidR="008A1528" w:rsidRDefault="008A1528" w:rsidP="008A152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Ремонт и постановка пружин на входных дверях.</w:t>
      </w:r>
    </w:p>
    <w:p w:rsidR="008A1528" w:rsidRDefault="008A1528" w:rsidP="008A152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Ремонт и укрепление входных дверей.</w:t>
      </w:r>
    </w:p>
    <w:p w:rsidR="008A1528" w:rsidRDefault="008A1528" w:rsidP="008A152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«*» Работы в квартирах выполняются нанимателями.</w:t>
      </w:r>
    </w:p>
    <w:p w:rsidR="008A1528" w:rsidRDefault="008A1528" w:rsidP="008A1528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A1528" w:rsidRDefault="008A1528" w:rsidP="008A1528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Прочие работы </w:t>
      </w:r>
    </w:p>
    <w:p w:rsidR="008A1528" w:rsidRDefault="008A1528" w:rsidP="008A152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1528" w:rsidRDefault="008A1528" w:rsidP="008A152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Регулировка и наладка систем центрального отопления в период ее опробования.</w:t>
      </w:r>
    </w:p>
    <w:p w:rsidR="008A1528" w:rsidRDefault="008A1528" w:rsidP="008A152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То же, вентиляции.</w:t>
      </w:r>
    </w:p>
    <w:p w:rsidR="008A1528" w:rsidRDefault="008A1528" w:rsidP="008A152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Промывка системы центрального отопления.</w:t>
      </w:r>
    </w:p>
    <w:p w:rsidR="008A1528" w:rsidRDefault="008A1528" w:rsidP="008A152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Очистка и промывка водопроводных баков.</w:t>
      </w:r>
    </w:p>
    <w:p w:rsidR="008A1528" w:rsidRDefault="008A1528" w:rsidP="008A152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Регулировка и наладка систем автоматического управления инженерным оборудованием.</w:t>
      </w:r>
    </w:p>
    <w:p w:rsidR="008A1528" w:rsidRDefault="008A1528" w:rsidP="008A152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Подготовка зданий к праздникам.</w:t>
      </w:r>
    </w:p>
    <w:p w:rsidR="008A1528" w:rsidRDefault="008A1528" w:rsidP="008A152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Прочистка колодцев.</w:t>
      </w:r>
    </w:p>
    <w:p w:rsidR="008A1528" w:rsidRDefault="008A1528" w:rsidP="008A152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Подготовка систем водостоков к сезонной эксплуатации.</w:t>
      </w:r>
    </w:p>
    <w:p w:rsidR="008A1528" w:rsidRDefault="008A1528" w:rsidP="008A152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Удаление с крыш снега и наледей.</w:t>
      </w:r>
    </w:p>
    <w:p w:rsidR="008A1528" w:rsidRDefault="008A1528" w:rsidP="008A152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Очистка кровли от мусора, грязи, листьев.</w:t>
      </w:r>
    </w:p>
    <w:p w:rsidR="008A1528" w:rsidRDefault="008A1528" w:rsidP="008A152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1528" w:rsidRDefault="008A1528" w:rsidP="008A1528">
      <w:pPr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A1528" w:rsidRDefault="008A1528" w:rsidP="008A1528">
      <w:pPr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A1528" w:rsidRDefault="008A1528" w:rsidP="008A1528">
      <w:pPr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A1528" w:rsidRDefault="008A1528" w:rsidP="008A1528">
      <w:pPr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A1528" w:rsidRDefault="008A1528" w:rsidP="008A1528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8"/>
          <w:szCs w:val="28"/>
        </w:rPr>
        <w:sectPr w:rsidR="008A1528">
          <w:pgSz w:w="12240" w:h="15840"/>
          <w:pgMar w:top="1134" w:right="850" w:bottom="1134" w:left="1701" w:header="720" w:footer="720" w:gutter="0"/>
          <w:pgNumType w:start="1"/>
          <w:cols w:space="720"/>
        </w:sectPr>
      </w:pPr>
    </w:p>
    <w:p w:rsidR="008A1528" w:rsidRDefault="008A1528" w:rsidP="008A1528">
      <w:pPr>
        <w:ind w:left="510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№ 4</w:t>
      </w:r>
    </w:p>
    <w:p w:rsidR="008A1528" w:rsidRDefault="008A1528" w:rsidP="008A1528">
      <w:pPr>
        <w:ind w:left="510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Правилам безопасной эксплуатации зданий, сооружений, находящихся в муниципальной собственности Волочаевского сельского поселения, в случае, если в отношении таких зданий, сооружений отсутствует раздел проектной документации, устанавливающий требования к обеспечению безопасной эксплуатации объектов капитального строительства</w:t>
      </w:r>
    </w:p>
    <w:p w:rsidR="008A1528" w:rsidRDefault="008A1528" w:rsidP="008A1528">
      <w:pPr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A1528" w:rsidRDefault="008A1528" w:rsidP="008A1528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Периодичность проведения осмотров</w:t>
      </w:r>
    </w:p>
    <w:p w:rsidR="008A1528" w:rsidRDefault="008A1528" w:rsidP="008A1528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элементов и помещений зданий, сооружений</w:t>
      </w:r>
    </w:p>
    <w:p w:rsidR="008A1528" w:rsidRDefault="008A1528" w:rsidP="008A1528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00"/>
        <w:gridCol w:w="2415"/>
        <w:gridCol w:w="1980"/>
      </w:tblGrid>
      <w:tr w:rsidR="008A1528" w:rsidRPr="00872C8C" w:rsidTr="008A1528"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Элементы и помещения здания, сооружения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Периодичность осмотров, мес.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Примечания </w:t>
            </w:r>
          </w:p>
        </w:tc>
      </w:tr>
      <w:tr w:rsidR="008A1528" w:rsidRPr="00872C8C" w:rsidTr="008A1528"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1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2 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3 </w:t>
            </w:r>
          </w:p>
        </w:tc>
      </w:tr>
      <w:tr w:rsidR="008A1528" w:rsidRPr="00872C8C" w:rsidTr="008A1528"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Крыши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3 – 6*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8A1528" w:rsidRPr="00872C8C" w:rsidTr="008A1528"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Деревянные конструкции и столярные изделия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6 – 12*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8A1528" w:rsidRPr="00872C8C" w:rsidTr="008A1528"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Каменные конструкции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12 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8A1528" w:rsidRPr="00872C8C" w:rsidTr="008A1528"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Железобетонные конструкции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12 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8A1528" w:rsidRPr="00872C8C" w:rsidTr="008A1528"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Панели полносборных зданий и межпанельные стыки                      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12 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8A1528" w:rsidRPr="00872C8C" w:rsidTr="008A1528"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Стальные закладные детали без антикоррозийной защиты в полносборных зданиях                            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Через 10 лет  после начала эксплуатации, затем через каждые 3 года 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Осмотры проводятся путем вскрытия 5 – 6 узлов </w:t>
            </w:r>
          </w:p>
        </w:tc>
      </w:tr>
      <w:tr w:rsidR="008A1528" w:rsidRPr="00872C8C" w:rsidTr="008A1528"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Стальные закладные детали с антикоррозийной защитой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Через 15 лет после начала эксплуатации, затем через каждые 3 года 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8A1528" w:rsidRPr="00872C8C" w:rsidTr="008A1528"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Печи, кухонные очаги, дымоходы, дымовые трубы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3 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Осмотр и прочистка проводятся перед началом и в течение </w:t>
            </w: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 xml:space="preserve">отопительного сезона </w:t>
            </w:r>
          </w:p>
        </w:tc>
      </w:tr>
      <w:tr w:rsidR="008A1528" w:rsidRPr="00872C8C" w:rsidTr="008A1528"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 xml:space="preserve">Газоходы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3 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8A1528" w:rsidRPr="00872C8C" w:rsidTr="008A1528"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Вентиляционные каналы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12 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8A1528" w:rsidRPr="00872C8C" w:rsidTr="008A1528"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То же в помещениях, где установлены газовые приборы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3 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8A1528" w:rsidRPr="00872C8C" w:rsidTr="008A1528"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Внутренняя и наружная отделка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6 – 12*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8A1528" w:rsidRPr="00872C8C" w:rsidTr="008A1528"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Полы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12 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8A1528" w:rsidRPr="00872C8C" w:rsidTr="008A1528"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Перила и ограждающие решетки на окнах лестничных клеток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6 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8A1528" w:rsidRPr="00872C8C" w:rsidTr="008A1528"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Системы водопровода, канализации,  горячего водоснабжения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3 – 6*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8A1528" w:rsidRPr="00872C8C" w:rsidTr="008A1528"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Системы центрального отопления:</w:t>
            </w:r>
          </w:p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в квартирах и основных функциональных помещениях объектов коммунального и социально-культурного назначения на чердаках, в подвалах (подпольях), на лестницах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3 – 6*</w:t>
            </w:r>
          </w:p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2 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Осмотр проводится в отопительный период </w:t>
            </w:r>
          </w:p>
        </w:tc>
      </w:tr>
      <w:tr w:rsidR="008A1528" w:rsidRPr="00872C8C" w:rsidTr="008A1528"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Тепловые вводы, котлы и котельное   оборудование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2 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8A1528" w:rsidRPr="00872C8C" w:rsidTr="008A1528"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Мусоропроводы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Ежемесячно 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8A1528" w:rsidRPr="00872C8C" w:rsidTr="008A1528"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Электрооборудование: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8A1528" w:rsidRPr="00872C8C" w:rsidTr="008A1528"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открытая электропроводка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3 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8A1528" w:rsidRPr="00872C8C" w:rsidTr="008A1528"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скрытая электропроводка и электропроводка в стальных трубах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6 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8A1528" w:rsidRPr="00872C8C" w:rsidTr="008A1528"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кухонные электроплиты            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6 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8A1528" w:rsidRPr="00872C8C" w:rsidTr="008A1528"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светильники во вспомогательных    помещениях (на лестницах, в вестибюлях и пр.)     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3 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8A1528" w:rsidRPr="00872C8C" w:rsidTr="008A1528"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Системы </w:t>
            </w:r>
            <w:proofErr w:type="spellStart"/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дымоудаления</w:t>
            </w:r>
            <w:proofErr w:type="spellEnd"/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и пожаротушения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Ежемесячно 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8A1528" w:rsidRPr="00872C8C" w:rsidTr="008A1528"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Домофоны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Ежемесячно 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8A1528" w:rsidRPr="00872C8C" w:rsidTr="008A1528"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Внутридомовые сети, оборудование и пульты управления ОДС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8A1528" w:rsidRPr="00872C8C" w:rsidTr="008A1528"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Электрооборудование домовых отопительных котельных и бойлерных, мастерских, </w:t>
            </w:r>
            <w:proofErr w:type="spellStart"/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водоподкачки</w:t>
            </w:r>
            <w:proofErr w:type="spellEnd"/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и фекальных дренажных насосов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3 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8A1528" w:rsidRPr="00872C8C" w:rsidTr="008A1528"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Жилые и подсобные помещения квартир: лестницы, тамбуры, </w:t>
            </w: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 xml:space="preserve">вестибюли, подвалы, чердаки и прочие вспомогательные помещения объектов коммунального и  социально-культурного назначения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 xml:space="preserve">12 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8A1528" w:rsidRDefault="008A1528" w:rsidP="008A152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1528" w:rsidRDefault="008A1528" w:rsidP="008A152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Примечания:</w:t>
      </w:r>
    </w:p>
    <w:p w:rsidR="008A1528" w:rsidRDefault="008A1528" w:rsidP="008A152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Знаком «*» обозначены элементы, для которых конкретная периодичность осмотров в пределах установленного интервала устанавливается эксплуатирующими организациями исходя из технического состояния зданий, сооружений и местных условий.</w:t>
      </w:r>
    </w:p>
    <w:p w:rsidR="008A1528" w:rsidRDefault="008A1528" w:rsidP="008A152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Периодичность осмотров специальных видов инженерного и технологического оборудования зданий, сооружений коммунального и социально-культурного назначения устанавливается соответствующими организациями, эксплуатирующими эти объекты.</w:t>
      </w:r>
    </w:p>
    <w:p w:rsidR="008A1528" w:rsidRDefault="008A1528" w:rsidP="008A1528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8"/>
          <w:szCs w:val="28"/>
        </w:rPr>
        <w:sectPr w:rsidR="008A1528">
          <w:pgSz w:w="12240" w:h="15840"/>
          <w:pgMar w:top="1134" w:right="850" w:bottom="1134" w:left="1701" w:header="720" w:footer="720" w:gutter="0"/>
          <w:pgNumType w:start="1"/>
          <w:cols w:space="720"/>
        </w:sectPr>
      </w:pPr>
    </w:p>
    <w:p w:rsidR="008A1528" w:rsidRDefault="008A1528" w:rsidP="00EC1AC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1528" w:rsidRDefault="008A1528" w:rsidP="008A1528">
      <w:pPr>
        <w:tabs>
          <w:tab w:val="left" w:pos="5103"/>
        </w:tabs>
        <w:ind w:left="510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 № 5</w:t>
      </w:r>
    </w:p>
    <w:p w:rsidR="008A1528" w:rsidRDefault="008A1528" w:rsidP="008A1528">
      <w:pPr>
        <w:tabs>
          <w:tab w:val="left" w:pos="5103"/>
        </w:tabs>
        <w:ind w:left="510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 Правилам безопасной эксплуатации зданий, сооружений, находящихся в муниципальной собственности Волочаевского сельского поселения, в случае, если в отношении таких зданий, сооружений отсутствует раздел проектной документации, устанавливающий требования к обеспечению безопасной эксплуатации объектов капитального строительства </w:t>
      </w:r>
    </w:p>
    <w:p w:rsidR="008A1528" w:rsidRDefault="008A1528" w:rsidP="008A1528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A1528" w:rsidRDefault="008A1528" w:rsidP="008A1528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Сроки устранения неисправностей</w:t>
      </w:r>
    </w:p>
    <w:p w:rsidR="008A1528" w:rsidRDefault="008A1528" w:rsidP="008A1528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элементов зданий, сооружений</w:t>
      </w:r>
    </w:p>
    <w:p w:rsidR="008A1528" w:rsidRDefault="008A1528" w:rsidP="008A1528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65"/>
        <w:gridCol w:w="4785"/>
      </w:tblGrid>
      <w:tr w:rsidR="008A1528" w:rsidRPr="00872C8C" w:rsidTr="008A1528">
        <w:tc>
          <w:tcPr>
            <w:tcW w:w="4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Элементы здания, сооружения и их неисправности*</w:t>
            </w:r>
          </w:p>
        </w:tc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Предельный срок устранения неисправностей </w:t>
            </w:r>
          </w:p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(с момента их выявления), </w:t>
            </w:r>
            <w:proofErr w:type="spellStart"/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сут</w:t>
            </w:r>
            <w:proofErr w:type="spellEnd"/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  <w:tr w:rsidR="008A1528" w:rsidRPr="00872C8C" w:rsidTr="008A1528">
        <w:tc>
          <w:tcPr>
            <w:tcW w:w="4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1 </w:t>
            </w:r>
          </w:p>
        </w:tc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2 </w:t>
            </w:r>
          </w:p>
        </w:tc>
      </w:tr>
      <w:tr w:rsidR="008A1528" w:rsidRPr="00872C8C" w:rsidTr="008A1528">
        <w:tc>
          <w:tcPr>
            <w:tcW w:w="9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Кровля </w:t>
            </w:r>
          </w:p>
        </w:tc>
      </w:tr>
      <w:tr w:rsidR="008A1528" w:rsidRPr="00872C8C" w:rsidTr="008A1528">
        <w:tc>
          <w:tcPr>
            <w:tcW w:w="4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Протечки </w:t>
            </w:r>
          </w:p>
        </w:tc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1 </w:t>
            </w:r>
          </w:p>
        </w:tc>
      </w:tr>
      <w:tr w:rsidR="008A1528" w:rsidRPr="00872C8C" w:rsidTr="008A1528">
        <w:tc>
          <w:tcPr>
            <w:tcW w:w="4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Неисправности:</w:t>
            </w:r>
          </w:p>
        </w:tc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8A1528" w:rsidRPr="00872C8C" w:rsidTr="008A1528">
        <w:tc>
          <w:tcPr>
            <w:tcW w:w="4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в системе организованного водоотвода (водосточных труб, воронок, колен, </w:t>
            </w:r>
            <w:proofErr w:type="spellStart"/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отметов</w:t>
            </w:r>
            <w:proofErr w:type="spellEnd"/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и пр.)</w:t>
            </w:r>
          </w:p>
        </w:tc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5 </w:t>
            </w:r>
          </w:p>
        </w:tc>
      </w:tr>
      <w:tr w:rsidR="008A1528" w:rsidRPr="00872C8C" w:rsidTr="008A1528">
        <w:tc>
          <w:tcPr>
            <w:tcW w:w="4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внутреннего водостока </w:t>
            </w:r>
          </w:p>
        </w:tc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2 </w:t>
            </w:r>
          </w:p>
        </w:tc>
      </w:tr>
      <w:tr w:rsidR="008A1528" w:rsidRPr="00872C8C" w:rsidTr="008A1528">
        <w:tc>
          <w:tcPr>
            <w:tcW w:w="4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наружного водостока </w:t>
            </w:r>
          </w:p>
        </w:tc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5 </w:t>
            </w:r>
          </w:p>
        </w:tc>
      </w:tr>
      <w:tr w:rsidR="008A1528" w:rsidRPr="00872C8C" w:rsidTr="008A1528">
        <w:tc>
          <w:tcPr>
            <w:tcW w:w="9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Стены </w:t>
            </w:r>
          </w:p>
        </w:tc>
      </w:tr>
      <w:tr w:rsidR="008A1528" w:rsidRPr="00872C8C" w:rsidTr="008A1528">
        <w:tc>
          <w:tcPr>
            <w:tcW w:w="4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Утрата связи отдельных кирпичей с кладкой наружных стен, угрожающая безопасности людей </w:t>
            </w:r>
          </w:p>
        </w:tc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(с немедленным ограждением опасной зоны)</w:t>
            </w:r>
          </w:p>
        </w:tc>
      </w:tr>
      <w:tr w:rsidR="008A1528" w:rsidRPr="00872C8C" w:rsidTr="008A1528">
        <w:tc>
          <w:tcPr>
            <w:tcW w:w="4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Протечки стыков панелей </w:t>
            </w:r>
          </w:p>
        </w:tc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7 </w:t>
            </w:r>
          </w:p>
        </w:tc>
      </w:tr>
      <w:tr w:rsidR="008A1528" w:rsidRPr="00872C8C" w:rsidTr="008A1528">
        <w:tc>
          <w:tcPr>
            <w:tcW w:w="4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Неплотности</w:t>
            </w:r>
            <w:proofErr w:type="spellEnd"/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в дымоходах и газоходах       </w:t>
            </w:r>
          </w:p>
        </w:tc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1 </w:t>
            </w:r>
          </w:p>
        </w:tc>
      </w:tr>
      <w:tr w:rsidR="008A1528" w:rsidRPr="00872C8C" w:rsidTr="008A1528">
        <w:tc>
          <w:tcPr>
            <w:tcW w:w="9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Оконные и дверные заполнения </w:t>
            </w:r>
          </w:p>
        </w:tc>
      </w:tr>
      <w:tr w:rsidR="008A1528" w:rsidRPr="00872C8C" w:rsidTr="008A1528">
        <w:tc>
          <w:tcPr>
            <w:tcW w:w="4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Разбитые стекла и сорванные створки оконных переплетов, форточек, балконных дверных полотен, витражей, витрин, стеклоблоков и т.п.:</w:t>
            </w:r>
          </w:p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    в зимнее время </w:t>
            </w:r>
          </w:p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в летнее время </w:t>
            </w:r>
          </w:p>
        </w:tc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3 </w:t>
            </w:r>
          </w:p>
        </w:tc>
      </w:tr>
      <w:tr w:rsidR="008A1528" w:rsidRPr="00872C8C" w:rsidTr="008A1528">
        <w:tc>
          <w:tcPr>
            <w:tcW w:w="9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Печи </w:t>
            </w:r>
          </w:p>
        </w:tc>
      </w:tr>
      <w:tr w:rsidR="008A1528" w:rsidRPr="00872C8C" w:rsidTr="008A1528">
        <w:tc>
          <w:tcPr>
            <w:tcW w:w="4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Трещины и другие </w:t>
            </w: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 xml:space="preserve">неисправности, угрожающие пожарной безопасности и проникновению в помещение дымовых газов </w:t>
            </w:r>
          </w:p>
        </w:tc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1</w:t>
            </w:r>
          </w:p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(с немедленным прекращением эксплуатации)</w:t>
            </w:r>
          </w:p>
        </w:tc>
      </w:tr>
      <w:tr w:rsidR="008A1528" w:rsidRPr="00872C8C" w:rsidTr="008A1528">
        <w:tc>
          <w:tcPr>
            <w:tcW w:w="9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 xml:space="preserve">Внутренняя и наружная отделка </w:t>
            </w:r>
          </w:p>
        </w:tc>
      </w:tr>
      <w:tr w:rsidR="008A1528" w:rsidRPr="00872C8C" w:rsidTr="008A1528">
        <w:tc>
          <w:tcPr>
            <w:tcW w:w="4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Отслоение штукатурки потолка или верхней  части стен, угрожающее ее обрушению       </w:t>
            </w:r>
          </w:p>
        </w:tc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5</w:t>
            </w:r>
          </w:p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(с немедленным принятием мер безопасности)</w:t>
            </w:r>
          </w:p>
        </w:tc>
      </w:tr>
      <w:tr w:rsidR="008A1528" w:rsidRPr="00872C8C" w:rsidTr="008A1528">
        <w:tc>
          <w:tcPr>
            <w:tcW w:w="4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Нарушение связи наружной облицовки, а также лепных изделий, установленных на фасадах, со стенами на высоте св. 1,5 м </w:t>
            </w:r>
          </w:p>
        </w:tc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Немедленно, с принятием мер безопасности </w:t>
            </w:r>
          </w:p>
        </w:tc>
      </w:tr>
      <w:tr w:rsidR="008A1528" w:rsidRPr="00872C8C" w:rsidTr="008A1528">
        <w:tc>
          <w:tcPr>
            <w:tcW w:w="4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То же, на цокольной части </w:t>
            </w:r>
          </w:p>
        </w:tc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5 </w:t>
            </w:r>
          </w:p>
        </w:tc>
      </w:tr>
      <w:tr w:rsidR="008A1528" w:rsidRPr="00872C8C" w:rsidTr="008A1528">
        <w:tc>
          <w:tcPr>
            <w:tcW w:w="9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Санитарно-техническое оборудование </w:t>
            </w:r>
          </w:p>
        </w:tc>
      </w:tr>
      <w:tr w:rsidR="008A1528" w:rsidRPr="00872C8C" w:rsidTr="008A1528">
        <w:tc>
          <w:tcPr>
            <w:tcW w:w="4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Течи водопроводных кранов и смывных бачков </w:t>
            </w:r>
          </w:p>
        </w:tc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1 </w:t>
            </w:r>
          </w:p>
        </w:tc>
      </w:tr>
      <w:tr w:rsidR="008A1528" w:rsidRPr="00872C8C" w:rsidTr="008A1528">
        <w:tc>
          <w:tcPr>
            <w:tcW w:w="4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Неисправности:</w:t>
            </w:r>
          </w:p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аварийного характера в трубопроводах и их сопряжениях</w:t>
            </w:r>
          </w:p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мусоропровода</w:t>
            </w:r>
          </w:p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фекальных и дренажных насосов </w:t>
            </w:r>
          </w:p>
        </w:tc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Немедленно</w:t>
            </w:r>
          </w:p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1 </w:t>
            </w:r>
          </w:p>
        </w:tc>
      </w:tr>
      <w:tr w:rsidR="008A1528" w:rsidRPr="00872C8C" w:rsidTr="008A1528">
        <w:tc>
          <w:tcPr>
            <w:tcW w:w="9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Электротехнические устройства </w:t>
            </w:r>
          </w:p>
        </w:tc>
      </w:tr>
      <w:tr w:rsidR="008A1528" w:rsidRPr="00872C8C" w:rsidTr="008A1528">
        <w:tc>
          <w:tcPr>
            <w:tcW w:w="4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Неисправности:</w:t>
            </w:r>
          </w:p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электросетей и оборудования аварийного характера (короткое замыкание и т.д.)</w:t>
            </w:r>
          </w:p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то же неаварийного характера</w:t>
            </w:r>
          </w:p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объединенных диспетчерских систем</w:t>
            </w:r>
          </w:p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автоматики противопожарной защиты</w:t>
            </w:r>
          </w:p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переговорно-замочного устройства</w:t>
            </w:r>
          </w:p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электроплит </w:t>
            </w:r>
          </w:p>
        </w:tc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Немедленно</w:t>
            </w:r>
          </w:p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Немедленно</w:t>
            </w:r>
          </w:p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Немедленно</w:t>
            </w:r>
          </w:p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1 </w:t>
            </w:r>
          </w:p>
        </w:tc>
      </w:tr>
      <w:tr w:rsidR="008A1528" w:rsidRPr="00872C8C" w:rsidTr="008A1528">
        <w:tc>
          <w:tcPr>
            <w:tcW w:w="9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Лифты </w:t>
            </w:r>
          </w:p>
        </w:tc>
      </w:tr>
      <w:tr w:rsidR="008A1528" w:rsidRPr="00872C8C" w:rsidTr="008A1528">
        <w:tc>
          <w:tcPr>
            <w:tcW w:w="4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Неисправности лифта </w:t>
            </w:r>
          </w:p>
        </w:tc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528" w:rsidRPr="00872C8C" w:rsidRDefault="008A152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(с немедленным прекращением эксплуатации)</w:t>
            </w:r>
          </w:p>
        </w:tc>
      </w:tr>
    </w:tbl>
    <w:p w:rsidR="008A1528" w:rsidRDefault="008A1528" w:rsidP="008A152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1528" w:rsidRDefault="008A1528" w:rsidP="008A152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«*» По прочим специальным видам инженерного и технологического оборудования зданий, сооружений коммунального и социально-культурного назначения предельные сроки устранения неисправностей устанавливаются соответствующими министерствами и ведомствами.</w:t>
      </w:r>
    </w:p>
    <w:p w:rsidR="008A1528" w:rsidRDefault="008A1528" w:rsidP="008A1528">
      <w:pPr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A1528" w:rsidRDefault="008A1528" w:rsidP="008A1528">
      <w:pPr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A1528" w:rsidRDefault="008A1528" w:rsidP="008A1528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8"/>
          <w:szCs w:val="28"/>
        </w:rPr>
        <w:sectPr w:rsidR="008A1528" w:rsidSect="00247443">
          <w:pgSz w:w="12240" w:h="15840"/>
          <w:pgMar w:top="567" w:right="567" w:bottom="567" w:left="1134" w:header="720" w:footer="720" w:gutter="0"/>
          <w:pgNumType w:start="1"/>
          <w:cols w:space="720"/>
        </w:sectPr>
      </w:pPr>
    </w:p>
    <w:p w:rsidR="008A1528" w:rsidRDefault="008A1528" w:rsidP="008A1528">
      <w:pPr>
        <w:ind w:left="510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№ 6</w:t>
      </w:r>
    </w:p>
    <w:p w:rsidR="008A1528" w:rsidRDefault="008A1528" w:rsidP="008A1528">
      <w:pPr>
        <w:ind w:left="510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 Правилам безопасной эксплуатации зданий, сооружений, находящихся в муниципальной собственности Волочаевского сельского поселения, в случае, если в отношении таких зданий, сооружений отсутствует раздел проектной документации, устанавливающий требования к обеспечению безопасной эксплуатации объектов капитального строительства </w:t>
      </w:r>
    </w:p>
    <w:p w:rsidR="008A1528" w:rsidRDefault="008A1528" w:rsidP="008A152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1528" w:rsidRDefault="008A1528" w:rsidP="008A1528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Перечень</w:t>
      </w:r>
    </w:p>
    <w:p w:rsidR="008A1528" w:rsidRDefault="008A1528" w:rsidP="008A1528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основных работ по текущему ремонту зданий, сооружений </w:t>
      </w:r>
    </w:p>
    <w:p w:rsidR="008A1528" w:rsidRDefault="008A1528" w:rsidP="008A1528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A1528" w:rsidRDefault="008A1528" w:rsidP="008A1528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Фундаменты и стены подвальных помещений</w:t>
      </w:r>
    </w:p>
    <w:p w:rsidR="008A1528" w:rsidRDefault="008A1528" w:rsidP="008A1528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A1528" w:rsidRDefault="008A1528" w:rsidP="008A152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Заделка и расшивка стыков, швов, трещин, восстановление местами облицовки фундаментных стен со стороны подвальных помещений, цоколей.</w:t>
      </w:r>
    </w:p>
    <w:p w:rsidR="008A1528" w:rsidRDefault="008A1528" w:rsidP="008A152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Устранение местных деформаций путем перекладки и усиления стен.</w:t>
      </w:r>
    </w:p>
    <w:p w:rsidR="008A1528" w:rsidRDefault="008A1528" w:rsidP="008A152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Восстановление отдельных гидроизоляционных участков стен подвальных помещений.</w:t>
      </w:r>
    </w:p>
    <w:p w:rsidR="008A1528" w:rsidRDefault="008A1528" w:rsidP="008A152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Пробивка (заделка) отверстий, гнезд, борозд.</w:t>
      </w:r>
    </w:p>
    <w:p w:rsidR="008A1528" w:rsidRDefault="008A1528" w:rsidP="008A152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Усиление (устройство) фундаментов под оборудование (вентиляционное, насосное).</w:t>
      </w:r>
    </w:p>
    <w:p w:rsidR="008A1528" w:rsidRDefault="008A1528" w:rsidP="008A152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 Смена отдельных участков ленточных, столбчатых фундаментов или стульев под деревянными зданиями, зданий со стенами из прочих материалов.</w:t>
      </w:r>
    </w:p>
    <w:p w:rsidR="008A1528" w:rsidRDefault="008A1528" w:rsidP="008A152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 Устройство (заделка) вентиляционных продухов, патрубков.</w:t>
      </w:r>
    </w:p>
    <w:p w:rsidR="008A1528" w:rsidRDefault="008A1528" w:rsidP="008A152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 Ремонт приямков, входов в подвал.</w:t>
      </w:r>
    </w:p>
    <w:p w:rsidR="008A1528" w:rsidRDefault="008A1528" w:rsidP="008A152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9. Замена отдельных участков отмосток по периметру зданий.</w:t>
      </w:r>
    </w:p>
    <w:p w:rsidR="008A1528" w:rsidRDefault="008A1528" w:rsidP="008A152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10. Герметизация вводов в подвальные помещения и технические подполья.</w:t>
      </w:r>
    </w:p>
    <w:p w:rsidR="008A1528" w:rsidRDefault="008A1528" w:rsidP="008A152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11. Установка маяков на стенах для наблюдения за деформациями.</w:t>
      </w:r>
    </w:p>
    <w:p w:rsidR="008A1528" w:rsidRDefault="008A1528" w:rsidP="008A152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1528" w:rsidRDefault="008A1528" w:rsidP="008A1528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Стены</w:t>
      </w:r>
    </w:p>
    <w:p w:rsidR="008A1528" w:rsidRDefault="008A1528" w:rsidP="008A1528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A1528" w:rsidRDefault="008A1528" w:rsidP="008A152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Заделка трещин, расшивка швов, восстановление облицовки и перекладка отдельных участков кирпичных стен площадью до 2 кв. м.</w:t>
      </w:r>
    </w:p>
    <w:p w:rsidR="008A1528" w:rsidRDefault="008A1528" w:rsidP="008A152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Герметизация стыков элементов полносборных зданий и заделка выбоин и трещин на поверхности блоков и панелей.</w:t>
      </w:r>
    </w:p>
    <w:p w:rsidR="008A1528" w:rsidRDefault="008A1528" w:rsidP="008A152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Пробивка (заделка) отверстий, гнезд, борозд.</w:t>
      </w:r>
    </w:p>
    <w:p w:rsidR="008A1528" w:rsidRDefault="008A1528" w:rsidP="008A152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Смена отдельных венцов, элементов каркаса, укрепление, утепление, конопатка пазов, смена участков обшивки деревянных стен.</w:t>
      </w:r>
    </w:p>
    <w:p w:rsidR="008A1528" w:rsidRDefault="008A1528" w:rsidP="008A152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Восстановление отдельных простенков, перемычек, карнизов.</w:t>
      </w:r>
    </w:p>
    <w:p w:rsidR="008A1528" w:rsidRDefault="008A1528" w:rsidP="008A152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 Постановка на раствор отдельных выпавших камней.</w:t>
      </w:r>
    </w:p>
    <w:p w:rsidR="008A1528" w:rsidRDefault="008A1528" w:rsidP="008A152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 Утепление промерзающих участков стен в отдельных помещениях.</w:t>
      </w:r>
    </w:p>
    <w:p w:rsidR="008A1528" w:rsidRDefault="008A1528" w:rsidP="008A152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8. Устранение сырости, продуваемости.</w:t>
      </w:r>
    </w:p>
    <w:p w:rsidR="008A1528" w:rsidRDefault="008A1528" w:rsidP="008A152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9. Прочистка и ремонт вентиляционных каналов и вытяжных устройств.</w:t>
      </w:r>
    </w:p>
    <w:p w:rsidR="008A1528" w:rsidRDefault="008A1528" w:rsidP="008A152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1528" w:rsidRDefault="008A1528" w:rsidP="008A1528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Перекрытия</w:t>
      </w:r>
    </w:p>
    <w:p w:rsidR="008A1528" w:rsidRDefault="008A1528" w:rsidP="008A1528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A1528" w:rsidRDefault="008A1528" w:rsidP="008A152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Временное крепление перекрытий.</w:t>
      </w:r>
    </w:p>
    <w:p w:rsidR="008A1528" w:rsidRDefault="008A1528" w:rsidP="008A152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Частичная замена или усиление отдельных элементов деревянных перекрытий (участков междубалочного заполнения, дощатой подшивки, отдельных балок). Восстановление засыпки и смазки. Антисептирование и противопожарная защита древесины.</w:t>
      </w:r>
    </w:p>
    <w:p w:rsidR="008A1528" w:rsidRDefault="008A1528" w:rsidP="008A152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Заделка швов в стыках сборных железобетонных перекрытий.</w:t>
      </w:r>
    </w:p>
    <w:p w:rsidR="008A1528" w:rsidRDefault="008A1528" w:rsidP="008A152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Заделка выбоин и трещин в железобетонных конструкциях.</w:t>
      </w:r>
    </w:p>
    <w:p w:rsidR="008A1528" w:rsidRDefault="008A1528" w:rsidP="008A152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Утепление верхних полок стальных балок на чердаке и их окраска.</w:t>
      </w:r>
    </w:p>
    <w:p w:rsidR="008A1528" w:rsidRDefault="008A1528" w:rsidP="008A152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 Дополнительное утепление чердачных перекрытий с добавлением засыпки.</w:t>
      </w:r>
    </w:p>
    <w:p w:rsidR="008A1528" w:rsidRDefault="008A1528" w:rsidP="008A152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1528" w:rsidRDefault="008A1528" w:rsidP="008A1528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Крыши</w:t>
      </w:r>
    </w:p>
    <w:p w:rsidR="008A1528" w:rsidRDefault="008A1528" w:rsidP="008A1528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A1528" w:rsidRDefault="008A1528" w:rsidP="008A152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Усиление элементов деревянной стропильной системы, включая смену отдельных стропильных ног, стоек, подкосов, участков прогонов, лежней, мауэрлатов и обрешетки.</w:t>
      </w:r>
    </w:p>
    <w:p w:rsidR="008A1528" w:rsidRDefault="008A1528" w:rsidP="008A152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Антисептическая и противопожарная защита деревянных конструкций.</w:t>
      </w:r>
    </w:p>
    <w:p w:rsidR="008A1528" w:rsidRDefault="008A1528" w:rsidP="008A152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Все виды работ по устранению неисправностей стальных, асбестоцементных и других кровель из штучных материалов (кроме полной замены покрытия), включая узлы примыкания к конструкциям покрытия парапетов, колпаки и зонты над трубами, и прочие места проходов через кровлю, стояков, стоек и т.д.</w:t>
      </w:r>
    </w:p>
    <w:p w:rsidR="008A1528" w:rsidRDefault="008A1528" w:rsidP="008A152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Укрепление и замена водосточных труб и мелких покрытий архитектурных элементов по фасаду.</w:t>
      </w:r>
    </w:p>
    <w:p w:rsidR="008A1528" w:rsidRDefault="008A1528" w:rsidP="008A152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Частичная замена рулонного ковра.</w:t>
      </w:r>
    </w:p>
    <w:p w:rsidR="008A1528" w:rsidRDefault="008A1528" w:rsidP="008A152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 Замена (восстановление) отдельных участков безрулонных кровель.</w:t>
      </w:r>
    </w:p>
    <w:p w:rsidR="008A1528" w:rsidRDefault="008A1528" w:rsidP="008A152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Укрепление, замена парапетных решеток, пожарных лестниц, стремянок, гильз, ограждений крыш, устройств заземления, анкеров, радио- и телеантенн и др.</w:t>
      </w:r>
      <w:proofErr w:type="gramEnd"/>
    </w:p>
    <w:p w:rsidR="008A1528" w:rsidRDefault="008A1528" w:rsidP="008A152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 Устройство или восстановление защитно-отделочного слоя рулонных и безрулонных кровель.</w:t>
      </w:r>
    </w:p>
    <w:p w:rsidR="008A1528" w:rsidRDefault="008A1528" w:rsidP="008A152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9. Замена или ремонт выходов на крышу, слуховых окон и специальных люков.</w:t>
      </w:r>
    </w:p>
    <w:p w:rsidR="008A1528" w:rsidRDefault="008A1528" w:rsidP="008A152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10. Очистка кровли от снега и наледи.</w:t>
      </w:r>
    </w:p>
    <w:p w:rsidR="008A1528" w:rsidRDefault="008A1528" w:rsidP="008A152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1528" w:rsidRDefault="008A1528" w:rsidP="008A1528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Оконные и дверные заполнения,</w:t>
      </w:r>
    </w:p>
    <w:p w:rsidR="008A1528" w:rsidRDefault="008A1528" w:rsidP="008A1528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светопрозрачные конструкции</w:t>
      </w:r>
    </w:p>
    <w:p w:rsidR="008A1528" w:rsidRDefault="008A1528" w:rsidP="008A1528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A1528" w:rsidRDefault="008A1528" w:rsidP="008A152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Смена, восстановление отдельных элементов, частичная замена оконных, дверных витражных или витринных заполнений (деревянных, металлических и др.).</w:t>
      </w:r>
    </w:p>
    <w:p w:rsidR="008A1528" w:rsidRDefault="008A1528" w:rsidP="008A152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Постановка доводчиков, пружин, упоров и пр.</w:t>
      </w:r>
    </w:p>
    <w:p w:rsidR="008A1528" w:rsidRDefault="008A1528" w:rsidP="008A152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3. Смена оконных и дверных приборов.</w:t>
      </w:r>
    </w:p>
    <w:p w:rsidR="008A1528" w:rsidRDefault="008A1528" w:rsidP="008A152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Замена разбитых стекол, стеклоблоков.</w:t>
      </w:r>
    </w:p>
    <w:p w:rsidR="008A1528" w:rsidRDefault="008A1528" w:rsidP="008A152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Врезка форточек.</w:t>
      </w:r>
    </w:p>
    <w:p w:rsidR="008A1528" w:rsidRDefault="008A1528" w:rsidP="008A1528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Перегородки</w:t>
      </w:r>
    </w:p>
    <w:p w:rsidR="008A1528" w:rsidRDefault="008A1528" w:rsidP="008A1528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A1528" w:rsidRDefault="008A1528" w:rsidP="008A152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Укрепление, усиление, смена отдельных участков деревянных перегородок.</w:t>
      </w:r>
    </w:p>
    <w:p w:rsidR="008A1528" w:rsidRDefault="008A1528" w:rsidP="008A152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Заделка трещин в плитных перегородках, перекладка отдельных участков.</w:t>
      </w:r>
    </w:p>
    <w:p w:rsidR="008A1528" w:rsidRDefault="008A1528" w:rsidP="008A152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Улучшение звукоизоляционных свойств перегородок (заделка сопряжений со смежными конструкциями и др.).</w:t>
      </w:r>
    </w:p>
    <w:p w:rsidR="008A1528" w:rsidRDefault="008A1528" w:rsidP="008A1528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A1528" w:rsidRDefault="008A1528" w:rsidP="008A1528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Лестницы, балконы, крыльца, зонты, козырьки</w:t>
      </w:r>
    </w:p>
    <w:p w:rsidR="008A1528" w:rsidRDefault="008A1528" w:rsidP="008A1528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над входами в подъезды, балконами верхних этажей</w:t>
      </w:r>
    </w:p>
    <w:p w:rsidR="008A1528" w:rsidRDefault="008A1528" w:rsidP="008A1528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A1528" w:rsidRDefault="008A1528" w:rsidP="008A152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Заделка выбоин, трещин ступеней и площадок.</w:t>
      </w:r>
    </w:p>
    <w:p w:rsidR="008A1528" w:rsidRDefault="008A1528" w:rsidP="008A152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Замена отдельных ступеней, проступей, подступенков.</w:t>
      </w:r>
    </w:p>
    <w:p w:rsidR="008A1528" w:rsidRDefault="008A1528" w:rsidP="008A152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Частичная замена и укрепление металлических перил, балконных решеток, экранов балконов и лоджий.</w:t>
      </w:r>
    </w:p>
    <w:p w:rsidR="008A1528" w:rsidRDefault="008A1528" w:rsidP="008A152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Частичная замена элементов деревянных лестниц.</w:t>
      </w:r>
    </w:p>
    <w:p w:rsidR="008A1528" w:rsidRDefault="008A1528" w:rsidP="008A152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Заделка выбоин и трещин бетонных и железобетонных балконных плит.</w:t>
      </w:r>
    </w:p>
    <w:p w:rsidR="008A1528" w:rsidRDefault="008A1528" w:rsidP="008A152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 Восстановление гидроизоляции полов и оцинкованных свесов балконных плит, заделка покрытий крылец, зонтов, замена дощатого настила с обшивкой кровельной сталью.</w:t>
      </w:r>
    </w:p>
    <w:p w:rsidR="008A1528" w:rsidRDefault="008A1528" w:rsidP="008A152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 Восстановление или замена отдельных элементов крылец, восстановление или устройство зонтов над входами в подъезды, подвалы и на балконы верхних этажей.</w:t>
      </w:r>
    </w:p>
    <w:p w:rsidR="008A1528" w:rsidRDefault="008A1528" w:rsidP="008A152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 Частичная или полная замена поручней лестничных и балконных ограждений.</w:t>
      </w:r>
    </w:p>
    <w:p w:rsidR="008A1528" w:rsidRDefault="008A1528" w:rsidP="008A152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9. Ремонт входной группы (входной блок, тамбур) ежегодно.</w:t>
      </w:r>
    </w:p>
    <w:p w:rsidR="008A1528" w:rsidRDefault="008A1528" w:rsidP="008A152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1528" w:rsidRDefault="008A1528" w:rsidP="008A152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1528" w:rsidRDefault="008A1528" w:rsidP="008A1528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Полы</w:t>
      </w:r>
    </w:p>
    <w:p w:rsidR="008A1528" w:rsidRDefault="008A1528" w:rsidP="008A1528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A1528" w:rsidRDefault="008A1528" w:rsidP="008A152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Замена отдельных участков покрытия полов.</w:t>
      </w:r>
    </w:p>
    <w:p w:rsidR="008A1528" w:rsidRDefault="008A1528" w:rsidP="008A152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Замена (устройство) гидроизоляции полов в отдельных санитарных узлах с полной сменой покрытия.</w:t>
      </w:r>
    </w:p>
    <w:p w:rsidR="008A1528" w:rsidRDefault="008A1528" w:rsidP="008A152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Заделка выбоин, трещин в цементных, бетонных, асфальтовых полах и основаниях под полы.</w:t>
      </w:r>
    </w:p>
    <w:p w:rsidR="008A1528" w:rsidRDefault="008A1528" w:rsidP="008A152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Сплачивание дощатых полов.</w:t>
      </w:r>
    </w:p>
    <w:p w:rsidR="008A1528" w:rsidRDefault="008A1528" w:rsidP="008A152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1528" w:rsidRDefault="008A1528" w:rsidP="008A1528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Печи и очаги</w:t>
      </w:r>
    </w:p>
    <w:p w:rsidR="008A1528" w:rsidRDefault="008A1528" w:rsidP="008A1528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A1528" w:rsidRDefault="008A1528" w:rsidP="008A152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Все виды работ по устранению неисправностей печей и кухонных очагов, перекладка их в отдельных квартирах.</w:t>
      </w:r>
    </w:p>
    <w:p w:rsidR="008A1528" w:rsidRDefault="008A1528" w:rsidP="008A152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Перекладка отдельных участков дымовых труб, патрубков, боровов.</w:t>
      </w:r>
    </w:p>
    <w:p w:rsidR="008A1528" w:rsidRDefault="008A1528" w:rsidP="008A152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1528" w:rsidRDefault="008A1528" w:rsidP="008A1528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Внутренняя отделка</w:t>
      </w:r>
    </w:p>
    <w:p w:rsidR="008A1528" w:rsidRDefault="008A1528" w:rsidP="008A1528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A1528" w:rsidRDefault="008A1528" w:rsidP="008A152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Восстановление штукатурки стен и потолков отдельными местами.</w:t>
      </w:r>
    </w:p>
    <w:p w:rsidR="008A1528" w:rsidRDefault="008A1528" w:rsidP="008A152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Восстановление облицовки стен керамической и другой плиткой отдельными местами.</w:t>
      </w:r>
    </w:p>
    <w:p w:rsidR="008A1528" w:rsidRDefault="008A1528" w:rsidP="008A152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Восстановление и укрепление лепных порезок и розеток, карнизов.</w:t>
      </w:r>
    </w:p>
    <w:p w:rsidR="008A1528" w:rsidRDefault="008A1528" w:rsidP="008A152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Все виды штукатурно-малярных работ во всех помещениях, за исключением жилых, в которых они производятся нанимателем.</w:t>
      </w:r>
    </w:p>
    <w:p w:rsidR="008A1528" w:rsidRDefault="008A1528" w:rsidP="008A152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1528" w:rsidRDefault="008A1528" w:rsidP="008A1528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Наружная отделка</w:t>
      </w:r>
    </w:p>
    <w:p w:rsidR="008A1528" w:rsidRDefault="008A1528" w:rsidP="008A1528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A1528" w:rsidRDefault="008A1528" w:rsidP="008A152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Пескоструйная очистка, промывка, окраска фасадов.</w:t>
      </w:r>
    </w:p>
    <w:p w:rsidR="008A1528" w:rsidRDefault="008A1528" w:rsidP="008A152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Восстановление участков штукатурки и плиточной облицовки.</w:t>
      </w:r>
    </w:p>
    <w:p w:rsidR="008A1528" w:rsidRDefault="008A1528" w:rsidP="008A152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Укрепление или снятие с фасада угрожающих падением архитектурных деталей, облицовочных плиток, отдельных кирпичей, восстановление лепных деталей.</w:t>
      </w:r>
    </w:p>
    <w:p w:rsidR="008A1528" w:rsidRDefault="008A1528" w:rsidP="008A152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Масляная окраска окон, дверей, ограждений балконов, парапетных решеток, водосточных труб, пергол, цоколя.</w:t>
      </w:r>
    </w:p>
    <w:p w:rsidR="008A1528" w:rsidRDefault="008A1528" w:rsidP="008A152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Восстановление домовых знаков и наименование улиц.</w:t>
      </w:r>
    </w:p>
    <w:p w:rsidR="008A1528" w:rsidRDefault="008A1528" w:rsidP="008A152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1528" w:rsidRDefault="008A1528" w:rsidP="008A1528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Центральное отопление</w:t>
      </w:r>
    </w:p>
    <w:p w:rsidR="008A1528" w:rsidRDefault="008A1528" w:rsidP="008A1528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A1528" w:rsidRDefault="008A1528" w:rsidP="008A152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Смена отдельных участков трубопроводов, секций отопительных приборов, запорной и регулирующей арматуры.</w:t>
      </w:r>
    </w:p>
    <w:p w:rsidR="008A1528" w:rsidRDefault="008A1528" w:rsidP="008A152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Установка (при необходимости) воздушных кранов.</w:t>
      </w:r>
    </w:p>
    <w:p w:rsidR="008A1528" w:rsidRDefault="008A1528" w:rsidP="008A152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Утепление труб, приборов, расширительных баков, вантузов.</w:t>
      </w:r>
    </w:p>
    <w:p w:rsidR="008A1528" w:rsidRDefault="008A1528" w:rsidP="008A152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Перекладка обмуровки котлов, дутьевых каналов, боровов дымовых труб (в котельной).</w:t>
      </w:r>
    </w:p>
    <w:p w:rsidR="008A1528" w:rsidRDefault="008A1528" w:rsidP="008A152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Смена отдельных секций у чугунных котлов, арматуры, контрольно-измерительных приборов, колосников.</w:t>
      </w:r>
    </w:p>
    <w:p w:rsidR="008A1528" w:rsidRDefault="008A1528" w:rsidP="008A152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 Замена отдельных электромоторов или насосов малой мощности.</w:t>
      </w:r>
    </w:p>
    <w:p w:rsidR="008A1528" w:rsidRDefault="008A1528" w:rsidP="008A152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 Восстановление разрушенной тепловой изоляции.</w:t>
      </w:r>
    </w:p>
    <w:p w:rsidR="008A1528" w:rsidRDefault="008A1528" w:rsidP="008A152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 Гидравлическое испытание и промывка системы.</w:t>
      </w:r>
    </w:p>
    <w:p w:rsidR="008A1528" w:rsidRDefault="008A1528" w:rsidP="008A152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9. Промывка отопительных приборов (по стояку) и в целом систем отопления.</w:t>
      </w:r>
    </w:p>
    <w:p w:rsidR="008A1528" w:rsidRDefault="008A1528" w:rsidP="008A152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10. Регулировка и наладка систем отопления.</w:t>
      </w:r>
    </w:p>
    <w:p w:rsidR="008A1528" w:rsidRDefault="008A1528" w:rsidP="008A1528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A1528" w:rsidRDefault="008A1528" w:rsidP="008A1528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Вентиляция</w:t>
      </w:r>
    </w:p>
    <w:p w:rsidR="008A1528" w:rsidRDefault="008A1528" w:rsidP="008A1528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A1528" w:rsidRDefault="008A1528" w:rsidP="008A152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Смена отдельных участков и устранение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неплотностей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вентиляционных коробок, шахт, камер, воздуховодов.</w:t>
      </w:r>
    </w:p>
    <w:p w:rsidR="008A1528" w:rsidRDefault="008A1528" w:rsidP="008A152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Замена вентиляторов, воздушных клапанов и другого оборудования.</w:t>
      </w:r>
    </w:p>
    <w:p w:rsidR="008A1528" w:rsidRDefault="008A1528" w:rsidP="008A152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Ремонт и замена дефлекторов, оголовков труб.</w:t>
      </w:r>
    </w:p>
    <w:p w:rsidR="008A1528" w:rsidRDefault="008A1528" w:rsidP="008A152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Ремонт и наладка систем автоматического пожаротушения,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дымоудаления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A1528" w:rsidRDefault="008A1528" w:rsidP="008A152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1528" w:rsidRDefault="008A1528" w:rsidP="008A1528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Водопровод и канализация, горячее водоснабжение</w:t>
      </w:r>
    </w:p>
    <w:p w:rsidR="008A1528" w:rsidRDefault="008A1528" w:rsidP="008A1528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(внутридомовые системы)</w:t>
      </w:r>
    </w:p>
    <w:p w:rsidR="008A1528" w:rsidRDefault="008A1528" w:rsidP="008A1528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A1528" w:rsidRDefault="008A1528" w:rsidP="008A152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Уплотнение соединений, устранение течи, утепление, укрепление трубопроводов, смена отдельных участков трубопроводов, фасонных частей, сифонов, трапов, ревизий, восстановление разрушенной теплоизоляции трубопроводов, гидравлическое испытание системы, ликвидация засоров, прочистка дворовой канализации, дренажа.</w:t>
      </w:r>
      <w:proofErr w:type="gramEnd"/>
    </w:p>
    <w:p w:rsidR="008A1528" w:rsidRDefault="008A1528" w:rsidP="008A152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Смена отдельных водоразборных кранов, смесителей, душей запорной арматуры.</w:t>
      </w:r>
    </w:p>
    <w:p w:rsidR="008A1528" w:rsidRDefault="008A1528" w:rsidP="008A152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Утепление и замена арматуры водонапорных баков на чердаках.</w:t>
      </w:r>
    </w:p>
    <w:p w:rsidR="008A1528" w:rsidRDefault="008A1528" w:rsidP="008A152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Замена отдельных участков и удлинение водопроводных наружных выпусков для поливки дворов и улиц.</w:t>
      </w:r>
    </w:p>
    <w:p w:rsidR="008A1528" w:rsidRDefault="008A1528" w:rsidP="008A152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Замена внутренних пожарных кранов.</w:t>
      </w:r>
    </w:p>
    <w:p w:rsidR="008A1528" w:rsidRDefault="008A1528" w:rsidP="008A152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 Ремонт и замена отдельных насосов и электромоторов малой мощности.</w:t>
      </w:r>
    </w:p>
    <w:p w:rsidR="008A1528" w:rsidRDefault="008A1528" w:rsidP="008A152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 Замена отдельных узлов или водонагревательных приборов для ванн, укрепление и замена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дымоотводящих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патрубков; очистка водонагревателей и змеевиков от накипи и отложений.</w:t>
      </w:r>
    </w:p>
    <w:p w:rsidR="008A1528" w:rsidRDefault="008A1528" w:rsidP="008A152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 Прочистка дворовой канализации, дренажа.</w:t>
      </w:r>
    </w:p>
    <w:p w:rsidR="008A1528" w:rsidRDefault="008A1528" w:rsidP="008A152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9. Антикоррозийное покрытие, маркировка.</w:t>
      </w:r>
    </w:p>
    <w:p w:rsidR="008A1528" w:rsidRDefault="008A1528" w:rsidP="008A152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10. Ремонт или замена регулирующей арматуры.</w:t>
      </w:r>
    </w:p>
    <w:p w:rsidR="008A1528" w:rsidRDefault="008A1528" w:rsidP="008A152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11. Промывка систем водопровода, канализации.</w:t>
      </w:r>
    </w:p>
    <w:p w:rsidR="008A1528" w:rsidRDefault="008A1528" w:rsidP="008A152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12. Замена контрольно-измерительных приборов.</w:t>
      </w:r>
    </w:p>
    <w:p w:rsidR="008A1528" w:rsidRDefault="008A1528" w:rsidP="008A152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1528" w:rsidRDefault="008A1528" w:rsidP="008A1528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Электротехнические и слаботочные устройства</w:t>
      </w:r>
    </w:p>
    <w:p w:rsidR="008A1528" w:rsidRDefault="008A1528" w:rsidP="008A1528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A1528" w:rsidRDefault="008A1528" w:rsidP="008A152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Замена неисправных участков электрической сети здания, а также устройство новых.</w:t>
      </w:r>
    </w:p>
    <w:p w:rsidR="008A1528" w:rsidRDefault="008A1528" w:rsidP="008A152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Замена поврежденных участков внутриквартирной групповой линии питания стационарных электроплит.</w:t>
      </w:r>
    </w:p>
    <w:p w:rsidR="008A1528" w:rsidRDefault="008A1528" w:rsidP="008A152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Замена вышедших из строя выключателей, штепселей, розеток и др. (кроме жилых квартир).</w:t>
      </w:r>
    </w:p>
    <w:p w:rsidR="008A1528" w:rsidRDefault="008A1528" w:rsidP="008A152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Замена вышедших из строя светильников, а также оградительных огней и праздничной иллюминации.</w:t>
      </w:r>
    </w:p>
    <w:p w:rsidR="008A1528" w:rsidRDefault="008A1528" w:rsidP="008A152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Замена предохранителей, автоматических выключателей, пакетных переключателей вводно-распределительных устройств, щитов, электроплит.</w:t>
      </w:r>
    </w:p>
    <w:p w:rsidR="008A1528" w:rsidRDefault="008A1528" w:rsidP="008A152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 Замена и установка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фотовыключателей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реле времени и других устройств автоматического или дистанционного управления освещением зданий.</w:t>
      </w:r>
    </w:p>
    <w:p w:rsidR="008A1528" w:rsidRDefault="008A1528" w:rsidP="008A152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 Замена электродвигателей и отдельных узлов электроустановок технических устройств.</w:t>
      </w:r>
    </w:p>
    <w:p w:rsidR="008A1528" w:rsidRDefault="008A1528" w:rsidP="008A152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 Замена вышедших из строя конфорок, переключателей, нагревателей жарочного шкафа и других сменных элементов стационарных электроплит.</w:t>
      </w:r>
    </w:p>
    <w:p w:rsidR="008A1528" w:rsidRDefault="008A1528" w:rsidP="008A152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9. Замена вышедших из строя стационарных электроплит.</w:t>
      </w:r>
    </w:p>
    <w:p w:rsidR="008A1528" w:rsidRDefault="008A1528" w:rsidP="008A152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10. Замена приборов учета.</w:t>
      </w:r>
    </w:p>
    <w:p w:rsidR="008A1528" w:rsidRDefault="008A1528" w:rsidP="008A152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11. Замена или установка автоматических систем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работой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центрального отопления внутридомовых сетей связи и сигнализации, КИП и др.</w:t>
      </w:r>
    </w:p>
    <w:p w:rsidR="008A1528" w:rsidRDefault="008A1528" w:rsidP="008A152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12. Подключение технических устрой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ств зд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аний к ОДС, РДС.</w:t>
      </w:r>
    </w:p>
    <w:p w:rsidR="008A1528" w:rsidRDefault="008A1528" w:rsidP="008A152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13. Ремонт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устройств электрической защиты металлических труб внутренних систем центрального отопления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водоснабжения от коррозии.</w:t>
      </w:r>
    </w:p>
    <w:p w:rsidR="008A1528" w:rsidRDefault="008A1528" w:rsidP="008A152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14. Ремонт или устройство сетей радио, телефонизация и установка телеантенн коллективного пользования жилых зданий.</w:t>
      </w:r>
    </w:p>
    <w:p w:rsidR="008A1528" w:rsidRDefault="008A1528" w:rsidP="008A152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15. Восстановление цепей заземления.</w:t>
      </w:r>
    </w:p>
    <w:p w:rsidR="008A1528" w:rsidRDefault="008A1528" w:rsidP="008A152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16. Замена вышедших из строя датчиков, проводки и оборудования пожарной и охранной сигнализации.</w:t>
      </w:r>
    </w:p>
    <w:p w:rsidR="008A1528" w:rsidRDefault="008A1528" w:rsidP="008A1528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A1528" w:rsidRDefault="008A1528" w:rsidP="008A1528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Внешнее благоустройство</w:t>
      </w:r>
    </w:p>
    <w:p w:rsidR="008A1528" w:rsidRDefault="008A1528" w:rsidP="008A1528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A1528" w:rsidRDefault="008A1528" w:rsidP="008A152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Восстановление разрушенных участков тротуаров, проездов, дорожек и площадок.</w:t>
      </w:r>
    </w:p>
    <w:p w:rsidR="008A1528" w:rsidRDefault="008A1528" w:rsidP="008A152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Ремонт, укрепление, замена отдельных участков ограждений и оборудования детских игровых, спортивных и хозяйственных площадок, площадок и навесов для контейнеров-мусоросборников и т.д.</w:t>
      </w:r>
    </w:p>
    <w:p w:rsidR="008A1528" w:rsidRDefault="008A1528" w:rsidP="008A152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1528" w:rsidRDefault="008A1528" w:rsidP="008A1528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Прочие работы</w:t>
      </w:r>
    </w:p>
    <w:p w:rsidR="008A1528" w:rsidRDefault="008A1528" w:rsidP="008A1528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A1528" w:rsidRDefault="008A1528" w:rsidP="008A152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Укрепление и устройство металлических решеток, ограждающих окна подвальных помещений, козырьков над входами в подвал.</w:t>
      </w:r>
    </w:p>
    <w:p w:rsidR="008A1528" w:rsidRDefault="008A1528" w:rsidP="008A152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Восстановление и устройство новых переходов на чердаке через трубы центрального отопления, вентиляционные короба и др.</w:t>
      </w:r>
    </w:p>
    <w:p w:rsidR="008A1528" w:rsidRDefault="008A1528" w:rsidP="008A152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Укрепление и установка домовых знаков, флагодержателей.</w:t>
      </w:r>
    </w:p>
    <w:p w:rsidR="008A1528" w:rsidRDefault="008A1528" w:rsidP="008A152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Устройство и ремонт замочно-переговорных устройств.</w:t>
      </w:r>
    </w:p>
    <w:p w:rsidR="008A1528" w:rsidRDefault="008A1528" w:rsidP="008A152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Замена или укрепление затворов мусоропроводов, установка приспособлений для прочистки стволов.</w:t>
      </w:r>
    </w:p>
    <w:p w:rsidR="008A1528" w:rsidRDefault="008A1528" w:rsidP="008A15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 Наладка всех видов внутридомового оборудования.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0DF5" w:rsidRDefault="00DB0DF5"/>
    <w:sectPr w:rsidR="00DB0DF5" w:rsidSect="008A1528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AF3"/>
    <w:rsid w:val="00247443"/>
    <w:rsid w:val="003D3A92"/>
    <w:rsid w:val="005E1AF3"/>
    <w:rsid w:val="006D3F36"/>
    <w:rsid w:val="00872C8C"/>
    <w:rsid w:val="008A1528"/>
    <w:rsid w:val="009B6BE0"/>
    <w:rsid w:val="00DB0DF5"/>
    <w:rsid w:val="00EC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8A1528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8A1528"/>
    <w:rPr>
      <w:rFonts w:ascii="Arial" w:eastAsia="Times New Roman" w:hAnsi="Arial" w:cs="Arial"/>
      <w:sz w:val="18"/>
      <w:szCs w:val="18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8A152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8A1528"/>
    <w:rPr>
      <w:rFonts w:ascii="Arial" w:eastAsia="Times New Roman" w:hAnsi="Arial" w:cs="Arial"/>
      <w:sz w:val="18"/>
      <w:szCs w:val="18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8A1528"/>
    <w:pPr>
      <w:tabs>
        <w:tab w:val="center" w:pos="4677"/>
        <w:tab w:val="right" w:pos="9355"/>
      </w:tabs>
    </w:pPr>
  </w:style>
  <w:style w:type="paragraph" w:customStyle="1" w:styleId="Heading">
    <w:name w:val="Heading"/>
    <w:uiPriority w:val="99"/>
    <w:rsid w:val="008A1528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2C8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2C8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8A1528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8A1528"/>
    <w:rPr>
      <w:rFonts w:ascii="Arial" w:eastAsia="Times New Roman" w:hAnsi="Arial" w:cs="Arial"/>
      <w:sz w:val="18"/>
      <w:szCs w:val="18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8A152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8A1528"/>
    <w:rPr>
      <w:rFonts w:ascii="Arial" w:eastAsia="Times New Roman" w:hAnsi="Arial" w:cs="Arial"/>
      <w:sz w:val="18"/>
      <w:szCs w:val="18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8A1528"/>
    <w:pPr>
      <w:tabs>
        <w:tab w:val="center" w:pos="4677"/>
        <w:tab w:val="right" w:pos="9355"/>
      </w:tabs>
    </w:pPr>
  </w:style>
  <w:style w:type="paragraph" w:customStyle="1" w:styleId="Heading">
    <w:name w:val="Heading"/>
    <w:uiPriority w:val="99"/>
    <w:rsid w:val="008A1528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2C8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2C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3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33</Pages>
  <Words>7859</Words>
  <Characters>44800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2013-03-18T03:57:00Z</cp:lastPrinted>
  <dcterms:created xsi:type="dcterms:W3CDTF">2013-02-10T23:48:00Z</dcterms:created>
  <dcterms:modified xsi:type="dcterms:W3CDTF">2013-03-18T04:03:00Z</dcterms:modified>
</cp:coreProperties>
</file>