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37" w:rsidRDefault="00C82537" w:rsidP="00C8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</w:t>
      </w:r>
      <w:r w:rsidR="002E55C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 «Волочаевское сельское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</w:p>
    <w:p w:rsidR="00C82537" w:rsidRDefault="00C82537" w:rsidP="00C8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C82537" w:rsidRDefault="00C82537" w:rsidP="00C8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82537" w:rsidRDefault="00C82537" w:rsidP="00C8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2E55C8" w:rsidP="00C8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СЕЛЬСКОГО</w:t>
      </w:r>
      <w:r w:rsidR="00C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82537" w:rsidRDefault="00C82537" w:rsidP="00C8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C82537" w:rsidRDefault="00C82537" w:rsidP="00C8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2E55C8" w:rsidP="00C8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03.04.2018</w:t>
      </w:r>
      <w:r w:rsidR="00C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7D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="007D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</w:t>
      </w:r>
    </w:p>
    <w:p w:rsidR="00C82537" w:rsidRDefault="00C82537" w:rsidP="00C8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C82537" w:rsidRDefault="00C82537" w:rsidP="00C8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</w:tblGrid>
      <w:tr w:rsidR="00C82537" w:rsidTr="00C82537">
        <w:tc>
          <w:tcPr>
            <w:tcW w:w="9464" w:type="dxa"/>
            <w:hideMark/>
          </w:tcPr>
          <w:p w:rsidR="00C82537" w:rsidRDefault="00C82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команды Волочаевского сель</w:t>
            </w:r>
            <w:r w:rsidR="007D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 поселения в мемориальном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массовом легкоатлетическом забеге «Марафон Победы»</w:t>
            </w:r>
          </w:p>
        </w:tc>
        <w:tc>
          <w:tcPr>
            <w:tcW w:w="567" w:type="dxa"/>
          </w:tcPr>
          <w:p w:rsidR="00C82537" w:rsidRDefault="00C82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2537" w:rsidRDefault="00C82537" w:rsidP="00C8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Единым календарным планом официальных муниципальных спортивных мероприятий на 2018 год (далее – ЕКП) и в связи с подготовкой и проведением празднования Дня Победы на территории Волочаевского сельского поселения</w:t>
      </w:r>
    </w:p>
    <w:p w:rsidR="00C82537" w:rsidRDefault="00C82537" w:rsidP="00C82537">
      <w:pPr>
        <w:pStyle w:val="a3"/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Команде Волочаевского  сельского поселения (далее – команда) принять участие в мемориальном массовом легкоатлетическом забеге «Марафон Победы» (далее – Марафон).</w:t>
      </w:r>
    </w:p>
    <w:p w:rsidR="00C82537" w:rsidRDefault="007D5421" w:rsidP="00C82537">
      <w:pPr>
        <w:pStyle w:val="a3"/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прилагаемый маршрут</w:t>
      </w:r>
      <w:r w:rsidR="00C82537">
        <w:rPr>
          <w:rFonts w:ascii="Times New Roman" w:hAnsi="Times New Roman"/>
          <w:sz w:val="28"/>
          <w:szCs w:val="28"/>
          <w:lang w:eastAsia="ru-RU"/>
        </w:rPr>
        <w:t xml:space="preserve"> Марафона по территории Волочаевского сельского поселения.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№1)</w:t>
      </w:r>
    </w:p>
    <w:p w:rsidR="007D5421" w:rsidRDefault="007D5421" w:rsidP="007D5421">
      <w:pPr>
        <w:pStyle w:val="a3"/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Назначить ответственной</w:t>
      </w:r>
      <w:r w:rsidR="00C82537">
        <w:rPr>
          <w:rFonts w:ascii="Times New Roman" w:hAnsi="Times New Roman"/>
          <w:sz w:val="28"/>
          <w:szCs w:val="28"/>
          <w:lang w:eastAsia="ru-RU"/>
        </w:rPr>
        <w:t xml:space="preserve"> за подготовку и проведение Марафона </w:t>
      </w:r>
      <w:r>
        <w:rPr>
          <w:rFonts w:ascii="Times New Roman" w:hAnsi="Times New Roman"/>
          <w:sz w:val="28"/>
          <w:szCs w:val="28"/>
          <w:lang w:eastAsia="ru-RU"/>
        </w:rPr>
        <w:t>специалиста – эксперта  админист</w:t>
      </w:r>
      <w:r w:rsidR="00C82537">
        <w:rPr>
          <w:rFonts w:ascii="Times New Roman" w:hAnsi="Times New Roman"/>
          <w:sz w:val="28"/>
          <w:szCs w:val="28"/>
          <w:lang w:eastAsia="ru-RU"/>
        </w:rPr>
        <w:t>рации с</w:t>
      </w:r>
      <w:r>
        <w:rPr>
          <w:rFonts w:ascii="Times New Roman" w:hAnsi="Times New Roman"/>
          <w:sz w:val="28"/>
          <w:szCs w:val="28"/>
          <w:lang w:eastAsia="ru-RU"/>
        </w:rPr>
        <w:t>ельского поселения Т.В Родионову</w:t>
      </w:r>
      <w:r w:rsidR="00C82537">
        <w:rPr>
          <w:rFonts w:ascii="Times New Roman" w:hAnsi="Times New Roman"/>
          <w:sz w:val="28"/>
          <w:szCs w:val="28"/>
          <w:lang w:eastAsia="ru-RU"/>
        </w:rPr>
        <w:t>.</w:t>
      </w:r>
    </w:p>
    <w:p w:rsidR="007D5421" w:rsidRDefault="00C82537" w:rsidP="007D5421">
      <w:pPr>
        <w:pStyle w:val="a3"/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421">
        <w:rPr>
          <w:rFonts w:ascii="Times New Roman" w:hAnsi="Times New Roman"/>
          <w:sz w:val="28"/>
          <w:szCs w:val="28"/>
          <w:lang w:eastAsia="ru-RU"/>
        </w:rPr>
        <w:t>Настоящее распоряжение вступает в силу после дня его подписания.</w:t>
      </w:r>
    </w:p>
    <w:p w:rsidR="00C82537" w:rsidRPr="007D5421" w:rsidRDefault="00C82537" w:rsidP="007D5421">
      <w:pPr>
        <w:pStyle w:val="a3"/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421">
        <w:rPr>
          <w:rFonts w:ascii="Times New Roman" w:hAnsi="Times New Roman"/>
          <w:sz w:val="28"/>
          <w:szCs w:val="28"/>
          <w:lang w:eastAsia="ru-RU"/>
        </w:rPr>
        <w:t>Контроль над исполнением распор</w:t>
      </w:r>
      <w:r w:rsidR="007D5421" w:rsidRPr="007D5421">
        <w:rPr>
          <w:rFonts w:ascii="Times New Roman" w:hAnsi="Times New Roman"/>
          <w:sz w:val="28"/>
          <w:szCs w:val="28"/>
          <w:lang w:eastAsia="ru-RU"/>
        </w:rPr>
        <w:t xml:space="preserve">яжения возложить на заместителя  </w:t>
      </w:r>
      <w:r w:rsidRPr="007D5421">
        <w:rPr>
          <w:rFonts w:ascii="Times New Roman" w:hAnsi="Times New Roman"/>
          <w:sz w:val="28"/>
          <w:szCs w:val="28"/>
          <w:lang w:eastAsia="ru-RU"/>
        </w:rPr>
        <w:t>главы администрации сельского поселения О.И. Потапову.</w:t>
      </w: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5C8" w:rsidRDefault="002E55C8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7D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Волокитин</w:t>
      </w: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E55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82537" w:rsidRDefault="00C82537" w:rsidP="00C825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движения команды </w:t>
      </w:r>
    </w:p>
    <w:p w:rsidR="00C82537" w:rsidRDefault="00C82537" w:rsidP="00C8253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 сельского поселения в мемориальном массовом легкоатлетическом забеге «Марафон Победы»</w:t>
      </w:r>
    </w:p>
    <w:p w:rsidR="00C82537" w:rsidRDefault="00C82537" w:rsidP="00C8253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забега:</w:t>
      </w: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памятное место с. Партизанское </w:t>
      </w:r>
    </w:p>
    <w:p w:rsidR="00C82537" w:rsidRDefault="007D5421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кончание забега:</w:t>
      </w: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Волочаевка1</w:t>
      </w:r>
      <w:r w:rsidR="007D5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привокзальная площадь</w:t>
      </w:r>
      <w:r w:rsidR="007D5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памятное место.</w:t>
      </w: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37" w:rsidRDefault="00C82537" w:rsidP="00C82537">
      <w:pPr>
        <w:tabs>
          <w:tab w:val="left" w:pos="2775"/>
        </w:tabs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:rsidR="00390D1D" w:rsidRDefault="007D5421"/>
    <w:sectPr w:rsidR="00390D1D" w:rsidSect="007D5421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A1488"/>
    <w:multiLevelType w:val="hybridMultilevel"/>
    <w:tmpl w:val="03226B38"/>
    <w:lvl w:ilvl="0" w:tplc="E888688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79"/>
    <w:rsid w:val="000035DE"/>
    <w:rsid w:val="000E3F0C"/>
    <w:rsid w:val="002E55C8"/>
    <w:rsid w:val="003654D4"/>
    <w:rsid w:val="00582DF3"/>
    <w:rsid w:val="006628F8"/>
    <w:rsid w:val="007D5421"/>
    <w:rsid w:val="00943A3E"/>
    <w:rsid w:val="00B26879"/>
    <w:rsid w:val="00C82537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E69A-993F-4CB6-BC07-5A42FA5E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37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C8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2018-04-09T05:23:00Z</cp:lastPrinted>
  <dcterms:created xsi:type="dcterms:W3CDTF">2018-04-09T05:12:00Z</dcterms:created>
  <dcterms:modified xsi:type="dcterms:W3CDTF">2018-05-03T01:12:00Z</dcterms:modified>
</cp:coreProperties>
</file>