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D68A7" w:rsidRDefault="007F0719" w:rsidP="000D6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7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04.03.2020</w:t>
      </w:r>
      <w:r w:rsidR="00941F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82</w:t>
      </w:r>
    </w:p>
    <w:p w:rsidR="000D68A7" w:rsidRDefault="000D68A7" w:rsidP="000D68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пос. Смидович</w:t>
      </w:r>
    </w:p>
    <w:p w:rsidR="000D68A7" w:rsidRDefault="000D68A7" w:rsidP="000D68A7">
      <w:pPr>
        <w:spacing w:after="0" w:line="240" w:lineRule="auto"/>
        <w:ind w:right="5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36561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открытого аукциона на право заключения договора аренды земельн</w:t>
      </w:r>
      <w:r w:rsidR="00DD3D4A">
        <w:rPr>
          <w:rFonts w:ascii="Times New Roman" w:eastAsia="Times New Roman" w:hAnsi="Times New Roman"/>
          <w:sz w:val="28"/>
          <w:szCs w:val="28"/>
          <w:lang w:eastAsia="ru-RU"/>
        </w:rPr>
        <w:t>ого участка, находящегося в неразграниченной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собственности, </w:t>
      </w:r>
      <w:r w:rsidR="00365618">
        <w:rPr>
          <w:rFonts w:ascii="Times New Roman" w:eastAsia="Times New Roman" w:hAnsi="Times New Roman"/>
          <w:sz w:val="28"/>
          <w:szCs w:val="28"/>
          <w:lang w:eastAsia="ru-RU"/>
        </w:rPr>
        <w:t>с видом разрешенного использования «М</w:t>
      </w:r>
      <w:r w:rsidR="00365618">
        <w:rPr>
          <w:rFonts w:ascii="Times New Roman" w:eastAsia="Batang" w:hAnsi="Times New Roman"/>
          <w:sz w:val="28"/>
          <w:szCs w:val="28"/>
        </w:rPr>
        <w:t>агазин»</w:t>
      </w:r>
    </w:p>
    <w:p w:rsidR="006C4EB3" w:rsidRPr="005B4B22" w:rsidRDefault="006C4EB3" w:rsidP="0036561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365618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статьями 39.11, 39.12 Земельного кодекса Российской Федерации, Уставом муниципального образования «Смидовичский муниципальный район» </w:t>
      </w:r>
    </w:p>
    <w:p w:rsidR="005B4B22" w:rsidRDefault="000D68A7" w:rsidP="00365618">
      <w:pPr>
        <w:tabs>
          <w:tab w:val="left" w:pos="709"/>
        </w:tabs>
        <w:spacing w:after="0"/>
        <w:jc w:val="both"/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ab/>
        <w:t xml:space="preserve">1. </w:t>
      </w:r>
      <w:r w:rsidR="006C4EB3">
        <w:rPr>
          <w:rFonts w:ascii="Times New Roman" w:eastAsia="Batang" w:hAnsi="Times New Roman"/>
          <w:sz w:val="28"/>
          <w:szCs w:val="28"/>
        </w:rPr>
        <w:t>О</w:t>
      </w:r>
      <w:r>
        <w:rPr>
          <w:rFonts w:ascii="Times New Roman" w:eastAsia="Batang" w:hAnsi="Times New Roman"/>
          <w:sz w:val="28"/>
          <w:szCs w:val="28"/>
        </w:rPr>
        <w:t xml:space="preserve">бъявить о проведении </w:t>
      </w:r>
      <w:r w:rsidR="00AD10A3">
        <w:rPr>
          <w:rFonts w:ascii="Times New Roman" w:eastAsia="Batang" w:hAnsi="Times New Roman"/>
          <w:sz w:val="28"/>
          <w:szCs w:val="28"/>
        </w:rPr>
        <w:t>13</w:t>
      </w:r>
      <w:r w:rsidR="006C4EB3" w:rsidRPr="006C4EB3">
        <w:rPr>
          <w:rFonts w:ascii="Times New Roman" w:eastAsia="Batang" w:hAnsi="Times New Roman"/>
          <w:sz w:val="28"/>
          <w:szCs w:val="28"/>
        </w:rPr>
        <w:t>.04</w:t>
      </w:r>
      <w:r w:rsidR="00FC3C2C" w:rsidRPr="006C4EB3">
        <w:rPr>
          <w:rFonts w:ascii="Times New Roman" w:eastAsia="Batang" w:hAnsi="Times New Roman"/>
          <w:sz w:val="28"/>
          <w:szCs w:val="28"/>
        </w:rPr>
        <w:t>.20</w:t>
      </w:r>
      <w:r w:rsidR="006C4EB3" w:rsidRPr="006C4EB3">
        <w:rPr>
          <w:rFonts w:ascii="Times New Roman" w:eastAsia="Batang" w:hAnsi="Times New Roman"/>
          <w:sz w:val="28"/>
          <w:szCs w:val="28"/>
        </w:rPr>
        <w:t>20</w:t>
      </w:r>
      <w:r w:rsidRPr="00B8591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открытого аукциона на право заключения договора аренды земель</w:t>
      </w:r>
      <w:r w:rsidR="00DD3D4A">
        <w:rPr>
          <w:rFonts w:ascii="Times New Roman" w:eastAsia="Batang" w:hAnsi="Times New Roman"/>
          <w:sz w:val="28"/>
          <w:szCs w:val="28"/>
        </w:rPr>
        <w:t>ного участка, находящегося в не</w:t>
      </w:r>
      <w:r>
        <w:rPr>
          <w:rFonts w:ascii="Times New Roman" w:eastAsia="Batang" w:hAnsi="Times New Roman"/>
          <w:sz w:val="28"/>
          <w:szCs w:val="28"/>
        </w:rPr>
        <w:t xml:space="preserve">разграниченной государственной собственности, с видом разрешенного использования: </w:t>
      </w:r>
      <w:r w:rsidR="003235AE">
        <w:rPr>
          <w:rFonts w:ascii="Times New Roman" w:eastAsia="Batang" w:hAnsi="Times New Roman"/>
          <w:sz w:val="28"/>
          <w:szCs w:val="28"/>
        </w:rPr>
        <w:t>«</w:t>
      </w:r>
      <w:r w:rsidR="00047E13">
        <w:rPr>
          <w:rFonts w:ascii="Times New Roman" w:eastAsia="Batang" w:hAnsi="Times New Roman"/>
          <w:sz w:val="28"/>
          <w:szCs w:val="28"/>
        </w:rPr>
        <w:t>Магазин</w:t>
      </w:r>
      <w:r w:rsidR="003235AE">
        <w:rPr>
          <w:rFonts w:ascii="Times New Roman" w:eastAsia="Batang" w:hAnsi="Times New Roman"/>
          <w:sz w:val="28"/>
          <w:szCs w:val="28"/>
        </w:rPr>
        <w:t>»</w:t>
      </w:r>
      <w:r w:rsidR="00047E13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из категории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земель</w:t>
      </w:r>
      <w:r w:rsidR="006C4EB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9771C0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емли населенных пунктов», площадью </w:t>
      </w:r>
      <w:r w:rsidR="006C4EB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7E1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500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кв.</w:t>
      </w:r>
      <w:r w:rsidR="00047E1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м,</w:t>
      </w:r>
      <w:r w:rsidR="00047E1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с кадастровым номером 79:06:4</w:t>
      </w:r>
      <w:r w:rsidR="00047E1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700007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:</w:t>
      </w:r>
      <w:r w:rsidR="00047E1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252</w:t>
      </w:r>
      <w:r w:rsidR="00EC4486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D4CE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мест</w:t>
      </w:r>
      <w:r w:rsidR="005B4B22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оположение которого установлено: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Еврейская автономная область, Смидовичский район,</w:t>
      </w:r>
      <w:r w:rsidR="005B4B22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с. Партизанское, 218 метров на юго-восток от дома № 30 по ул. Мирной.</w:t>
      </w:r>
    </w:p>
    <w:p w:rsidR="000D68A7" w:rsidRDefault="000D68A7" w:rsidP="00365618">
      <w:pPr>
        <w:tabs>
          <w:tab w:val="left" w:pos="709"/>
        </w:tabs>
        <w:spacing w:after="0"/>
        <w:jc w:val="both"/>
        <w:rPr>
          <w:rFonts w:ascii="Batang" w:eastAsia="Batang" w:hAnsi="Batang" w:cs="Batang"/>
          <w:sz w:val="23"/>
          <w:szCs w:val="23"/>
        </w:rPr>
      </w:pP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Batang" w:hAnsi="Times New Roman"/>
          <w:sz w:val="28"/>
          <w:szCs w:val="28"/>
        </w:rPr>
        <w:t xml:space="preserve">2. </w:t>
      </w:r>
      <w:r w:rsidR="006C4EB3">
        <w:rPr>
          <w:rFonts w:ascii="Times New Roman" w:eastAsia="Batang" w:hAnsi="Times New Roman"/>
          <w:sz w:val="28"/>
          <w:szCs w:val="28"/>
        </w:rPr>
        <w:t>Организатором аукциона назначить комитет по управлению муниципальным имуществом администрации муниципального района (Федоренкова Е.В.) и определить:</w:t>
      </w:r>
    </w:p>
    <w:p w:rsidR="000D68A7" w:rsidRDefault="006C4EB3" w:rsidP="00365618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5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ачальную цену предмета аукциона на право заключения договора аренды земельного участка в размере ежегодной арендной платы, определенной по результатам рыночной оценки в соответствии                                   с Федеральным законом от 29.07.1998 № 135-ФЗ «Об оценочной   деятельности в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Федерации»;</w:t>
      </w:r>
    </w:p>
    <w:p w:rsidR="000D68A7" w:rsidRDefault="006C4EB3" w:rsidP="00365618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5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умму задатка в размере 50 %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от начального размера ежегодной  арендной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аты предмета открытого аукциона;</w:t>
      </w:r>
    </w:p>
    <w:p w:rsidR="000D68A7" w:rsidRDefault="006C4EB3" w:rsidP="00365618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5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еличину повышения начальной цены («шаг аукциона»)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размере 3%;</w:t>
      </w:r>
    </w:p>
    <w:p w:rsidR="000D68A7" w:rsidRPr="009771C0" w:rsidRDefault="006C4EB3" w:rsidP="00365618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5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победителя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заключить договор аренды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0D68A7">
        <w:rPr>
          <w:rFonts w:ascii="Times New Roman" w:eastAsia="Times New Roman" w:hAnsi="Times New Roman"/>
          <w:bCs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0D68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4486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DD3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EC4486">
        <w:rPr>
          <w:rFonts w:ascii="Times New Roman" w:eastAsia="Times New Roman" w:hAnsi="Times New Roman"/>
          <w:bCs/>
          <w:sz w:val="28"/>
          <w:szCs w:val="28"/>
          <w:lang w:eastAsia="ru-RU"/>
        </w:rPr>
        <w:t>десять</w:t>
      </w:r>
      <w:r w:rsidR="000D68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051209">
        <w:rPr>
          <w:rFonts w:ascii="Times New Roman" w:eastAsia="Times New Roman" w:hAnsi="Times New Roman"/>
          <w:bCs/>
          <w:sz w:val="28"/>
          <w:szCs w:val="28"/>
          <w:lang w:eastAsia="ru-RU"/>
        </w:rPr>
        <w:t>лет</w:t>
      </w:r>
      <w:r w:rsidR="000D68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5E84" w:rsidRDefault="000D68A7" w:rsidP="003D5E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6C4EB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аукциона </w:t>
      </w:r>
      <w:r w:rsidRPr="00051209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6C4EB3" w:rsidRPr="006C4EB3">
        <w:rPr>
          <w:rFonts w:ascii="Times New Roman" w:eastAsia="Times New Roman" w:hAnsi="Times New Roman"/>
          <w:sz w:val="28"/>
          <w:szCs w:val="28"/>
          <w:lang w:eastAsia="ru-RU"/>
        </w:rPr>
        <w:t>02.06</w:t>
      </w:r>
      <w:r w:rsidR="00B85911" w:rsidRPr="006C4EB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C4EB3" w:rsidRPr="006C4EB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D5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20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100% оплаты за право </w:t>
      </w:r>
      <w:r w:rsidR="003D5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5120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заключение договора аренды земельного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участка </w:t>
      </w:r>
      <w:r w:rsidR="00365618">
        <w:rPr>
          <w:rFonts w:ascii="Times New Roman" w:eastAsia="Times New Roman" w:hAnsi="Times New Roman"/>
          <w:sz w:val="28"/>
          <w:szCs w:val="28"/>
          <w:lang w:eastAsia="ru-RU"/>
        </w:rPr>
        <w:t xml:space="preserve">с видом </w:t>
      </w:r>
      <w:r w:rsidR="003D5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65618">
        <w:rPr>
          <w:rFonts w:ascii="Times New Roman" w:eastAsia="Times New Roman" w:hAnsi="Times New Roman"/>
          <w:sz w:val="28"/>
          <w:szCs w:val="28"/>
          <w:lang w:eastAsia="ru-RU"/>
        </w:rPr>
        <w:t>разрешенного использования</w:t>
      </w:r>
      <w:r w:rsidR="003135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5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4EB3">
        <w:rPr>
          <w:rFonts w:ascii="Times New Roman" w:eastAsia="Times New Roman" w:hAnsi="Times New Roman"/>
          <w:sz w:val="28"/>
          <w:szCs w:val="28"/>
          <w:lang w:eastAsia="ru-RU"/>
        </w:rPr>
        <w:t>Магазин</w:t>
      </w:r>
      <w:r w:rsidR="003235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внесенного задатка </w:t>
      </w:r>
    </w:p>
    <w:p w:rsidR="000D68A7" w:rsidRDefault="000D68A7" w:rsidP="003656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цены годового размера арендной платы, опред</w:t>
      </w:r>
      <w:r w:rsidR="0052027E">
        <w:rPr>
          <w:rFonts w:ascii="Times New Roman" w:eastAsia="Times New Roman" w:hAnsi="Times New Roman"/>
          <w:sz w:val="28"/>
          <w:szCs w:val="28"/>
          <w:lang w:eastAsia="ru-RU"/>
        </w:rPr>
        <w:t>еленной результатом аукциона.</w:t>
      </w:r>
    </w:p>
    <w:p w:rsidR="000D68A7" w:rsidRDefault="000D68A7" w:rsidP="003656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4. Извещение о проведени</w:t>
      </w:r>
      <w:r w:rsidR="00DD3D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разместить на официальном сайте Российской Федерации в информационно-телекоммуникационной сети «Интернет»</w:t>
      </w:r>
      <w:r w:rsidR="003235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размещения информации о проведении торгов</w:t>
      </w:r>
      <w:r w:rsidR="005B4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5AE">
        <w:rPr>
          <w:rFonts w:ascii="Times New Roman" w:eastAsia="Times New Roman" w:hAnsi="Times New Roman"/>
          <w:sz w:val="28"/>
          <w:szCs w:val="28"/>
          <w:lang w:eastAsia="ru-RU"/>
        </w:rPr>
        <w:t xml:space="preserve">(официальный сайт </w:t>
      </w:r>
      <w:r w:rsidR="003235AE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r w:rsidR="003235AE" w:rsidRPr="003235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35AE">
        <w:rPr>
          <w:rFonts w:ascii="Times New Roman" w:eastAsia="Times New Roman" w:hAnsi="Times New Roman"/>
          <w:sz w:val="28"/>
          <w:szCs w:val="28"/>
          <w:lang w:val="en-US" w:eastAsia="ru-RU"/>
        </w:rPr>
        <w:t>go</w:t>
      </w:r>
      <w:r w:rsidR="008F0DF6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3235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35A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3235AE" w:rsidRPr="003235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235A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интернет-сайт</w:t>
      </w:r>
      <w:r w:rsidR="008F0DF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Смидовичского муниципального района</w:t>
      </w:r>
      <w:r w:rsidR="006C4EB3">
        <w:rPr>
          <w:rFonts w:ascii="Times New Roman" w:eastAsia="Times New Roman" w:hAnsi="Times New Roman"/>
          <w:sz w:val="28"/>
          <w:szCs w:val="28"/>
          <w:lang w:eastAsia="ru-RU"/>
        </w:rPr>
        <w:t>, Волочаевского</w:t>
      </w:r>
      <w:r w:rsidR="00F225A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8F0DF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225A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F0D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B4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опубликовать в газете «Районный вес</w:t>
      </w:r>
      <w:r w:rsidR="005B4B22">
        <w:rPr>
          <w:rFonts w:ascii="Times New Roman" w:eastAsia="Times New Roman" w:hAnsi="Times New Roman"/>
          <w:sz w:val="28"/>
          <w:szCs w:val="28"/>
          <w:lang w:eastAsia="ru-RU"/>
        </w:rPr>
        <w:t>тник».</w:t>
      </w:r>
    </w:p>
    <w:p w:rsidR="000D68A7" w:rsidRDefault="000D68A7" w:rsidP="000D68A7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Контроль за исполнением настоящего распоряжения возложить на заместителя главы администрации муниципального района </w:t>
      </w:r>
      <w:r w:rsidR="00A42B69">
        <w:rPr>
          <w:rFonts w:ascii="Times New Roman" w:eastAsia="Times New Roman" w:hAnsi="Times New Roman"/>
          <w:sz w:val="28"/>
          <w:szCs w:val="28"/>
          <w:lang w:eastAsia="ru-RU"/>
        </w:rPr>
        <w:t>– председателя комитета по управлению муниципальным имуществом Е.В. Федоренкову.</w:t>
      </w:r>
    </w:p>
    <w:p w:rsidR="000D68A7" w:rsidRDefault="000D68A7" w:rsidP="000D68A7">
      <w:pPr>
        <w:tabs>
          <w:tab w:val="left" w:pos="738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E13" w:rsidRDefault="00047E13" w:rsidP="000D6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E13" w:rsidRPr="00047E13" w:rsidRDefault="00047E13" w:rsidP="00047E13">
      <w:pPr>
        <w:spacing w:after="0" w:line="240" w:lineRule="auto"/>
        <w:rPr>
          <w:rFonts w:ascii="Times New Roman" w:hAnsi="Times New Roman"/>
          <w:sz w:val="28"/>
        </w:rPr>
      </w:pPr>
      <w:r w:rsidRPr="00047E13">
        <w:rPr>
          <w:rFonts w:ascii="Times New Roman" w:hAnsi="Times New Roman"/>
          <w:sz w:val="28"/>
        </w:rPr>
        <w:t>Глава администрации</w:t>
      </w:r>
    </w:p>
    <w:p w:rsidR="00047E13" w:rsidRPr="00047E13" w:rsidRDefault="00047E13" w:rsidP="00047E13">
      <w:pPr>
        <w:spacing w:after="0" w:line="240" w:lineRule="auto"/>
        <w:rPr>
          <w:rFonts w:ascii="Times New Roman" w:hAnsi="Times New Roman"/>
          <w:sz w:val="28"/>
        </w:rPr>
      </w:pPr>
      <w:r w:rsidRPr="00047E13">
        <w:rPr>
          <w:rFonts w:ascii="Times New Roman" w:hAnsi="Times New Roman"/>
          <w:sz w:val="28"/>
        </w:rPr>
        <w:t>муниципального района</w:t>
      </w:r>
      <w:r w:rsidRPr="00047E13">
        <w:rPr>
          <w:rFonts w:ascii="Times New Roman" w:hAnsi="Times New Roman"/>
          <w:sz w:val="28"/>
        </w:rPr>
        <w:tab/>
      </w:r>
      <w:r w:rsidRPr="00047E13">
        <w:rPr>
          <w:rFonts w:ascii="Times New Roman" w:hAnsi="Times New Roman"/>
          <w:sz w:val="28"/>
        </w:rPr>
        <w:tab/>
      </w:r>
      <w:r w:rsidRPr="00047E1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 w:rsidRPr="00047E13">
        <w:rPr>
          <w:rFonts w:ascii="Times New Roman" w:hAnsi="Times New Roman"/>
          <w:sz w:val="28"/>
        </w:rPr>
        <w:tab/>
      </w:r>
      <w:r w:rsidRPr="00047E13">
        <w:rPr>
          <w:rFonts w:ascii="Times New Roman" w:hAnsi="Times New Roman"/>
          <w:sz w:val="28"/>
        </w:rPr>
        <w:tab/>
      </w:r>
      <w:r w:rsidRPr="00047E13">
        <w:rPr>
          <w:rFonts w:ascii="Times New Roman" w:hAnsi="Times New Roman"/>
          <w:sz w:val="28"/>
        </w:rPr>
        <w:tab/>
        <w:t>М.В. Шупиков</w:t>
      </w:r>
    </w:p>
    <w:p w:rsidR="00AD4CE3" w:rsidRDefault="00AD4CE3" w:rsidP="00241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4F4" w:rsidRPr="002414F4" w:rsidRDefault="002414F4" w:rsidP="002414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14F4" w:rsidRPr="00941FD9" w:rsidRDefault="002414F4" w:rsidP="00941F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FD" w:rsidRPr="000D68A7" w:rsidRDefault="00913EFD" w:rsidP="000D68A7"/>
    <w:sectPr w:rsidR="00913EFD" w:rsidRPr="000D68A7" w:rsidSect="00AD4CE3">
      <w:headerReference w:type="default" r:id="rId8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22" w:rsidRDefault="003D4A22" w:rsidP="00C63536">
      <w:pPr>
        <w:spacing w:after="0" w:line="240" w:lineRule="auto"/>
      </w:pPr>
      <w:r>
        <w:separator/>
      </w:r>
    </w:p>
  </w:endnote>
  <w:endnote w:type="continuationSeparator" w:id="1">
    <w:p w:rsidR="003D4A22" w:rsidRDefault="003D4A22" w:rsidP="00C6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22" w:rsidRDefault="003D4A22" w:rsidP="00C63536">
      <w:pPr>
        <w:spacing w:after="0" w:line="240" w:lineRule="auto"/>
      </w:pPr>
      <w:r>
        <w:separator/>
      </w:r>
    </w:p>
  </w:footnote>
  <w:footnote w:type="continuationSeparator" w:id="1">
    <w:p w:rsidR="003D4A22" w:rsidRDefault="003D4A22" w:rsidP="00C6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988735"/>
      <w:docPartObj>
        <w:docPartGallery w:val="Page Numbers (Top of Page)"/>
        <w:docPartUnique/>
      </w:docPartObj>
    </w:sdtPr>
    <w:sdtContent>
      <w:p w:rsidR="00C63536" w:rsidRDefault="00C63536" w:rsidP="00A42B69">
        <w:pPr>
          <w:pStyle w:val="a5"/>
          <w:jc w:val="center"/>
        </w:pPr>
        <w: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752"/>
    <w:multiLevelType w:val="hybridMultilevel"/>
    <w:tmpl w:val="20C82386"/>
    <w:lvl w:ilvl="0" w:tplc="F7201B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420E4"/>
    <w:rsid w:val="000311A6"/>
    <w:rsid w:val="00047E13"/>
    <w:rsid w:val="00051209"/>
    <w:rsid w:val="00086DE6"/>
    <w:rsid w:val="000A4CC3"/>
    <w:rsid w:val="000D68A7"/>
    <w:rsid w:val="001118B7"/>
    <w:rsid w:val="001A5D7E"/>
    <w:rsid w:val="001A684A"/>
    <w:rsid w:val="001B570C"/>
    <w:rsid w:val="002414F4"/>
    <w:rsid w:val="00250616"/>
    <w:rsid w:val="0030596E"/>
    <w:rsid w:val="003135D6"/>
    <w:rsid w:val="003235AE"/>
    <w:rsid w:val="00340B48"/>
    <w:rsid w:val="00365618"/>
    <w:rsid w:val="003B4B6C"/>
    <w:rsid w:val="003D4A22"/>
    <w:rsid w:val="003D5E84"/>
    <w:rsid w:val="0040003C"/>
    <w:rsid w:val="00427A9F"/>
    <w:rsid w:val="00443ED5"/>
    <w:rsid w:val="00476D9F"/>
    <w:rsid w:val="004A1715"/>
    <w:rsid w:val="004A7C63"/>
    <w:rsid w:val="004C3C2C"/>
    <w:rsid w:val="00510BF6"/>
    <w:rsid w:val="0052027E"/>
    <w:rsid w:val="0052511C"/>
    <w:rsid w:val="005A47F7"/>
    <w:rsid w:val="005B4B22"/>
    <w:rsid w:val="005E1ECB"/>
    <w:rsid w:val="00622250"/>
    <w:rsid w:val="006420E4"/>
    <w:rsid w:val="0067144B"/>
    <w:rsid w:val="006C4EB3"/>
    <w:rsid w:val="0078557D"/>
    <w:rsid w:val="007920DD"/>
    <w:rsid w:val="007B1895"/>
    <w:rsid w:val="007B20F7"/>
    <w:rsid w:val="007F0719"/>
    <w:rsid w:val="008628EC"/>
    <w:rsid w:val="008B3E51"/>
    <w:rsid w:val="008D2C1E"/>
    <w:rsid w:val="008E0960"/>
    <w:rsid w:val="008E638D"/>
    <w:rsid w:val="008F0DF6"/>
    <w:rsid w:val="00913EFD"/>
    <w:rsid w:val="009329D8"/>
    <w:rsid w:val="00941FD9"/>
    <w:rsid w:val="00961A07"/>
    <w:rsid w:val="009736FA"/>
    <w:rsid w:val="009771C0"/>
    <w:rsid w:val="00982CBD"/>
    <w:rsid w:val="00A05269"/>
    <w:rsid w:val="00A05C50"/>
    <w:rsid w:val="00A21DAA"/>
    <w:rsid w:val="00A23011"/>
    <w:rsid w:val="00A35522"/>
    <w:rsid w:val="00A42B69"/>
    <w:rsid w:val="00AA02FB"/>
    <w:rsid w:val="00AD10A3"/>
    <w:rsid w:val="00AD4CE3"/>
    <w:rsid w:val="00AF64C2"/>
    <w:rsid w:val="00B44677"/>
    <w:rsid w:val="00B54695"/>
    <w:rsid w:val="00B85911"/>
    <w:rsid w:val="00BA1EA0"/>
    <w:rsid w:val="00BA7B62"/>
    <w:rsid w:val="00BE5FBD"/>
    <w:rsid w:val="00C63536"/>
    <w:rsid w:val="00D1281D"/>
    <w:rsid w:val="00D20C07"/>
    <w:rsid w:val="00D41D76"/>
    <w:rsid w:val="00D818C7"/>
    <w:rsid w:val="00DD3D4A"/>
    <w:rsid w:val="00E90285"/>
    <w:rsid w:val="00EB6C22"/>
    <w:rsid w:val="00EC4486"/>
    <w:rsid w:val="00F11203"/>
    <w:rsid w:val="00F225AC"/>
    <w:rsid w:val="00F33FDC"/>
    <w:rsid w:val="00FB6093"/>
    <w:rsid w:val="00FC3C2C"/>
    <w:rsid w:val="00FC7CE1"/>
    <w:rsid w:val="00FE30AA"/>
    <w:rsid w:val="00FE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3"/>
    <w:basedOn w:val="a"/>
    <w:link w:val="30"/>
    <w:rsid w:val="00941FD9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41FD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193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5B1B-A91C-4F22-81F1-670A724B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Лида</dc:creator>
  <cp:lastModifiedBy>Пользователь</cp:lastModifiedBy>
  <cp:revision>7</cp:revision>
  <cp:lastPrinted>2020-03-03T07:45:00Z</cp:lastPrinted>
  <dcterms:created xsi:type="dcterms:W3CDTF">2020-02-28T04:26:00Z</dcterms:created>
  <dcterms:modified xsi:type="dcterms:W3CDTF">2020-03-05T02:03:00Z</dcterms:modified>
</cp:coreProperties>
</file>