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BA" w:rsidRDefault="00E73CBA" w:rsidP="00E73CBA">
      <w:pPr>
        <w:keepNext/>
        <w:jc w:val="right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ПРОЕКТ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Муниципальное образование «Волочаевское сельское поселение»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Смидовичского муниципального района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Еврейской автономной области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СОБРАНИЕ ДЕПУТАТОВ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РЕШЕНИЕ</w:t>
      </w:r>
    </w:p>
    <w:p w:rsidR="008A55E2" w:rsidRDefault="008A55E2" w:rsidP="008A55E2">
      <w:pPr>
        <w:keepNext/>
        <w:outlineLvl w:val="0"/>
        <w:rPr>
          <w:rFonts w:eastAsia="SimSun"/>
          <w:sz w:val="28"/>
          <w:szCs w:val="28"/>
        </w:rPr>
      </w:pPr>
    </w:p>
    <w:p w:rsidR="008A55E2" w:rsidRDefault="00E73CBA" w:rsidP="008A55E2">
      <w:pPr>
        <w:keepNext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</w:t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  <w:t xml:space="preserve">                         </w:t>
      </w:r>
      <w:r w:rsidR="00E567FA">
        <w:rPr>
          <w:rFonts w:eastAsia="SimSun"/>
          <w:sz w:val="28"/>
          <w:szCs w:val="28"/>
        </w:rPr>
        <w:t xml:space="preserve">                             № </w:t>
      </w:r>
      <w:r>
        <w:rPr>
          <w:rFonts w:eastAsia="SimSun"/>
          <w:sz w:val="28"/>
          <w:szCs w:val="28"/>
        </w:rPr>
        <w:t>___</w:t>
      </w:r>
    </w:p>
    <w:p w:rsidR="008A55E2" w:rsidRDefault="008A55E2" w:rsidP="008A55E2">
      <w:pPr>
        <w:keepNext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с. Партизанское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проведении публичных слушаний по проекту решения о внесении изменения в Устав муниципального образования «Волочаевское сельское поселение» Смидовичского муниципального района Еврейской автономной области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В целях реализации Федерального закона от 06.10.2003 № 131 – ФЗ      «Об общих принципах организации местного самоуправления в Российской Федерации», на основании Устава муниципального образования «Волочаевское сельское поселение»  Смидовичского муниципального района Еврейской автономной области Собрание депутатов сельского поселения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РЕШИЛО:</w:t>
      </w:r>
    </w:p>
    <w:p w:rsidR="008A55E2" w:rsidRDefault="00EE57F5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1. Провести </w:t>
      </w:r>
      <w:r w:rsidR="00F94472">
        <w:rPr>
          <w:rFonts w:eastAsia="SimSun"/>
          <w:sz w:val="28"/>
          <w:szCs w:val="28"/>
        </w:rPr>
        <w:t>14</w:t>
      </w:r>
      <w:r w:rsidR="00E73CBA">
        <w:rPr>
          <w:rFonts w:eastAsia="SimSun"/>
          <w:sz w:val="28"/>
          <w:szCs w:val="28"/>
        </w:rPr>
        <w:t xml:space="preserve"> </w:t>
      </w:r>
      <w:r w:rsidR="00F94472">
        <w:rPr>
          <w:rFonts w:eastAsia="SimSun"/>
          <w:sz w:val="28"/>
          <w:szCs w:val="28"/>
        </w:rPr>
        <w:t>августа</w:t>
      </w:r>
      <w:r>
        <w:rPr>
          <w:rFonts w:eastAsia="SimSun"/>
          <w:sz w:val="28"/>
          <w:szCs w:val="28"/>
        </w:rPr>
        <w:t xml:space="preserve"> 201</w:t>
      </w:r>
      <w:r w:rsidR="00E73CBA">
        <w:rPr>
          <w:rFonts w:eastAsia="SimSun"/>
          <w:sz w:val="28"/>
          <w:szCs w:val="28"/>
        </w:rPr>
        <w:t>9</w:t>
      </w:r>
      <w:r w:rsidR="008A55E2">
        <w:rPr>
          <w:rFonts w:eastAsia="SimSun"/>
          <w:sz w:val="28"/>
          <w:szCs w:val="28"/>
        </w:rPr>
        <w:t xml:space="preserve"> года публичные слушания по прилагаемому проекту решения о</w:t>
      </w:r>
      <w:r>
        <w:rPr>
          <w:rFonts w:eastAsia="SimSun"/>
          <w:sz w:val="28"/>
          <w:szCs w:val="28"/>
        </w:rPr>
        <w:t xml:space="preserve"> внесении изменений</w:t>
      </w:r>
      <w:r w:rsidR="008A55E2"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2. Утвердить прилагаемый Порядок учета предложений по проекту решения о </w:t>
      </w:r>
      <w:r w:rsidR="00EE57F5">
        <w:rPr>
          <w:rFonts w:eastAsia="SimSun"/>
          <w:sz w:val="28"/>
          <w:szCs w:val="28"/>
        </w:rPr>
        <w:t>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и участия граждан в его обсуждении.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3. Утвердить прилагаемый состав комиссии по организации и проведению публичных слушаний по проекту решения о </w:t>
      </w:r>
      <w:r w:rsidR="00EE57F5">
        <w:rPr>
          <w:rFonts w:eastAsia="SimSun"/>
          <w:sz w:val="28"/>
          <w:szCs w:val="28"/>
        </w:rPr>
        <w:t>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4. Опубликовать результаты публичных слушаний в Информационном бюллетене Волочаевского сельского поселения.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5. Опубликовать настоящее решение в Информационном бюллетене Волочаевского сел</w:t>
      </w:r>
      <w:r w:rsidR="00EE57F5">
        <w:rPr>
          <w:rFonts w:eastAsia="SimSun"/>
          <w:sz w:val="28"/>
          <w:szCs w:val="28"/>
        </w:rPr>
        <w:t xml:space="preserve">ьского поселения не позднее </w:t>
      </w:r>
      <w:r w:rsidR="00F94472">
        <w:rPr>
          <w:rFonts w:eastAsia="SimSun"/>
          <w:sz w:val="28"/>
          <w:szCs w:val="28"/>
        </w:rPr>
        <w:t>31</w:t>
      </w:r>
      <w:r>
        <w:rPr>
          <w:rFonts w:eastAsia="SimSun"/>
          <w:sz w:val="28"/>
          <w:szCs w:val="28"/>
        </w:rPr>
        <w:t xml:space="preserve"> </w:t>
      </w:r>
      <w:r w:rsidR="00E73CBA">
        <w:rPr>
          <w:rFonts w:eastAsia="SimSun"/>
          <w:sz w:val="28"/>
          <w:szCs w:val="28"/>
        </w:rPr>
        <w:t>июля</w:t>
      </w:r>
      <w:r w:rsidR="00EE57F5">
        <w:rPr>
          <w:rFonts w:eastAsia="SimSun"/>
          <w:sz w:val="28"/>
          <w:szCs w:val="28"/>
        </w:rPr>
        <w:t xml:space="preserve"> 201</w:t>
      </w:r>
      <w:r w:rsidR="00E73CBA">
        <w:rPr>
          <w:rFonts w:eastAsia="SimSun"/>
          <w:sz w:val="28"/>
          <w:szCs w:val="28"/>
        </w:rPr>
        <w:t>9</w:t>
      </w:r>
      <w:r>
        <w:rPr>
          <w:rFonts w:eastAsia="SimSun"/>
          <w:sz w:val="28"/>
          <w:szCs w:val="28"/>
        </w:rPr>
        <w:t xml:space="preserve"> года.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6. </w:t>
      </w:r>
      <w:proofErr w:type="gramStart"/>
      <w:r>
        <w:rPr>
          <w:rFonts w:eastAsia="SimSun"/>
          <w:sz w:val="28"/>
          <w:szCs w:val="28"/>
        </w:rPr>
        <w:t>Контроль за</w:t>
      </w:r>
      <w:proofErr w:type="gramEnd"/>
      <w:r>
        <w:rPr>
          <w:rFonts w:eastAsia="SimSun"/>
          <w:sz w:val="28"/>
          <w:szCs w:val="28"/>
        </w:rPr>
        <w:t xml:space="preserve"> исполнением настоящего решения возложить на постоянную комиссию Собрания депутатов по Регламенту и депутатской этике (</w:t>
      </w:r>
      <w:proofErr w:type="spellStart"/>
      <w:r w:rsidR="00E73CBA">
        <w:rPr>
          <w:rFonts w:eastAsia="SimSun"/>
          <w:sz w:val="28"/>
          <w:szCs w:val="28"/>
        </w:rPr>
        <w:t>Сербай</w:t>
      </w:r>
      <w:proofErr w:type="spellEnd"/>
      <w:r w:rsidR="00E73CBA">
        <w:rPr>
          <w:rFonts w:eastAsia="SimSun"/>
          <w:sz w:val="28"/>
          <w:szCs w:val="28"/>
        </w:rPr>
        <w:t xml:space="preserve"> Т.В.</w:t>
      </w:r>
      <w:r>
        <w:rPr>
          <w:rFonts w:eastAsia="SimSun"/>
          <w:sz w:val="28"/>
          <w:szCs w:val="28"/>
        </w:rPr>
        <w:t>).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7. Настоящее решение вступает в силу после дня его официального опубликования.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9C6BE4" w:rsidRDefault="009C6BE4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9C6BE4" w:rsidRDefault="009C6BE4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Г</w:t>
      </w:r>
      <w:r w:rsidR="00D43A9E">
        <w:rPr>
          <w:rFonts w:eastAsia="SimSun"/>
          <w:sz w:val="28"/>
          <w:szCs w:val="28"/>
        </w:rPr>
        <w:t xml:space="preserve">лава сельского поселения                                 </w:t>
      </w:r>
      <w:r w:rsidR="009C6BE4">
        <w:rPr>
          <w:rFonts w:eastAsia="SimSun"/>
          <w:sz w:val="28"/>
          <w:szCs w:val="28"/>
        </w:rPr>
        <w:t xml:space="preserve">                              </w:t>
      </w:r>
      <w:r w:rsidR="00E73CBA">
        <w:rPr>
          <w:rFonts w:eastAsia="SimSun"/>
          <w:sz w:val="28"/>
          <w:szCs w:val="28"/>
        </w:rPr>
        <w:t>Л.В. Марцева</w:t>
      </w:r>
    </w:p>
    <w:p w:rsidR="00E567FA" w:rsidRDefault="00E567FA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9C6BE4" w:rsidRDefault="009C6BE4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                                                                               УТВЕРЖДЕН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решением Собрания депутатов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</w:t>
      </w:r>
      <w:r w:rsidR="00E567FA">
        <w:rPr>
          <w:rFonts w:eastAsia="SimSun"/>
          <w:sz w:val="28"/>
          <w:szCs w:val="28"/>
        </w:rPr>
        <w:t xml:space="preserve"> </w:t>
      </w:r>
      <w:r w:rsidR="00E73CBA">
        <w:rPr>
          <w:rFonts w:eastAsia="SimSun"/>
          <w:sz w:val="28"/>
          <w:szCs w:val="28"/>
        </w:rPr>
        <w:t>____________№___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Порядок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учета предложений по проект</w:t>
      </w:r>
      <w:r w:rsidR="00EE57F5">
        <w:rPr>
          <w:rFonts w:eastAsia="SimSun"/>
          <w:sz w:val="28"/>
          <w:szCs w:val="28"/>
        </w:rPr>
        <w:t>у решения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 участия граждан в его обсуждении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1. Предложения граждан по проекту ре</w:t>
      </w:r>
      <w:r w:rsidR="00EE57F5">
        <w:rPr>
          <w:rFonts w:eastAsia="SimSun"/>
          <w:sz w:val="28"/>
          <w:szCs w:val="28"/>
        </w:rPr>
        <w:t>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</w:t>
      </w:r>
      <w:r w:rsidR="00EE57F5">
        <w:rPr>
          <w:rFonts w:eastAsia="SimSun"/>
          <w:sz w:val="28"/>
          <w:szCs w:val="28"/>
        </w:rPr>
        <w:t xml:space="preserve">оселение» принимаются до </w:t>
      </w:r>
      <w:r w:rsidR="00F94472">
        <w:rPr>
          <w:rFonts w:eastAsia="SimSun"/>
          <w:sz w:val="28"/>
          <w:szCs w:val="28"/>
        </w:rPr>
        <w:t>13 августа</w:t>
      </w:r>
      <w:r w:rsidR="00EE57F5">
        <w:rPr>
          <w:rFonts w:eastAsia="SimSun"/>
          <w:sz w:val="28"/>
          <w:szCs w:val="28"/>
        </w:rPr>
        <w:t xml:space="preserve"> 201</w:t>
      </w:r>
      <w:r w:rsidR="00F94472">
        <w:rPr>
          <w:rFonts w:eastAsia="SimSun"/>
          <w:sz w:val="28"/>
          <w:szCs w:val="28"/>
        </w:rPr>
        <w:t>9</w:t>
      </w:r>
      <w:r>
        <w:rPr>
          <w:rFonts w:eastAsia="SimSun"/>
          <w:sz w:val="28"/>
          <w:szCs w:val="28"/>
        </w:rPr>
        <w:t xml:space="preserve"> года.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2. Предложения граждан подаются в письме</w:t>
      </w:r>
      <w:r w:rsidR="00EE57F5">
        <w:rPr>
          <w:rFonts w:eastAsia="SimSun"/>
          <w:sz w:val="28"/>
          <w:szCs w:val="28"/>
        </w:rPr>
        <w:t xml:space="preserve">нной форме в администрацию Волочаевского сельского поселения по адресу: </w:t>
      </w:r>
      <w:r>
        <w:rPr>
          <w:rFonts w:eastAsia="SimSun"/>
          <w:sz w:val="28"/>
          <w:szCs w:val="28"/>
        </w:rPr>
        <w:t xml:space="preserve">с. </w:t>
      </w:r>
      <w:proofErr w:type="gramStart"/>
      <w:r>
        <w:rPr>
          <w:rFonts w:eastAsia="SimSun"/>
          <w:sz w:val="28"/>
          <w:szCs w:val="28"/>
        </w:rPr>
        <w:t>Партизанское</w:t>
      </w:r>
      <w:proofErr w:type="gramEnd"/>
      <w:r>
        <w:rPr>
          <w:rFonts w:eastAsia="SimSun"/>
          <w:sz w:val="28"/>
          <w:szCs w:val="28"/>
        </w:rPr>
        <w:t>, ул. Партизанская, д. 1а. Указанные предложения регистрируются и передаются на рассмотрение комиссии по организации и проведению публичных слушаний по проекту решения о внесении изменения в Устав муниципального образования «Волочаевское сельское поселение» (далее – комиссия).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3. В предложениях по проекту </w:t>
      </w:r>
      <w:r w:rsidR="00EE57F5">
        <w:rPr>
          <w:rFonts w:eastAsia="SimSun"/>
          <w:sz w:val="28"/>
          <w:szCs w:val="28"/>
        </w:rPr>
        <w:t>решения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граждане указывают контактную информацию (фамилия, имя, отчество, место жительства, телефон, место работы или учебы).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4. Комиссия рассматривает поступающие предложения и готовит заключения на каждое предложение. 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5. По истечению срока приема предложений граждан по проек</w:t>
      </w:r>
      <w:r w:rsidR="00EE57F5">
        <w:rPr>
          <w:rFonts w:eastAsia="SimSun"/>
          <w:sz w:val="28"/>
          <w:szCs w:val="28"/>
        </w:rPr>
        <w:t>ту решения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6. </w:t>
      </w:r>
      <w:r w:rsidR="00EE57F5">
        <w:rPr>
          <w:rFonts w:eastAsia="SimSun"/>
          <w:sz w:val="28"/>
          <w:szCs w:val="28"/>
        </w:rPr>
        <w:t xml:space="preserve">Публичные слушания проводятся </w:t>
      </w:r>
      <w:r w:rsidR="00F94472">
        <w:rPr>
          <w:rFonts w:eastAsia="SimSun"/>
          <w:sz w:val="28"/>
          <w:szCs w:val="28"/>
        </w:rPr>
        <w:t>14</w:t>
      </w:r>
      <w:r w:rsidR="00EE57F5">
        <w:rPr>
          <w:rFonts w:eastAsia="SimSun"/>
          <w:sz w:val="28"/>
          <w:szCs w:val="28"/>
        </w:rPr>
        <w:t xml:space="preserve"> </w:t>
      </w:r>
      <w:r w:rsidR="00F94472">
        <w:rPr>
          <w:rFonts w:eastAsia="SimSun"/>
          <w:sz w:val="28"/>
          <w:szCs w:val="28"/>
        </w:rPr>
        <w:t>августа</w:t>
      </w:r>
      <w:r w:rsidR="00EE57F5">
        <w:rPr>
          <w:rFonts w:eastAsia="SimSun"/>
          <w:sz w:val="28"/>
          <w:szCs w:val="28"/>
        </w:rPr>
        <w:t xml:space="preserve"> 201</w:t>
      </w:r>
      <w:r w:rsidR="00F94472">
        <w:rPr>
          <w:rFonts w:eastAsia="SimSun"/>
          <w:sz w:val="28"/>
          <w:szCs w:val="28"/>
        </w:rPr>
        <w:t>9</w:t>
      </w:r>
      <w:r>
        <w:rPr>
          <w:rFonts w:eastAsia="SimSun"/>
          <w:sz w:val="28"/>
          <w:szCs w:val="28"/>
        </w:rPr>
        <w:t xml:space="preserve"> года в селах: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с. </w:t>
      </w:r>
      <w:proofErr w:type="gramStart"/>
      <w:r>
        <w:rPr>
          <w:rFonts w:eastAsia="SimSun"/>
          <w:sz w:val="28"/>
          <w:szCs w:val="28"/>
        </w:rPr>
        <w:t>Партизанское</w:t>
      </w:r>
      <w:proofErr w:type="gramEnd"/>
      <w:r>
        <w:rPr>
          <w:rFonts w:eastAsia="SimSun"/>
          <w:sz w:val="28"/>
          <w:szCs w:val="28"/>
        </w:rPr>
        <w:t xml:space="preserve"> – </w:t>
      </w:r>
      <w:r w:rsidR="003E0734">
        <w:rPr>
          <w:rFonts w:eastAsia="SimSun"/>
          <w:sz w:val="28"/>
          <w:szCs w:val="28"/>
        </w:rPr>
        <w:t>Администрация Волочаевского сельского поселения (кабинет главы администрации)</w:t>
      </w:r>
      <w:r>
        <w:rPr>
          <w:rFonts w:eastAsia="SimSun"/>
          <w:sz w:val="28"/>
          <w:szCs w:val="28"/>
        </w:rPr>
        <w:t xml:space="preserve"> 12.00 часов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с. Волочаевка-1 – Муниципальное бюджетное общеобразовательное учреждение «Средняя общеобразовательна</w:t>
      </w:r>
      <w:r w:rsidR="00EE57F5">
        <w:rPr>
          <w:rFonts w:eastAsia="SimSun"/>
          <w:sz w:val="28"/>
          <w:szCs w:val="28"/>
        </w:rPr>
        <w:t>я школа № 11 с. Волочаевка» 14.3</w:t>
      </w:r>
      <w:r>
        <w:rPr>
          <w:rFonts w:eastAsia="SimSun"/>
          <w:sz w:val="28"/>
          <w:szCs w:val="28"/>
        </w:rPr>
        <w:t>0 часов.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7. При проведении публичных слушаний каждый гражданин, внесший предложение по проекту решения о</w:t>
      </w:r>
      <w:r w:rsidR="00C9133E">
        <w:rPr>
          <w:rFonts w:eastAsia="SimSun"/>
          <w:sz w:val="28"/>
          <w:szCs w:val="28"/>
        </w:rPr>
        <w:t xml:space="preserve">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8. По результатам публичных слушаний по обсуждаемым изменениям в Устав принимается решение путем голосования большинством голосов от участников публичных слушаний в каждом населенном пункте.</w:t>
      </w:r>
    </w:p>
    <w:p w:rsidR="008A55E2" w:rsidRDefault="008A55E2" w:rsidP="008A55E2">
      <w:pPr>
        <w:keepNext/>
        <w:ind w:firstLine="708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Результаты голосования граждан по проекту решения о внесении </w:t>
      </w:r>
      <w:r w:rsidR="00C9133E">
        <w:rPr>
          <w:rFonts w:eastAsia="SimSun"/>
          <w:sz w:val="28"/>
          <w:szCs w:val="28"/>
        </w:rPr>
        <w:t>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 «Волочаевское сельское поселение» публикуются в Информационном бюллетене Волочаевского сельского поселения.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9. Решение по результатам слушаний оформляется протоколом, который подписывается председательствующим и секретарем и передается в Собрание депутатов Волочаевского сельского поселения.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E567FA" w:rsidRDefault="00E567FA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F94472" w:rsidRDefault="00F9447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решением Собрания депутатов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</w:t>
      </w:r>
      <w:r w:rsidR="00E567FA">
        <w:rPr>
          <w:rFonts w:eastAsia="SimSun"/>
          <w:sz w:val="28"/>
          <w:szCs w:val="28"/>
        </w:rPr>
        <w:t xml:space="preserve">от  </w:t>
      </w:r>
      <w:r w:rsidR="00F94472">
        <w:rPr>
          <w:rFonts w:eastAsia="SimSun"/>
          <w:sz w:val="28"/>
          <w:szCs w:val="28"/>
        </w:rPr>
        <w:t>___________</w:t>
      </w:r>
      <w:r w:rsidR="00E567FA">
        <w:rPr>
          <w:rFonts w:eastAsia="SimSun"/>
          <w:sz w:val="28"/>
          <w:szCs w:val="28"/>
        </w:rPr>
        <w:t xml:space="preserve"> № </w:t>
      </w:r>
      <w:r w:rsidR="00F94472">
        <w:rPr>
          <w:rFonts w:eastAsia="SimSun"/>
          <w:sz w:val="28"/>
          <w:szCs w:val="28"/>
        </w:rPr>
        <w:t>___</w:t>
      </w:r>
    </w:p>
    <w:p w:rsidR="008A55E2" w:rsidRDefault="008A55E2" w:rsidP="008A55E2">
      <w:pPr>
        <w:keepNext/>
        <w:jc w:val="right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Состав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комиссии по организации и проведению публичных слушаний по проек</w:t>
      </w:r>
      <w:r w:rsidR="00C9133E">
        <w:rPr>
          <w:rFonts w:eastAsia="SimSun"/>
          <w:sz w:val="28"/>
          <w:szCs w:val="28"/>
        </w:rPr>
        <w:t>ту решения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8A55E2" w:rsidTr="009A57FE">
        <w:tc>
          <w:tcPr>
            <w:tcW w:w="2376" w:type="dxa"/>
            <w:hideMark/>
          </w:tcPr>
          <w:p w:rsidR="008A55E2" w:rsidRDefault="00F9447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Марцева Л.В.</w:t>
            </w:r>
          </w:p>
        </w:tc>
        <w:tc>
          <w:tcPr>
            <w:tcW w:w="7194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- глава администрации Волочаевского сельского поселения, председатель комиссии</w:t>
            </w:r>
          </w:p>
        </w:tc>
      </w:tr>
      <w:tr w:rsidR="008A55E2" w:rsidTr="009A57FE">
        <w:tc>
          <w:tcPr>
            <w:tcW w:w="2376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Потапова О.И.</w:t>
            </w:r>
          </w:p>
        </w:tc>
        <w:tc>
          <w:tcPr>
            <w:tcW w:w="7194" w:type="dxa"/>
            <w:hideMark/>
          </w:tcPr>
          <w:p w:rsidR="008A55E2" w:rsidRDefault="008A55E2" w:rsidP="00F94472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- </w:t>
            </w:r>
            <w:r w:rsidR="00F94472">
              <w:rPr>
                <w:rFonts w:eastAsia="SimSun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 администрации Волочаевского сельского поселения, секретарь комиссии</w:t>
            </w:r>
          </w:p>
        </w:tc>
      </w:tr>
      <w:tr w:rsidR="008A55E2" w:rsidTr="009A57FE">
        <w:tc>
          <w:tcPr>
            <w:tcW w:w="2376" w:type="dxa"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</w:p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7194" w:type="dxa"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</w:p>
        </w:tc>
      </w:tr>
      <w:tr w:rsidR="008A55E2" w:rsidTr="009A57FE">
        <w:tc>
          <w:tcPr>
            <w:tcW w:w="2376" w:type="dxa"/>
            <w:hideMark/>
          </w:tcPr>
          <w:p w:rsidR="008A55E2" w:rsidRDefault="00F9447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eastAsia="en-US"/>
              </w:rPr>
              <w:t>Сербай</w:t>
            </w:r>
            <w:proofErr w:type="spellEnd"/>
            <w:r>
              <w:rPr>
                <w:rFonts w:eastAsia="SimSun"/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7194" w:type="dxa"/>
            <w:hideMark/>
          </w:tcPr>
          <w:p w:rsidR="008A55E2" w:rsidRDefault="008A55E2" w:rsidP="00F94472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- депутат от избирательного округа № </w:t>
            </w:r>
            <w:r w:rsidR="00F94472">
              <w:rPr>
                <w:rFonts w:eastAsia="SimSun"/>
                <w:sz w:val="28"/>
                <w:szCs w:val="28"/>
                <w:lang w:eastAsia="en-US"/>
              </w:rPr>
              <w:t>8</w:t>
            </w:r>
          </w:p>
        </w:tc>
      </w:tr>
      <w:tr w:rsidR="008A55E2" w:rsidTr="009A57FE">
        <w:tc>
          <w:tcPr>
            <w:tcW w:w="2376" w:type="dxa"/>
            <w:hideMark/>
          </w:tcPr>
          <w:p w:rsidR="008A55E2" w:rsidRDefault="00F9447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eastAsia="en-US"/>
              </w:rPr>
              <w:t>Чернышова</w:t>
            </w:r>
            <w:proofErr w:type="spellEnd"/>
            <w:r>
              <w:rPr>
                <w:rFonts w:eastAsia="SimSun"/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7194" w:type="dxa"/>
            <w:hideMark/>
          </w:tcPr>
          <w:p w:rsidR="008A55E2" w:rsidRDefault="008A55E2" w:rsidP="00F94472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- депутат от избирательного округа № </w:t>
            </w:r>
            <w:r w:rsidR="00F94472">
              <w:rPr>
                <w:rFonts w:eastAsia="SimSun"/>
                <w:sz w:val="28"/>
                <w:szCs w:val="28"/>
                <w:lang w:eastAsia="en-US"/>
              </w:rPr>
              <w:t>6</w:t>
            </w:r>
          </w:p>
        </w:tc>
      </w:tr>
      <w:tr w:rsidR="008A55E2" w:rsidTr="009A57FE">
        <w:tc>
          <w:tcPr>
            <w:tcW w:w="2376" w:type="dxa"/>
            <w:hideMark/>
          </w:tcPr>
          <w:p w:rsidR="008A55E2" w:rsidRDefault="00F9447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Федотова Г.Ю.</w:t>
            </w:r>
          </w:p>
        </w:tc>
        <w:tc>
          <w:tcPr>
            <w:tcW w:w="7194" w:type="dxa"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- депутат от избирательного округа № </w:t>
            </w:r>
            <w:r w:rsidR="00F94472">
              <w:rPr>
                <w:rFonts w:eastAsia="SimSun"/>
                <w:sz w:val="28"/>
                <w:szCs w:val="28"/>
                <w:lang w:eastAsia="en-US"/>
              </w:rPr>
              <w:t>5</w:t>
            </w:r>
          </w:p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</w:p>
        </w:tc>
      </w:tr>
    </w:tbl>
    <w:p w:rsidR="008A55E2" w:rsidRDefault="008A55E2" w:rsidP="00741BC4">
      <w:pPr>
        <w:spacing w:line="360" w:lineRule="exact"/>
        <w:jc w:val="right"/>
        <w:rPr>
          <w:b/>
          <w:sz w:val="28"/>
          <w:szCs w:val="28"/>
        </w:rPr>
      </w:pPr>
    </w:p>
    <w:p w:rsidR="008A55E2" w:rsidRDefault="008A55E2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  <w:bookmarkStart w:id="0" w:name="_GoBack"/>
      <w:bookmarkEnd w:id="0"/>
    </w:p>
    <w:p w:rsidR="00F94472" w:rsidRDefault="00F94472" w:rsidP="00741BC4">
      <w:pPr>
        <w:spacing w:line="360" w:lineRule="exact"/>
        <w:jc w:val="right"/>
        <w:rPr>
          <w:b/>
          <w:sz w:val="28"/>
          <w:szCs w:val="28"/>
        </w:rPr>
      </w:pPr>
    </w:p>
    <w:p w:rsidR="00F94472" w:rsidRPr="00F94472" w:rsidRDefault="00F94472" w:rsidP="00F94472">
      <w:pPr>
        <w:spacing w:line="360" w:lineRule="exact"/>
        <w:jc w:val="right"/>
        <w:rPr>
          <w:b/>
          <w:color w:val="000000" w:themeColor="text1"/>
          <w:sz w:val="28"/>
          <w:szCs w:val="28"/>
        </w:rPr>
      </w:pPr>
      <w:r w:rsidRPr="00F94472">
        <w:rPr>
          <w:b/>
          <w:color w:val="000000" w:themeColor="text1"/>
          <w:sz w:val="28"/>
          <w:szCs w:val="28"/>
        </w:rPr>
        <w:lastRenderedPageBreak/>
        <w:t>ПРОЕКТ</w:t>
      </w:r>
    </w:p>
    <w:p w:rsidR="00F94472" w:rsidRPr="00F94472" w:rsidRDefault="00F94472" w:rsidP="00F94472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Муниципальное образование «Волочаевское сельское поселение» Смидовичского муниципального района</w:t>
      </w:r>
    </w:p>
    <w:p w:rsidR="00F94472" w:rsidRPr="00F94472" w:rsidRDefault="00F94472" w:rsidP="00F94472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 xml:space="preserve"> Еврейской автономной области</w:t>
      </w:r>
    </w:p>
    <w:p w:rsidR="00F94472" w:rsidRPr="00F94472" w:rsidRDefault="00F94472" w:rsidP="00F94472">
      <w:pPr>
        <w:spacing w:line="360" w:lineRule="exact"/>
        <w:jc w:val="center"/>
        <w:rPr>
          <w:color w:val="000000" w:themeColor="text1"/>
          <w:sz w:val="28"/>
          <w:szCs w:val="28"/>
        </w:rPr>
      </w:pPr>
    </w:p>
    <w:p w:rsidR="00F94472" w:rsidRPr="00F94472" w:rsidRDefault="00F94472" w:rsidP="00F94472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СОБРАНИЕ ДЕПУТАТОВ</w:t>
      </w:r>
    </w:p>
    <w:p w:rsidR="00F94472" w:rsidRPr="00F94472" w:rsidRDefault="00F94472" w:rsidP="00F94472">
      <w:pPr>
        <w:spacing w:line="360" w:lineRule="exact"/>
        <w:jc w:val="center"/>
        <w:rPr>
          <w:color w:val="000000" w:themeColor="text1"/>
          <w:sz w:val="28"/>
          <w:szCs w:val="28"/>
        </w:rPr>
      </w:pPr>
    </w:p>
    <w:p w:rsidR="00F94472" w:rsidRPr="00F94472" w:rsidRDefault="00F94472" w:rsidP="00F94472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РЕШЕНИЕ</w:t>
      </w:r>
    </w:p>
    <w:p w:rsidR="00F94472" w:rsidRPr="00F94472" w:rsidRDefault="00F94472" w:rsidP="00F94472">
      <w:pPr>
        <w:spacing w:line="360" w:lineRule="auto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_______                                                                                                        № __</w:t>
      </w:r>
    </w:p>
    <w:p w:rsidR="00F94472" w:rsidRPr="00F94472" w:rsidRDefault="00F94472" w:rsidP="00F94472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с. Партизанское</w:t>
      </w:r>
    </w:p>
    <w:p w:rsidR="00F94472" w:rsidRPr="00F94472" w:rsidRDefault="00F94472" w:rsidP="00F94472">
      <w:pPr>
        <w:spacing w:line="20" w:lineRule="atLeast"/>
        <w:rPr>
          <w:color w:val="000000" w:themeColor="text1"/>
          <w:sz w:val="28"/>
          <w:szCs w:val="28"/>
        </w:rPr>
      </w:pPr>
    </w:p>
    <w:p w:rsidR="00F94472" w:rsidRPr="00F94472" w:rsidRDefault="00F94472" w:rsidP="00F94472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F94472">
        <w:rPr>
          <w:rFonts w:cs="Arial"/>
          <w:bCs/>
          <w:color w:val="000000" w:themeColor="text1"/>
          <w:kern w:val="28"/>
          <w:sz w:val="28"/>
          <w:szCs w:val="28"/>
        </w:rPr>
        <w:t>О внесении изменений в Устав муниципального образования «Волочаевское сельское поселение» Смидовичского муниципального района Еврейской автономной области</w:t>
      </w:r>
    </w:p>
    <w:p w:rsidR="00F94472" w:rsidRPr="00F94472" w:rsidRDefault="00F94472" w:rsidP="00F94472">
      <w:pPr>
        <w:spacing w:line="360" w:lineRule="exact"/>
        <w:rPr>
          <w:color w:val="000000" w:themeColor="text1"/>
          <w:sz w:val="28"/>
          <w:szCs w:val="28"/>
        </w:rPr>
      </w:pPr>
    </w:p>
    <w:p w:rsidR="00F94472" w:rsidRPr="00F94472" w:rsidRDefault="00F94472" w:rsidP="00F94472">
      <w:pPr>
        <w:spacing w:line="360" w:lineRule="exact"/>
        <w:rPr>
          <w:color w:val="000000" w:themeColor="text1"/>
          <w:sz w:val="28"/>
          <w:szCs w:val="28"/>
        </w:rPr>
      </w:pPr>
    </w:p>
    <w:p w:rsidR="00F94472" w:rsidRPr="00F94472" w:rsidRDefault="00F94472" w:rsidP="00F94472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F94472">
        <w:rPr>
          <w:color w:val="000000" w:themeColor="text1"/>
          <w:sz w:val="28"/>
          <w:szCs w:val="28"/>
        </w:rPr>
        <w:t xml:space="preserve">В соответствии с Федеральным законом от 06.10.2003 № 131-ФЗ </w:t>
      </w:r>
      <w:r w:rsidRPr="00F94472">
        <w:rPr>
          <w:color w:val="000000" w:themeColor="text1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F94472">
        <w:rPr>
          <w:color w:val="000000" w:themeColor="text1"/>
          <w:sz w:val="28"/>
          <w:szCs w:val="28"/>
        </w:rPr>
        <w:br/>
        <w:t xml:space="preserve">в Российской Федерации», законом Еврейской автономной области </w:t>
      </w:r>
      <w:r w:rsidRPr="00F94472">
        <w:rPr>
          <w:color w:val="000000" w:themeColor="text1"/>
          <w:sz w:val="28"/>
          <w:szCs w:val="28"/>
        </w:rPr>
        <w:br/>
        <w:t>от 30.04.2019 № 408-ОЗ «О признании утратившим силу отдельного положения статьи 6 закона ЕАО «Об отдельных вопросах осуществления местного самоуправления в Еврейской автономной области» и Устава муниципального образования «Волочаевское сельское поселение» Смидовичского муниципального района Еврейской автономной области Собрание депутатов сельского</w:t>
      </w:r>
      <w:proofErr w:type="gramEnd"/>
      <w:r w:rsidRPr="00F94472">
        <w:rPr>
          <w:color w:val="000000" w:themeColor="text1"/>
          <w:sz w:val="28"/>
          <w:szCs w:val="28"/>
        </w:rPr>
        <w:t xml:space="preserve"> поселения</w:t>
      </w:r>
    </w:p>
    <w:p w:rsidR="00F94472" w:rsidRPr="00F94472" w:rsidRDefault="00F94472" w:rsidP="00F94472">
      <w:pPr>
        <w:spacing w:line="20" w:lineRule="atLeast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F94472">
        <w:rPr>
          <w:rFonts w:eastAsia="SimSun"/>
          <w:color w:val="000000" w:themeColor="text1"/>
          <w:sz w:val="28"/>
          <w:szCs w:val="28"/>
          <w:lang w:eastAsia="zh-CN"/>
        </w:rPr>
        <w:t>РЕШИЛО:</w:t>
      </w:r>
    </w:p>
    <w:p w:rsidR="00F94472" w:rsidRPr="00F94472" w:rsidRDefault="00F94472" w:rsidP="00F94472">
      <w:pPr>
        <w:spacing w:line="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 xml:space="preserve">1. </w:t>
      </w:r>
      <w:proofErr w:type="gramStart"/>
      <w:r w:rsidRPr="00F94472">
        <w:rPr>
          <w:color w:val="000000" w:themeColor="text1"/>
          <w:sz w:val="28"/>
          <w:szCs w:val="28"/>
        </w:rPr>
        <w:t xml:space="preserve">Внести в Устав муниципального образования «Волочаевское сельское поселение» Смидовичского муниципального района Еврейской автономной области, принятый решением Собрания депутатов </w:t>
      </w:r>
      <w:r w:rsidRPr="00F94472">
        <w:rPr>
          <w:rFonts w:eastAsia="Calibri"/>
          <w:color w:val="000000" w:themeColor="text1"/>
          <w:sz w:val="28"/>
          <w:szCs w:val="28"/>
          <w:lang w:eastAsia="en-US"/>
        </w:rPr>
        <w:t>Волочаевского сельского поселения от 19.08.2005 № 17 (с изменениями и дополнениями в редакции решений Собрания депутатов Волочаевского сельского поселения от 21.06.2006 № 50, от 28.12.2006 № 85, от 20.06.2007 № 127, от 26.12.2007  № 163 от 27.02.2008 № 185, от 18.03.2008 № 210, от 15.09.2008 № 257, от 23.12. 2008</w:t>
      </w:r>
      <w:proofErr w:type="gramEnd"/>
      <w:r w:rsidRPr="00F94472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proofErr w:type="gramStart"/>
      <w:r w:rsidRPr="00F94472">
        <w:rPr>
          <w:rFonts w:eastAsia="Calibri"/>
          <w:color w:val="000000" w:themeColor="text1"/>
          <w:sz w:val="28"/>
          <w:szCs w:val="28"/>
          <w:lang w:eastAsia="en-US"/>
        </w:rPr>
        <w:t>23,  от 18.02.2009 № 44, от 25.03 2009 № 75, от 29.04.2009 № 85, от 29.07.2009 № 105, от 25.11.2009 № 120, от 13.01.2010  № 135, от 31.05.2010№ 172, от 25.08.2010 № 189, от 30.11.2010  № 206,  от 28.01.2011 № 224, от 29.04.2011 № 254, от 21.10.2011 № 276, от 28.12.2011 № 286, от 03.04.2012№ 333, от 30.05.2012 № 340, 29.08.2012 № 354, от 30.04.2013 № 388</w:t>
      </w:r>
      <w:r w:rsidRPr="00F94472">
        <w:rPr>
          <w:rFonts w:eastAsia="Calibri"/>
          <w:color w:val="000000" w:themeColor="text1"/>
          <w:sz w:val="28"/>
          <w:szCs w:val="28"/>
          <w:lang w:val="x-none"/>
        </w:rPr>
        <w:t>, от 24.07.2013 № 402, от 27.11.2013 № 13, от 04.03.2014</w:t>
      </w:r>
      <w:proofErr w:type="gramEnd"/>
      <w:r w:rsidRPr="00F94472">
        <w:rPr>
          <w:rFonts w:eastAsia="Calibri"/>
          <w:color w:val="000000" w:themeColor="text1"/>
          <w:sz w:val="28"/>
          <w:szCs w:val="28"/>
          <w:lang w:val="x-none"/>
        </w:rPr>
        <w:t xml:space="preserve"> № 43</w:t>
      </w:r>
      <w:r w:rsidRPr="00F94472">
        <w:rPr>
          <w:rFonts w:eastAsia="Calibri"/>
          <w:color w:val="000000" w:themeColor="text1"/>
          <w:sz w:val="28"/>
          <w:szCs w:val="28"/>
        </w:rPr>
        <w:t>, от 26.06.2014 № 56, от 28.08.2014 № 66, от 26.11.2014 № 83, от 30.01.2015 № 97, от 30.06.2015 № 125, от 10.11.2015 № 142, от 30.12.2015 № 157, 30.11.2016 № 186, от 29.03.2017 № 202, от 08.11.2017 № 224, от 31.01.2018 № 234, от 28.03.2018 № 243, от 28.04.2018 № 248, от 11.07.2018 № 261</w:t>
      </w:r>
      <w:r w:rsidRPr="00F94472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Pr="00F94472">
        <w:rPr>
          <w:color w:val="000000" w:themeColor="text1"/>
          <w:sz w:val="28"/>
          <w:szCs w:val="28"/>
        </w:rPr>
        <w:t xml:space="preserve"> следующие изменения:</w:t>
      </w:r>
    </w:p>
    <w:p w:rsidR="00F94472" w:rsidRPr="00F94472" w:rsidRDefault="00F94472" w:rsidP="00F944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lastRenderedPageBreak/>
        <w:t>1.1.Подпункт 16 статьи 3 признать утратившим силу.</w:t>
      </w:r>
    </w:p>
    <w:p w:rsidR="00F94472" w:rsidRPr="00F94472" w:rsidRDefault="00F94472" w:rsidP="00F944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1.2. Подпункт 14 пункта 1 статьи 27 признать утратившим силу.</w:t>
      </w:r>
    </w:p>
    <w:p w:rsidR="00F94472" w:rsidRPr="00F94472" w:rsidRDefault="00F94472" w:rsidP="00F94472">
      <w:pPr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1.3. Пункт 4 статьи 34 изложить в следующей редакции:</w:t>
      </w:r>
    </w:p>
    <w:p w:rsidR="00F94472" w:rsidRPr="00F94472" w:rsidRDefault="00F94472" w:rsidP="00F94472">
      <w:pPr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«4. Решения Собрания депутатов сельского поселения подписываются председателем Собрания депутатов и главой сельского поселения.</w:t>
      </w:r>
    </w:p>
    <w:p w:rsidR="00F94472" w:rsidRPr="00F94472" w:rsidRDefault="00F94472" w:rsidP="00F94472">
      <w:pPr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Решения Собрания депутатов сельского поселения, не носящие нормативный характер, подписывает и опубликовывает (обнародует) председатель Собрания депутатов</w:t>
      </w:r>
      <w:proofErr w:type="gramStart"/>
      <w:r w:rsidRPr="00F94472">
        <w:rPr>
          <w:color w:val="000000" w:themeColor="text1"/>
          <w:sz w:val="28"/>
          <w:szCs w:val="28"/>
        </w:rPr>
        <w:t>.».</w:t>
      </w:r>
      <w:proofErr w:type="gramEnd"/>
    </w:p>
    <w:p w:rsidR="00F94472" w:rsidRPr="00F94472" w:rsidRDefault="00F94472" w:rsidP="00F94472">
      <w:pPr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1.4. В статье 36.3:</w:t>
      </w:r>
    </w:p>
    <w:p w:rsidR="00F94472" w:rsidRPr="00F94472" w:rsidRDefault="00F94472" w:rsidP="00F94472">
      <w:pPr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1.4.1. Пункт 1 изложить в следующей редакции:</w:t>
      </w:r>
    </w:p>
    <w:p w:rsidR="00F94472" w:rsidRPr="00F94472" w:rsidRDefault="00F94472" w:rsidP="00F9447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полного его текста в печатном средстве Информационном бюллетене Волочаевского сельского поселения.</w:t>
      </w:r>
    </w:p>
    <w:p w:rsidR="00F94472" w:rsidRPr="00F94472" w:rsidRDefault="00F94472" w:rsidP="00F9447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Опубликование (обнародование) нормативных правовых актов сельского поселения, а также соглашений, заключаемых между органами местного самоуправления, осуществляется главой сельского поселения путем подписания и направления для официального опубликования указанных актов и соглашений в Информационном бюллетене Волочаевского сельского поселения.</w:t>
      </w:r>
    </w:p>
    <w:p w:rsidR="00F94472" w:rsidRPr="00F94472" w:rsidRDefault="00F94472" w:rsidP="00F94472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94472">
        <w:rPr>
          <w:color w:val="000000" w:themeColor="text1"/>
          <w:sz w:val="28"/>
          <w:szCs w:val="28"/>
        </w:rPr>
        <w:t xml:space="preserve">Для официального опубликования муниципальных правовых актов </w:t>
      </w:r>
      <w:r w:rsidRPr="00F94472">
        <w:rPr>
          <w:color w:val="000000" w:themeColor="text1"/>
          <w:sz w:val="28"/>
          <w:szCs w:val="28"/>
        </w:rPr>
        <w:br/>
        <w:t>и соглашений также используется портал Минюста России «Нормативные правовые акты в Российской Федерации» (</w:t>
      </w:r>
      <w:hyperlink r:id="rId5" w:history="1">
        <w:r w:rsidRPr="00F94472">
          <w:rPr>
            <w:color w:val="000000" w:themeColor="text1"/>
            <w:sz w:val="28"/>
            <w:szCs w:val="28"/>
            <w:lang w:val="en-US"/>
          </w:rPr>
          <w:t>http</w:t>
        </w:r>
        <w:r w:rsidRPr="00F94472">
          <w:rPr>
            <w:color w:val="000000" w:themeColor="text1"/>
            <w:sz w:val="28"/>
            <w:szCs w:val="28"/>
          </w:rPr>
          <w:t>://</w:t>
        </w:r>
        <w:r w:rsidRPr="00F94472">
          <w:rPr>
            <w:color w:val="000000" w:themeColor="text1"/>
            <w:sz w:val="28"/>
            <w:szCs w:val="28"/>
            <w:lang w:val="en-US"/>
          </w:rPr>
          <w:t>pravo</w:t>
        </w:r>
        <w:r w:rsidRPr="00F94472">
          <w:rPr>
            <w:color w:val="000000" w:themeColor="text1"/>
            <w:sz w:val="28"/>
            <w:szCs w:val="28"/>
          </w:rPr>
          <w:t>-</w:t>
        </w:r>
        <w:r w:rsidRPr="00F94472">
          <w:rPr>
            <w:color w:val="000000" w:themeColor="text1"/>
            <w:sz w:val="28"/>
            <w:szCs w:val="28"/>
            <w:lang w:val="en-US"/>
          </w:rPr>
          <w:t>minjust</w:t>
        </w:r>
        <w:r w:rsidRPr="00F94472">
          <w:rPr>
            <w:color w:val="000000" w:themeColor="text1"/>
            <w:sz w:val="28"/>
            <w:szCs w:val="28"/>
          </w:rPr>
          <w:t>.</w:t>
        </w:r>
        <w:r w:rsidRPr="00F94472">
          <w:rPr>
            <w:color w:val="000000" w:themeColor="text1"/>
            <w:sz w:val="28"/>
            <w:szCs w:val="28"/>
            <w:lang w:val="en-US"/>
          </w:rPr>
          <w:t>ru</w:t>
        </w:r>
      </w:hyperlink>
      <w:r w:rsidRPr="00F94472">
        <w:rPr>
          <w:color w:val="000000" w:themeColor="text1"/>
          <w:sz w:val="28"/>
          <w:szCs w:val="28"/>
        </w:rPr>
        <w:t xml:space="preserve">, </w:t>
      </w:r>
      <w:hyperlink r:id="rId6" w:history="1">
        <w:proofErr w:type="gramEnd"/>
        <w:r w:rsidRPr="00F94472">
          <w:rPr>
            <w:color w:val="000000" w:themeColor="text1"/>
            <w:sz w:val="28"/>
            <w:szCs w:val="28"/>
          </w:rPr>
          <w:t>http://право-минюст.рф</w:t>
        </w:r>
        <w:proofErr w:type="gramStart"/>
      </w:hyperlink>
      <w:r w:rsidRPr="00F94472">
        <w:rPr>
          <w:color w:val="000000" w:themeColor="text1"/>
          <w:sz w:val="28"/>
          <w:szCs w:val="28"/>
        </w:rPr>
        <w:t>, регистрация в качестве сетевого издания:</w:t>
      </w:r>
      <w:proofErr w:type="gramEnd"/>
      <w:r w:rsidRPr="00F94472">
        <w:rPr>
          <w:color w:val="000000" w:themeColor="text1"/>
          <w:sz w:val="28"/>
          <w:szCs w:val="28"/>
        </w:rPr>
        <w:t xml:space="preserve"> </w:t>
      </w:r>
      <w:proofErr w:type="gramStart"/>
      <w:r w:rsidRPr="00F94472">
        <w:rPr>
          <w:color w:val="000000" w:themeColor="text1"/>
          <w:sz w:val="28"/>
          <w:szCs w:val="28"/>
        </w:rPr>
        <w:t xml:space="preserve">Эл № ФС77-72471 </w:t>
      </w:r>
      <w:r w:rsidRPr="00F94472">
        <w:rPr>
          <w:color w:val="000000" w:themeColor="text1"/>
          <w:sz w:val="28"/>
          <w:szCs w:val="28"/>
        </w:rPr>
        <w:br/>
        <w:t>от 05.03.2018).</w:t>
      </w:r>
      <w:proofErr w:type="gramEnd"/>
      <w:r w:rsidRPr="00F94472">
        <w:rPr>
          <w:color w:val="000000" w:themeColor="text1"/>
          <w:sz w:val="28"/>
          <w:szCs w:val="28"/>
        </w:rPr>
        <w:t xml:space="preserve">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«Информационном бюллетене» могут не приводиться</w:t>
      </w:r>
      <w:proofErr w:type="gramStart"/>
      <w:r w:rsidRPr="00F94472">
        <w:rPr>
          <w:color w:val="000000" w:themeColor="text1"/>
          <w:sz w:val="28"/>
          <w:szCs w:val="28"/>
        </w:rPr>
        <w:t>.».</w:t>
      </w:r>
      <w:proofErr w:type="gramEnd"/>
    </w:p>
    <w:p w:rsidR="00F94472" w:rsidRPr="00F94472" w:rsidRDefault="00F94472" w:rsidP="00F94472">
      <w:pPr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1.4.2. Пункт 2 изложить в следующей редакции:</w:t>
      </w:r>
    </w:p>
    <w:p w:rsidR="00F94472" w:rsidRPr="00F94472" w:rsidRDefault="00F94472" w:rsidP="00F94472">
      <w:pPr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«2. Решения Собрания депутатов сельского поселения подписываются председателем Собрания депутатов и главой сельского поселения.</w:t>
      </w:r>
    </w:p>
    <w:p w:rsidR="00F94472" w:rsidRPr="00F94472" w:rsidRDefault="00F94472" w:rsidP="00F94472">
      <w:pPr>
        <w:ind w:firstLine="709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 xml:space="preserve">Глава сельского поселения в течение 10 дней со дня </w:t>
      </w:r>
      <w:proofErr w:type="gramStart"/>
      <w:r w:rsidRPr="00F94472">
        <w:rPr>
          <w:color w:val="000000" w:themeColor="text1"/>
          <w:sz w:val="28"/>
          <w:szCs w:val="28"/>
        </w:rPr>
        <w:t>принятия решения Собрания депутатов сельского поселения</w:t>
      </w:r>
      <w:proofErr w:type="gramEnd"/>
      <w:r w:rsidRPr="00F94472">
        <w:rPr>
          <w:color w:val="000000" w:themeColor="text1"/>
          <w:sz w:val="28"/>
          <w:szCs w:val="28"/>
        </w:rPr>
        <w:t xml:space="preserve"> опубликовывает (обнародует) его.</w:t>
      </w:r>
    </w:p>
    <w:p w:rsidR="00F94472" w:rsidRPr="00F94472" w:rsidRDefault="00F94472" w:rsidP="00F94472">
      <w:pPr>
        <w:ind w:firstLine="708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Решения Собрания депутатов сельского поселения, не носящие нормативный характер, подписывает и опубликовывает (обнародует) председатель Собрания депутатов</w:t>
      </w:r>
      <w:proofErr w:type="gramStart"/>
      <w:r w:rsidRPr="00F94472">
        <w:rPr>
          <w:color w:val="000000" w:themeColor="text1"/>
          <w:sz w:val="28"/>
          <w:szCs w:val="28"/>
        </w:rPr>
        <w:t>.».</w:t>
      </w:r>
      <w:proofErr w:type="gramEnd"/>
    </w:p>
    <w:p w:rsidR="00F94472" w:rsidRPr="00F94472" w:rsidRDefault="00F94472" w:rsidP="00F94472">
      <w:pPr>
        <w:ind w:firstLine="708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2. Направить настоящее решение о внесении изменений в Устав муниципального образования «Волочаевское сельское поселение» для государственной регистрации в территориальный орган Министерства юстиции Российской Федерации.</w:t>
      </w:r>
    </w:p>
    <w:p w:rsidR="00F94472" w:rsidRPr="00F94472" w:rsidRDefault="00F94472" w:rsidP="00F94472">
      <w:pPr>
        <w:ind w:firstLine="708"/>
        <w:jc w:val="both"/>
        <w:rPr>
          <w:rFonts w:eastAsia="Arial Unicode MS"/>
          <w:color w:val="000000" w:themeColor="text1"/>
          <w:sz w:val="28"/>
          <w:szCs w:val="28"/>
        </w:rPr>
      </w:pPr>
      <w:r w:rsidRPr="00F94472">
        <w:rPr>
          <w:rFonts w:cs="Arial"/>
          <w:color w:val="000000" w:themeColor="text1"/>
          <w:sz w:val="28"/>
          <w:szCs w:val="28"/>
        </w:rPr>
        <w:t xml:space="preserve">3. Опубликовать зарегистрированное решение о внесении изменений </w:t>
      </w:r>
      <w:r w:rsidRPr="00F94472">
        <w:rPr>
          <w:rFonts w:cs="Arial"/>
          <w:color w:val="000000" w:themeColor="text1"/>
          <w:sz w:val="28"/>
          <w:szCs w:val="28"/>
        </w:rPr>
        <w:br/>
        <w:t xml:space="preserve">в Устав муниципального образования «Волочаевское сельское поселение» Смидовичского муниципального района Еврейской автономной области </w:t>
      </w:r>
      <w:r w:rsidRPr="00F94472">
        <w:rPr>
          <w:rFonts w:cs="Arial"/>
          <w:color w:val="000000" w:themeColor="text1"/>
          <w:sz w:val="28"/>
          <w:szCs w:val="28"/>
        </w:rPr>
        <w:br/>
        <w:t xml:space="preserve">в Информационном бюллетене Волочаевского сельского поселения </w:t>
      </w:r>
      <w:r w:rsidRPr="00F94472">
        <w:rPr>
          <w:rFonts w:cs="Arial"/>
          <w:color w:val="000000" w:themeColor="text1"/>
          <w:sz w:val="28"/>
          <w:szCs w:val="28"/>
        </w:rPr>
        <w:br/>
        <w:t xml:space="preserve">и </w:t>
      </w:r>
      <w:r w:rsidRPr="00F94472">
        <w:rPr>
          <w:color w:val="000000" w:themeColor="text1"/>
          <w:sz w:val="28"/>
          <w:szCs w:val="28"/>
        </w:rPr>
        <w:t>на портале Министерства юстиции Российской Федерации «Нормативные правовые акты в Российской Федерации»</w:t>
      </w:r>
      <w:r w:rsidRPr="00F94472">
        <w:rPr>
          <w:rFonts w:cs="Arial"/>
          <w:color w:val="000000" w:themeColor="text1"/>
          <w:sz w:val="28"/>
          <w:szCs w:val="28"/>
        </w:rPr>
        <w:t>.</w:t>
      </w:r>
    </w:p>
    <w:p w:rsidR="00F94472" w:rsidRPr="00F94472" w:rsidRDefault="00F94472" w:rsidP="00F94472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lastRenderedPageBreak/>
        <w:t>4. Настоящее решение вступает в силу после дня его официального опубликования</w:t>
      </w:r>
      <w:r w:rsidRPr="00F94472">
        <w:rPr>
          <w:bCs/>
          <w:color w:val="000000" w:themeColor="text1"/>
          <w:sz w:val="28"/>
          <w:szCs w:val="28"/>
        </w:rPr>
        <w:t>.</w:t>
      </w:r>
    </w:p>
    <w:p w:rsidR="00F94472" w:rsidRPr="00F94472" w:rsidRDefault="00F94472" w:rsidP="00F94472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F94472" w:rsidRPr="00F94472" w:rsidRDefault="00F94472" w:rsidP="00F94472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F94472" w:rsidRPr="00F94472" w:rsidRDefault="00F94472" w:rsidP="00F94472">
      <w:pPr>
        <w:spacing w:line="360" w:lineRule="exact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Глава сельского поселения,</w:t>
      </w:r>
    </w:p>
    <w:p w:rsidR="00F94472" w:rsidRPr="00F94472" w:rsidRDefault="00F94472" w:rsidP="00F94472">
      <w:pPr>
        <w:spacing w:line="360" w:lineRule="exact"/>
        <w:jc w:val="both"/>
        <w:rPr>
          <w:color w:val="000000" w:themeColor="text1"/>
          <w:sz w:val="28"/>
          <w:szCs w:val="28"/>
        </w:rPr>
      </w:pPr>
      <w:r w:rsidRPr="00F94472">
        <w:rPr>
          <w:color w:val="000000" w:themeColor="text1"/>
          <w:sz w:val="28"/>
          <w:szCs w:val="28"/>
        </w:rPr>
        <w:t>Председатель Собрания депутатов                                                   Л.В. Марцева</w:t>
      </w:r>
    </w:p>
    <w:p w:rsidR="00E567FA" w:rsidRDefault="00E567FA" w:rsidP="004F7459">
      <w:pPr>
        <w:spacing w:line="360" w:lineRule="exact"/>
        <w:rPr>
          <w:b/>
          <w:sz w:val="28"/>
          <w:szCs w:val="28"/>
        </w:rPr>
      </w:pPr>
    </w:p>
    <w:p w:rsidR="003E762A" w:rsidRDefault="003E762A"/>
    <w:sectPr w:rsidR="003E762A" w:rsidSect="00F9447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68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17268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B0EFB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B6A4A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0734"/>
    <w:rsid w:val="003E2A7A"/>
    <w:rsid w:val="003E6362"/>
    <w:rsid w:val="003E762A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E235C"/>
    <w:rsid w:val="004F1E21"/>
    <w:rsid w:val="004F7459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962B3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1BC4"/>
    <w:rsid w:val="00745B9B"/>
    <w:rsid w:val="00746F18"/>
    <w:rsid w:val="0076018C"/>
    <w:rsid w:val="007633C9"/>
    <w:rsid w:val="00763552"/>
    <w:rsid w:val="00766D21"/>
    <w:rsid w:val="00767EA2"/>
    <w:rsid w:val="00770785"/>
    <w:rsid w:val="00771865"/>
    <w:rsid w:val="007726F0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55E2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2A5E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C6BE4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AE6A4E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33E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3A9E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67FA"/>
    <w:rsid w:val="00E57A2F"/>
    <w:rsid w:val="00E63B96"/>
    <w:rsid w:val="00E73CBA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57F5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4472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1BC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1BC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4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741BC4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741B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741BC4"/>
    <w:rPr>
      <w:rFonts w:ascii="Times New Roman" w:hAnsi="Times New Roman" w:cs="Times New Roman" w:hint="default"/>
      <w:color w:val="000000"/>
      <w:sz w:val="26"/>
      <w:szCs w:val="26"/>
    </w:rPr>
  </w:style>
  <w:style w:type="table" w:styleId="a8">
    <w:name w:val="Table Grid"/>
    <w:basedOn w:val="a1"/>
    <w:uiPriority w:val="59"/>
    <w:rsid w:val="002B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6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6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1BC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1BC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4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741BC4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741B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741BC4"/>
    <w:rPr>
      <w:rFonts w:ascii="Times New Roman" w:hAnsi="Times New Roman" w:cs="Times New Roman" w:hint="default"/>
      <w:color w:val="000000"/>
      <w:sz w:val="26"/>
      <w:szCs w:val="26"/>
    </w:rPr>
  </w:style>
  <w:style w:type="table" w:styleId="a8">
    <w:name w:val="Table Grid"/>
    <w:basedOn w:val="a1"/>
    <w:uiPriority w:val="59"/>
    <w:rsid w:val="002B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6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Downloads/zakon.scli.ru" TargetMode="External"/><Relationship Id="rId5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8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2017-12-28T06:55:00Z</cp:lastPrinted>
  <dcterms:created xsi:type="dcterms:W3CDTF">2017-12-12T02:35:00Z</dcterms:created>
  <dcterms:modified xsi:type="dcterms:W3CDTF">2019-07-17T05:23:00Z</dcterms:modified>
</cp:coreProperties>
</file>