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78F" w:rsidRDefault="0077378F" w:rsidP="0077378F">
      <w:pPr>
        <w:pStyle w:val="1"/>
        <w:jc w:val="center"/>
        <w:rPr>
          <w:color w:val="000000"/>
        </w:rPr>
      </w:pPr>
    </w:p>
    <w:p w:rsidR="00137584" w:rsidRDefault="00137584" w:rsidP="00137584">
      <w:pPr>
        <w:pStyle w:val="1"/>
        <w:jc w:val="right"/>
        <w:rPr>
          <w:color w:val="000000"/>
        </w:rPr>
      </w:pPr>
      <w:r>
        <w:rPr>
          <w:color w:val="000000"/>
        </w:rPr>
        <w:t>ПРОЕКТ</w:t>
      </w:r>
    </w:p>
    <w:p w:rsidR="0077378F" w:rsidRPr="00D87433" w:rsidRDefault="0077378F" w:rsidP="0077378F">
      <w:pPr>
        <w:pStyle w:val="1"/>
        <w:jc w:val="center"/>
        <w:rPr>
          <w:color w:val="000000"/>
        </w:rPr>
      </w:pPr>
      <w:r w:rsidRPr="00D87433">
        <w:rPr>
          <w:color w:val="000000"/>
        </w:rPr>
        <w:t>Муниципальное образование «</w:t>
      </w:r>
      <w:proofErr w:type="spellStart"/>
      <w:r w:rsidRPr="00D87433">
        <w:rPr>
          <w:color w:val="000000"/>
        </w:rPr>
        <w:t>Волочаевское</w:t>
      </w:r>
      <w:proofErr w:type="spellEnd"/>
      <w:r w:rsidRPr="00D87433">
        <w:rPr>
          <w:color w:val="000000"/>
        </w:rPr>
        <w:t xml:space="preserve"> сельское поселение»</w:t>
      </w:r>
    </w:p>
    <w:p w:rsidR="0077378F" w:rsidRPr="006F767F" w:rsidRDefault="0077378F" w:rsidP="0077378F">
      <w:pPr>
        <w:jc w:val="center"/>
        <w:rPr>
          <w:color w:val="000000"/>
          <w:sz w:val="28"/>
        </w:rPr>
      </w:pPr>
      <w:r w:rsidRPr="006F767F">
        <w:rPr>
          <w:color w:val="000000"/>
          <w:sz w:val="28"/>
        </w:rPr>
        <w:t>Смидовичского муниципального района</w:t>
      </w:r>
    </w:p>
    <w:p w:rsidR="0077378F" w:rsidRPr="006F767F" w:rsidRDefault="0077378F" w:rsidP="0077378F">
      <w:pPr>
        <w:jc w:val="center"/>
        <w:rPr>
          <w:color w:val="000000"/>
          <w:sz w:val="28"/>
        </w:rPr>
      </w:pPr>
      <w:r w:rsidRPr="006F767F">
        <w:rPr>
          <w:color w:val="000000"/>
          <w:sz w:val="28"/>
        </w:rPr>
        <w:t>Еврейской автономной области</w:t>
      </w:r>
    </w:p>
    <w:p w:rsidR="0077378F" w:rsidRPr="006F767F" w:rsidRDefault="0077378F" w:rsidP="0077378F">
      <w:pPr>
        <w:spacing w:line="360" w:lineRule="auto"/>
        <w:jc w:val="center"/>
        <w:rPr>
          <w:color w:val="000000"/>
          <w:sz w:val="28"/>
        </w:rPr>
      </w:pPr>
    </w:p>
    <w:p w:rsidR="0077378F" w:rsidRPr="006F767F" w:rsidRDefault="0077378F" w:rsidP="0077378F">
      <w:pPr>
        <w:pStyle w:val="2"/>
        <w:rPr>
          <w:color w:val="000000"/>
        </w:rPr>
      </w:pPr>
      <w:r w:rsidRPr="006F767F">
        <w:rPr>
          <w:color w:val="000000"/>
        </w:rPr>
        <w:t xml:space="preserve"> АДМИНИСТРАЦИЯ СЕЛЬСКОГО ПОСЕЛЕНИЯ</w:t>
      </w:r>
    </w:p>
    <w:p w:rsidR="0077378F" w:rsidRPr="006F767F" w:rsidRDefault="0077378F" w:rsidP="0077378F">
      <w:pPr>
        <w:spacing w:line="360" w:lineRule="auto"/>
        <w:jc w:val="center"/>
        <w:rPr>
          <w:color w:val="000000"/>
          <w:sz w:val="28"/>
        </w:rPr>
      </w:pPr>
    </w:p>
    <w:p w:rsidR="0077378F" w:rsidRPr="006F767F" w:rsidRDefault="0077378F" w:rsidP="0077378F">
      <w:pPr>
        <w:jc w:val="center"/>
        <w:rPr>
          <w:color w:val="000000"/>
          <w:sz w:val="28"/>
        </w:rPr>
      </w:pPr>
      <w:r w:rsidRPr="006F767F">
        <w:rPr>
          <w:color w:val="000000"/>
          <w:sz w:val="28"/>
        </w:rPr>
        <w:t>ПОСТАНОВЛЕНИЕ</w:t>
      </w:r>
    </w:p>
    <w:p w:rsidR="0077378F" w:rsidRPr="006F767F" w:rsidRDefault="0077378F" w:rsidP="0077378F">
      <w:pPr>
        <w:spacing w:line="360" w:lineRule="auto"/>
        <w:rPr>
          <w:color w:val="000000"/>
          <w:sz w:val="28"/>
        </w:rPr>
      </w:pPr>
    </w:p>
    <w:p w:rsidR="0077378F" w:rsidRPr="006F767F" w:rsidRDefault="00137584" w:rsidP="0077378F">
      <w:pPr>
        <w:rPr>
          <w:color w:val="000000"/>
          <w:sz w:val="28"/>
        </w:rPr>
      </w:pPr>
      <w:r>
        <w:rPr>
          <w:color w:val="000000"/>
          <w:sz w:val="28"/>
        </w:rPr>
        <w:t>_________</w:t>
      </w:r>
      <w:r w:rsidR="0077378F" w:rsidRPr="006F767F">
        <w:rPr>
          <w:color w:val="000000"/>
          <w:sz w:val="28"/>
        </w:rPr>
        <w:t xml:space="preserve">  </w:t>
      </w:r>
      <w:r w:rsidR="0077378F">
        <w:rPr>
          <w:color w:val="000000"/>
          <w:sz w:val="28"/>
        </w:rPr>
        <w:t xml:space="preserve">                         </w:t>
      </w:r>
      <w:r w:rsidR="0077378F" w:rsidRPr="006F767F">
        <w:rPr>
          <w:color w:val="000000"/>
          <w:sz w:val="28"/>
        </w:rPr>
        <w:t xml:space="preserve">              </w:t>
      </w:r>
      <w:r w:rsidR="0077378F" w:rsidRPr="006F767F">
        <w:rPr>
          <w:color w:val="000000"/>
          <w:sz w:val="28"/>
        </w:rPr>
        <w:tab/>
      </w:r>
      <w:r w:rsidR="0077378F" w:rsidRPr="006F767F">
        <w:rPr>
          <w:color w:val="000000"/>
          <w:sz w:val="28"/>
        </w:rPr>
        <w:tab/>
        <w:t xml:space="preserve">                 </w:t>
      </w:r>
      <w:r w:rsidR="0077378F">
        <w:rPr>
          <w:color w:val="000000"/>
          <w:sz w:val="28"/>
        </w:rPr>
        <w:t xml:space="preserve">   </w:t>
      </w:r>
      <w:r w:rsidR="006F47D3">
        <w:rPr>
          <w:color w:val="000000"/>
          <w:sz w:val="28"/>
        </w:rPr>
        <w:t xml:space="preserve">                 </w:t>
      </w:r>
      <w:r w:rsidR="0065729E">
        <w:rPr>
          <w:color w:val="000000"/>
          <w:sz w:val="28"/>
        </w:rPr>
        <w:t xml:space="preserve">         </w:t>
      </w:r>
      <w:r>
        <w:rPr>
          <w:color w:val="000000"/>
          <w:sz w:val="28"/>
        </w:rPr>
        <w:t xml:space="preserve">          № _</w:t>
      </w:r>
    </w:p>
    <w:p w:rsidR="0077378F" w:rsidRPr="006F767F" w:rsidRDefault="0077378F" w:rsidP="0077378F">
      <w:pPr>
        <w:spacing w:line="480" w:lineRule="auto"/>
        <w:jc w:val="center"/>
        <w:rPr>
          <w:color w:val="000000"/>
          <w:sz w:val="28"/>
        </w:rPr>
      </w:pPr>
    </w:p>
    <w:p w:rsidR="0077378F" w:rsidRPr="006F767F" w:rsidRDefault="0077378F" w:rsidP="0077378F">
      <w:pPr>
        <w:jc w:val="center"/>
        <w:rPr>
          <w:color w:val="000000"/>
          <w:sz w:val="28"/>
        </w:rPr>
      </w:pPr>
      <w:r w:rsidRPr="006F767F">
        <w:rPr>
          <w:color w:val="000000"/>
          <w:sz w:val="28"/>
        </w:rPr>
        <w:t>с. Партизанское</w:t>
      </w:r>
    </w:p>
    <w:p w:rsidR="0077378F" w:rsidRPr="006F767F" w:rsidRDefault="0077378F" w:rsidP="0077378F">
      <w:pPr>
        <w:spacing w:line="480" w:lineRule="auto"/>
        <w:jc w:val="center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  <w:r w:rsidRPr="006F767F">
        <w:rPr>
          <w:color w:val="000000"/>
          <w:sz w:val="28"/>
        </w:rPr>
        <w:t>Об утверждении плана мероприятий по</w:t>
      </w:r>
      <w:r>
        <w:rPr>
          <w:color w:val="000000"/>
          <w:sz w:val="28"/>
        </w:rPr>
        <w:t xml:space="preserve"> обеспечению первичных мер пожарной безопасности  </w:t>
      </w:r>
      <w:r w:rsidRPr="00A919E9">
        <w:rPr>
          <w:sz w:val="28"/>
        </w:rPr>
        <w:t>и участию в предупреждении  и ликвидации последствий  чрезвычайных ситуаций</w:t>
      </w:r>
      <w:r>
        <w:rPr>
          <w:color w:val="000000"/>
          <w:sz w:val="28"/>
        </w:rPr>
        <w:t>, на территории Волочаевского сельског</w:t>
      </w:r>
      <w:r w:rsidR="00137584">
        <w:rPr>
          <w:color w:val="000000"/>
          <w:sz w:val="28"/>
        </w:rPr>
        <w:t>о поселения на 2019</w:t>
      </w:r>
      <w:r>
        <w:rPr>
          <w:color w:val="000000"/>
          <w:sz w:val="28"/>
        </w:rPr>
        <w:t xml:space="preserve"> год.</w:t>
      </w: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color w:val="000000"/>
          <w:sz w:val="28"/>
        </w:rPr>
        <w:t>Волочаевское</w:t>
      </w:r>
      <w:proofErr w:type="spellEnd"/>
      <w:r>
        <w:rPr>
          <w:color w:val="000000"/>
          <w:sz w:val="28"/>
        </w:rPr>
        <w:t xml:space="preserve"> сельское поселение» администрация сельского поселения</w:t>
      </w: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1. У</w:t>
      </w:r>
      <w:r w:rsidR="00137584">
        <w:rPr>
          <w:color w:val="000000"/>
          <w:sz w:val="28"/>
        </w:rPr>
        <w:t xml:space="preserve">твердить прилагаемый </w:t>
      </w:r>
      <w:r>
        <w:rPr>
          <w:color w:val="000000"/>
          <w:sz w:val="28"/>
        </w:rPr>
        <w:t xml:space="preserve"> план мероприятий по обеспечению первичных мер пожарной безопасности и участию в предупреждении и ликвидации последствий чрезвычайных ситуаций, на территории Волочаевского сельского поселен</w:t>
      </w:r>
      <w:r w:rsidR="00137584">
        <w:rPr>
          <w:color w:val="000000"/>
          <w:sz w:val="28"/>
        </w:rPr>
        <w:t>ия на 2019</w:t>
      </w:r>
      <w:r>
        <w:rPr>
          <w:color w:val="000000"/>
          <w:sz w:val="28"/>
        </w:rPr>
        <w:t xml:space="preserve"> год.</w:t>
      </w: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2. </w:t>
      </w:r>
      <w:proofErr w:type="gramStart"/>
      <w:r>
        <w:rPr>
          <w:color w:val="000000"/>
          <w:sz w:val="28"/>
        </w:rPr>
        <w:t>Контроль за</w:t>
      </w:r>
      <w:proofErr w:type="gramEnd"/>
      <w:r>
        <w:rPr>
          <w:color w:val="000000"/>
          <w:sz w:val="28"/>
        </w:rPr>
        <w:t xml:space="preserve"> исполнением настоящего постановления возложить на специалиста – эксперта  Родионову Т.В.</w:t>
      </w: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 xml:space="preserve">3. Опубликовать настоящее постановление в </w:t>
      </w:r>
      <w:proofErr w:type="gramStart"/>
      <w:r>
        <w:rPr>
          <w:color w:val="000000"/>
          <w:sz w:val="28"/>
        </w:rPr>
        <w:t>Информационном</w:t>
      </w:r>
      <w:proofErr w:type="gramEnd"/>
      <w:r>
        <w:rPr>
          <w:color w:val="000000"/>
          <w:sz w:val="28"/>
        </w:rPr>
        <w:t xml:space="preserve"> бюллетени Волочаевского сельского поселения.</w:t>
      </w:r>
    </w:p>
    <w:p w:rsidR="0077378F" w:rsidRPr="003652E2" w:rsidRDefault="0077378F" w:rsidP="0077378F">
      <w:pPr>
        <w:ind w:firstLine="708"/>
        <w:jc w:val="both"/>
        <w:rPr>
          <w:color w:val="000000" w:themeColor="text1"/>
          <w:sz w:val="28"/>
        </w:rPr>
      </w:pPr>
      <w:r>
        <w:rPr>
          <w:color w:val="000000"/>
          <w:sz w:val="28"/>
        </w:rPr>
        <w:tab/>
      </w:r>
      <w:r w:rsidRPr="00CB1559">
        <w:rPr>
          <w:color w:val="000000" w:themeColor="text1"/>
          <w:sz w:val="28"/>
        </w:rPr>
        <w:t>4. Настоящее постановление вступает в силу после</w:t>
      </w:r>
      <w:r>
        <w:rPr>
          <w:color w:val="000000" w:themeColor="text1"/>
          <w:sz w:val="28"/>
        </w:rPr>
        <w:t xml:space="preserve"> его официального опубликования и распространяется на </w:t>
      </w:r>
      <w:proofErr w:type="gramStart"/>
      <w:r>
        <w:rPr>
          <w:color w:val="000000" w:themeColor="text1"/>
          <w:sz w:val="28"/>
        </w:rPr>
        <w:t>правоотнош</w:t>
      </w:r>
      <w:r w:rsidR="00137584">
        <w:rPr>
          <w:color w:val="000000" w:themeColor="text1"/>
          <w:sz w:val="28"/>
        </w:rPr>
        <w:t>ения</w:t>
      </w:r>
      <w:proofErr w:type="gramEnd"/>
      <w:r w:rsidR="00137584">
        <w:rPr>
          <w:color w:val="000000" w:themeColor="text1"/>
          <w:sz w:val="28"/>
        </w:rPr>
        <w:t xml:space="preserve"> возникшие  с 01 января 2019</w:t>
      </w:r>
      <w:r>
        <w:rPr>
          <w:color w:val="000000" w:themeColor="text1"/>
          <w:sz w:val="28"/>
        </w:rPr>
        <w:t xml:space="preserve"> года.</w:t>
      </w: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Глава сельского поселения                                </w:t>
      </w:r>
      <w:r w:rsidR="00137584">
        <w:rPr>
          <w:color w:val="000000"/>
          <w:sz w:val="28"/>
        </w:rPr>
        <w:t xml:space="preserve">                        Л.В. Марцева</w:t>
      </w: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p w:rsidR="0077378F" w:rsidRDefault="0077378F" w:rsidP="0077378F">
      <w:pPr>
        <w:jc w:val="both"/>
        <w:rPr>
          <w:color w:val="000000"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537"/>
      </w:tblGrid>
      <w:tr w:rsidR="0077378F" w:rsidRPr="009178C9" w:rsidTr="001F3BCD">
        <w:tc>
          <w:tcPr>
            <w:tcW w:w="4927" w:type="dxa"/>
          </w:tcPr>
          <w:p w:rsidR="0077378F" w:rsidRPr="009178C9" w:rsidRDefault="0077378F" w:rsidP="001F3BC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537" w:type="dxa"/>
          </w:tcPr>
          <w:p w:rsidR="0077378F" w:rsidRPr="009178C9" w:rsidRDefault="0077378F" w:rsidP="001F3BCD">
            <w:pPr>
              <w:jc w:val="both"/>
              <w:rPr>
                <w:sz w:val="28"/>
                <w:szCs w:val="28"/>
              </w:rPr>
            </w:pPr>
            <w:r w:rsidRPr="009178C9">
              <w:rPr>
                <w:sz w:val="28"/>
                <w:szCs w:val="28"/>
              </w:rPr>
              <w:t>УТВЕРЖДЕН</w:t>
            </w:r>
          </w:p>
          <w:p w:rsidR="0077378F" w:rsidRDefault="0077378F" w:rsidP="001F3BCD">
            <w:pPr>
              <w:jc w:val="both"/>
              <w:rPr>
                <w:sz w:val="28"/>
                <w:szCs w:val="28"/>
              </w:rPr>
            </w:pPr>
            <w:r w:rsidRPr="009178C9">
              <w:rPr>
                <w:sz w:val="28"/>
                <w:szCs w:val="28"/>
              </w:rPr>
              <w:t xml:space="preserve">Постановлением администрации сельского поселения </w:t>
            </w:r>
          </w:p>
          <w:p w:rsidR="0077378F" w:rsidRPr="009178C9" w:rsidRDefault="00137584" w:rsidP="001F3B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="0077378F">
              <w:rPr>
                <w:sz w:val="28"/>
                <w:szCs w:val="28"/>
              </w:rPr>
              <w:t>_</w:t>
            </w:r>
            <w:r w:rsidR="0077378F" w:rsidRPr="009178C9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_</w:t>
            </w:r>
            <w:r w:rsidR="0077378F">
              <w:rPr>
                <w:sz w:val="28"/>
                <w:szCs w:val="28"/>
              </w:rPr>
              <w:t>_</w:t>
            </w:r>
          </w:p>
        </w:tc>
      </w:tr>
    </w:tbl>
    <w:p w:rsidR="0077378F" w:rsidRDefault="0077378F" w:rsidP="0077378F">
      <w:pPr>
        <w:jc w:val="both"/>
      </w:pPr>
    </w:p>
    <w:p w:rsidR="0077378F" w:rsidRPr="009178C9" w:rsidRDefault="0077378F" w:rsidP="0077378F"/>
    <w:p w:rsidR="0077378F" w:rsidRDefault="0077378F" w:rsidP="0077378F"/>
    <w:p w:rsidR="0077378F" w:rsidRDefault="0077378F" w:rsidP="0077378F">
      <w:pPr>
        <w:tabs>
          <w:tab w:val="left" w:pos="4185"/>
        </w:tabs>
        <w:jc w:val="center"/>
        <w:rPr>
          <w:sz w:val="28"/>
          <w:szCs w:val="28"/>
        </w:rPr>
      </w:pPr>
      <w:r w:rsidRPr="009178C9">
        <w:rPr>
          <w:sz w:val="28"/>
          <w:szCs w:val="28"/>
        </w:rPr>
        <w:t>ПЛАН</w:t>
      </w:r>
    </w:p>
    <w:p w:rsidR="0077378F" w:rsidRPr="009178C9" w:rsidRDefault="0077378F" w:rsidP="0077378F">
      <w:pPr>
        <w:tabs>
          <w:tab w:val="left" w:pos="4185"/>
        </w:tabs>
        <w:jc w:val="center"/>
        <w:rPr>
          <w:sz w:val="28"/>
          <w:szCs w:val="28"/>
        </w:rPr>
      </w:pPr>
    </w:p>
    <w:p w:rsidR="0077378F" w:rsidRPr="009178C9" w:rsidRDefault="0077378F" w:rsidP="0077378F">
      <w:pPr>
        <w:jc w:val="center"/>
        <w:rPr>
          <w:color w:val="000000"/>
          <w:sz w:val="28"/>
          <w:szCs w:val="28"/>
        </w:rPr>
      </w:pPr>
      <w:r w:rsidRPr="009178C9">
        <w:rPr>
          <w:color w:val="000000"/>
          <w:sz w:val="28"/>
          <w:szCs w:val="28"/>
        </w:rPr>
        <w:t>мероприятий по обеспечению первичных мер пожарной безопасности  и участию в предупреждении  и ликвидации последствий  чрезвычайных ситуаций, на территории Волочаевского сельского</w:t>
      </w:r>
      <w:r w:rsidR="00137584">
        <w:rPr>
          <w:color w:val="000000"/>
          <w:sz w:val="28"/>
          <w:szCs w:val="28"/>
        </w:rPr>
        <w:t xml:space="preserve"> поселения на 2019</w:t>
      </w:r>
      <w:r w:rsidRPr="009178C9">
        <w:rPr>
          <w:color w:val="000000"/>
          <w:sz w:val="28"/>
          <w:szCs w:val="28"/>
        </w:rPr>
        <w:t xml:space="preserve"> год.</w:t>
      </w:r>
    </w:p>
    <w:p w:rsidR="0077378F" w:rsidRDefault="0077378F" w:rsidP="0077378F">
      <w:pPr>
        <w:tabs>
          <w:tab w:val="left" w:pos="4185"/>
        </w:tabs>
        <w:jc w:val="center"/>
        <w:rPr>
          <w:sz w:val="28"/>
          <w:szCs w:val="28"/>
        </w:rPr>
      </w:pPr>
    </w:p>
    <w:p w:rsidR="0077378F" w:rsidRDefault="0077378F" w:rsidP="0077378F">
      <w:pPr>
        <w:tabs>
          <w:tab w:val="left" w:pos="4185"/>
        </w:tabs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971"/>
        <w:gridCol w:w="1577"/>
        <w:gridCol w:w="1870"/>
      </w:tblGrid>
      <w:tr w:rsidR="0077378F" w:rsidRPr="009178C9" w:rsidTr="001F3BCD">
        <w:tc>
          <w:tcPr>
            <w:tcW w:w="959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 w:rsidRPr="009178C9">
              <w:t>№</w:t>
            </w:r>
            <w:proofErr w:type="gramStart"/>
            <w:r w:rsidRPr="009178C9">
              <w:t>п</w:t>
            </w:r>
            <w:proofErr w:type="gramEnd"/>
            <w:r w:rsidRPr="009178C9">
              <w:t>/п</w:t>
            </w:r>
          </w:p>
        </w:tc>
        <w:tc>
          <w:tcPr>
            <w:tcW w:w="2835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 w:rsidRPr="009178C9">
              <w:t>Наименование мероприятий</w:t>
            </w:r>
          </w:p>
        </w:tc>
        <w:tc>
          <w:tcPr>
            <w:tcW w:w="1971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 w:rsidRPr="009178C9">
              <w:t>Срок реализации</w:t>
            </w:r>
          </w:p>
        </w:tc>
        <w:tc>
          <w:tcPr>
            <w:tcW w:w="1577" w:type="dxa"/>
          </w:tcPr>
          <w:p w:rsidR="0077378F" w:rsidRDefault="0077378F" w:rsidP="001F3BCD">
            <w:pPr>
              <w:tabs>
                <w:tab w:val="left" w:pos="4185"/>
              </w:tabs>
              <w:jc w:val="center"/>
            </w:pPr>
            <w:r w:rsidRPr="009178C9">
              <w:t>Капитальные вложения</w:t>
            </w:r>
          </w:p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870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proofErr w:type="gramStart"/>
            <w:r w:rsidRPr="009178C9">
              <w:t>Ответственный</w:t>
            </w:r>
            <w:proofErr w:type="gramEnd"/>
            <w:r w:rsidRPr="009178C9">
              <w:t xml:space="preserve"> за исполнение</w:t>
            </w:r>
          </w:p>
        </w:tc>
      </w:tr>
      <w:tr w:rsidR="0077378F" w:rsidRPr="009178C9" w:rsidTr="001F3BCD">
        <w:tc>
          <w:tcPr>
            <w:tcW w:w="959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2</w:t>
            </w:r>
          </w:p>
        </w:tc>
        <w:tc>
          <w:tcPr>
            <w:tcW w:w="1971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3</w:t>
            </w:r>
          </w:p>
        </w:tc>
        <w:tc>
          <w:tcPr>
            <w:tcW w:w="1577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4</w:t>
            </w:r>
          </w:p>
        </w:tc>
        <w:tc>
          <w:tcPr>
            <w:tcW w:w="1870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5</w:t>
            </w:r>
          </w:p>
        </w:tc>
      </w:tr>
      <w:tr w:rsidR="0077378F" w:rsidRPr="009178C9" w:rsidTr="001F3BCD">
        <w:tc>
          <w:tcPr>
            <w:tcW w:w="959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</w:p>
        </w:tc>
        <w:tc>
          <w:tcPr>
            <w:tcW w:w="2835" w:type="dxa"/>
          </w:tcPr>
          <w:p w:rsidR="0077378F" w:rsidRDefault="0077378F" w:rsidP="001F3BCD">
            <w:pPr>
              <w:tabs>
                <w:tab w:val="left" w:pos="4185"/>
              </w:tabs>
            </w:pPr>
            <w:r>
              <w:t>Всего расходы по сельскому поселению</w:t>
            </w:r>
          </w:p>
          <w:p w:rsidR="0077378F" w:rsidRPr="009178C9" w:rsidRDefault="0077378F" w:rsidP="001F3BCD">
            <w:pPr>
              <w:tabs>
                <w:tab w:val="left" w:pos="4185"/>
              </w:tabs>
            </w:pPr>
            <w:r>
              <w:t>В том числе:</w:t>
            </w:r>
          </w:p>
        </w:tc>
        <w:tc>
          <w:tcPr>
            <w:tcW w:w="1971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</w:p>
        </w:tc>
        <w:tc>
          <w:tcPr>
            <w:tcW w:w="1577" w:type="dxa"/>
          </w:tcPr>
          <w:p w:rsidR="0077378F" w:rsidRPr="009178C9" w:rsidRDefault="00137584" w:rsidP="001F3BCD">
            <w:pPr>
              <w:tabs>
                <w:tab w:val="left" w:pos="4185"/>
              </w:tabs>
              <w:jc w:val="center"/>
            </w:pPr>
            <w:r>
              <w:t>43,5</w:t>
            </w:r>
          </w:p>
        </w:tc>
        <w:tc>
          <w:tcPr>
            <w:tcW w:w="1870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</w:p>
        </w:tc>
      </w:tr>
      <w:tr w:rsidR="0077378F" w:rsidRPr="009178C9" w:rsidTr="001F3BCD">
        <w:tc>
          <w:tcPr>
            <w:tcW w:w="959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77378F" w:rsidRPr="009178C9" w:rsidRDefault="00137584" w:rsidP="001F3BCD">
            <w:pPr>
              <w:tabs>
                <w:tab w:val="left" w:pos="4185"/>
              </w:tabs>
            </w:pPr>
            <w:r>
              <w:t>Приобретение противопожарных ранцев</w:t>
            </w:r>
          </w:p>
        </w:tc>
        <w:tc>
          <w:tcPr>
            <w:tcW w:w="1971" w:type="dxa"/>
          </w:tcPr>
          <w:p w:rsidR="0077378F" w:rsidRPr="009178C9" w:rsidRDefault="00137584" w:rsidP="001F3BCD">
            <w:pPr>
              <w:tabs>
                <w:tab w:val="left" w:pos="4185"/>
              </w:tabs>
              <w:jc w:val="center"/>
            </w:pPr>
            <w:r>
              <w:t>март</w:t>
            </w:r>
          </w:p>
        </w:tc>
        <w:tc>
          <w:tcPr>
            <w:tcW w:w="1577" w:type="dxa"/>
          </w:tcPr>
          <w:p w:rsidR="0077378F" w:rsidRPr="009178C9" w:rsidRDefault="00137584" w:rsidP="001F3BCD">
            <w:pPr>
              <w:tabs>
                <w:tab w:val="left" w:pos="4185"/>
              </w:tabs>
              <w:jc w:val="center"/>
            </w:pPr>
            <w:r>
              <w:t>15,0</w:t>
            </w:r>
          </w:p>
        </w:tc>
        <w:tc>
          <w:tcPr>
            <w:tcW w:w="1870" w:type="dxa"/>
          </w:tcPr>
          <w:p w:rsidR="0077378F" w:rsidRPr="009178C9" w:rsidRDefault="0077378F" w:rsidP="001F3BCD">
            <w:pPr>
              <w:tabs>
                <w:tab w:val="left" w:pos="4185"/>
              </w:tabs>
              <w:jc w:val="center"/>
            </w:pPr>
            <w:r>
              <w:t>Администрация сельского поселения</w:t>
            </w:r>
          </w:p>
        </w:tc>
      </w:tr>
      <w:tr w:rsidR="00137584" w:rsidRPr="009178C9" w:rsidTr="001F3BCD">
        <w:tc>
          <w:tcPr>
            <w:tcW w:w="959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137584" w:rsidRDefault="00137584" w:rsidP="001F3BCD">
            <w:pPr>
              <w:tabs>
                <w:tab w:val="left" w:pos="4185"/>
              </w:tabs>
            </w:pPr>
            <w:r>
              <w:t>Приобретение пожарных рукавов</w:t>
            </w:r>
          </w:p>
        </w:tc>
        <w:tc>
          <w:tcPr>
            <w:tcW w:w="1971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март</w:t>
            </w:r>
          </w:p>
        </w:tc>
        <w:tc>
          <w:tcPr>
            <w:tcW w:w="1577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20,0</w:t>
            </w:r>
          </w:p>
        </w:tc>
        <w:tc>
          <w:tcPr>
            <w:tcW w:w="1870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Администрация сельского поселения</w:t>
            </w:r>
          </w:p>
        </w:tc>
      </w:tr>
      <w:tr w:rsidR="00137584" w:rsidRPr="009178C9" w:rsidTr="001F3BCD">
        <w:tc>
          <w:tcPr>
            <w:tcW w:w="959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137584" w:rsidRDefault="00137584" w:rsidP="001F3BCD">
            <w:pPr>
              <w:tabs>
                <w:tab w:val="left" w:pos="4185"/>
              </w:tabs>
            </w:pPr>
            <w:r>
              <w:t xml:space="preserve">Приобретение шарового крана с </w:t>
            </w:r>
            <w:proofErr w:type="spellStart"/>
            <w:r>
              <w:t>полугайкой</w:t>
            </w:r>
            <w:proofErr w:type="spellEnd"/>
            <w:r>
              <w:t xml:space="preserve"> </w:t>
            </w:r>
          </w:p>
        </w:tc>
        <w:tc>
          <w:tcPr>
            <w:tcW w:w="1971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м</w:t>
            </w:r>
            <w:bookmarkStart w:id="0" w:name="_GoBack"/>
            <w:bookmarkEnd w:id="0"/>
            <w:r>
              <w:t>ай-август</w:t>
            </w:r>
          </w:p>
        </w:tc>
        <w:tc>
          <w:tcPr>
            <w:tcW w:w="1577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8,5</w:t>
            </w:r>
          </w:p>
        </w:tc>
        <w:tc>
          <w:tcPr>
            <w:tcW w:w="1870" w:type="dxa"/>
          </w:tcPr>
          <w:p w:rsidR="00137584" w:rsidRDefault="00137584" w:rsidP="001F3BCD">
            <w:pPr>
              <w:tabs>
                <w:tab w:val="left" w:pos="4185"/>
              </w:tabs>
              <w:jc w:val="center"/>
            </w:pPr>
            <w:r>
              <w:t>Администрация сельского поселения</w:t>
            </w:r>
          </w:p>
        </w:tc>
      </w:tr>
    </w:tbl>
    <w:p w:rsidR="00390D1D" w:rsidRDefault="00137584"/>
    <w:sectPr w:rsidR="00390D1D" w:rsidSect="0077378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7"/>
    <w:rsid w:val="000035DE"/>
    <w:rsid w:val="000E3F0C"/>
    <w:rsid w:val="00137584"/>
    <w:rsid w:val="002329F3"/>
    <w:rsid w:val="002F5D56"/>
    <w:rsid w:val="003654D4"/>
    <w:rsid w:val="0065729E"/>
    <w:rsid w:val="00694737"/>
    <w:rsid w:val="006F47D3"/>
    <w:rsid w:val="0077378F"/>
    <w:rsid w:val="00E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table" w:styleId="a4">
    <w:name w:val="Table Grid"/>
    <w:basedOn w:val="a1"/>
    <w:uiPriority w:val="59"/>
    <w:rsid w:val="0077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35D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035DE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035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035DE"/>
    <w:pPr>
      <w:ind w:left="720"/>
      <w:contextualSpacing/>
    </w:pPr>
  </w:style>
  <w:style w:type="table" w:styleId="a4">
    <w:name w:val="Table Grid"/>
    <w:basedOn w:val="a1"/>
    <w:uiPriority w:val="59"/>
    <w:rsid w:val="00773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572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2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2018-05-15T04:12:00Z</cp:lastPrinted>
  <dcterms:created xsi:type="dcterms:W3CDTF">2018-01-16T00:04:00Z</dcterms:created>
  <dcterms:modified xsi:type="dcterms:W3CDTF">2019-01-18T00:07:00Z</dcterms:modified>
</cp:coreProperties>
</file>