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2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 Р О Е К Т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                                   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ПОСТАНОВЛЕНИЕ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127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163C29" w:rsidRPr="00512779" w:rsidRDefault="00163C29" w:rsidP="00163C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 xml:space="preserve">с. Партизанское               </w:t>
      </w:r>
    </w:p>
    <w:p w:rsidR="00163C29" w:rsidRDefault="00163C2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C29" w:rsidRDefault="00163C2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получения муниципальным служащим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разрешения главы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участие на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в управлении общественной организацией (кроме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 и органа профессионального союза), жилищным,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недвижимости в качестве единоличного исполнительного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их коллегиальных органов управления</w:t>
      </w:r>
    </w:p>
    <w:p w:rsidR="00163C29" w:rsidRDefault="00163C2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163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02.03.2007 № 25-ФЗ «О муниципальной службе в Российской Федерации»,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837B2" w:rsidRP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D3358" w:rsidRDefault="004837B2" w:rsidP="00DD33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получении муниципальным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 администрации Волочаевского 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разрешения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Волочаевского 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участие на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в управлении общественной организацией (кроме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 и органа профессионального союза), жилищным,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недвижимости в качестве единоличного исполнительного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их коллегиальных органов управления.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7B2" w:rsidRPr="004837B2" w:rsidRDefault="004837B2" w:rsidP="00490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постановления администрации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A80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B52A80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37B2" w:rsidRPr="004837B2" w:rsidRDefault="004837B2" w:rsidP="0049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№ </w:t>
      </w:r>
      <w:r w:rsidR="0049037F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49037F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037F" w:rsidRPr="00B52A80">
        <w:rPr>
          <w:rFonts w:ascii="Times New Roman" w:hAnsi="Times New Roman" w:cs="Times New Roman"/>
          <w:sz w:val="28"/>
          <w:szCs w:val="28"/>
        </w:rPr>
        <w:t>Об утверждении П</w:t>
      </w:r>
      <w:r w:rsidR="0049037F" w:rsidRPr="00B52A80">
        <w:rPr>
          <w:rFonts w:ascii="Times New Roman" w:hAnsi="Times New Roman"/>
          <w:bCs/>
          <w:sz w:val="28"/>
          <w:szCs w:val="28"/>
        </w:rPr>
        <w:t>орядка получения муниципальными служащими муниципального образования «Волочаевское сельское поселение» Смидовичского муниципального района Еврейской автономной области разрешения на участие на безвозмездной основе в управлении отдельными некоммерческими организациями</w:t>
      </w:r>
      <w:r w:rsid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2A80" w:rsidRDefault="004837B2" w:rsidP="00B52A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2A80" w:rsidRPr="00B52A80">
        <w:rPr>
          <w:rFonts w:ascii="Times New Roman" w:hAnsi="Times New Roman"/>
          <w:sz w:val="28"/>
          <w:szCs w:val="28"/>
        </w:rPr>
        <w:t>О внесении изменений в Порядок</w:t>
      </w:r>
      <w:r w:rsidR="00B52A80" w:rsidRPr="00B52A80">
        <w:rPr>
          <w:rFonts w:ascii="Times New Roman" w:hAnsi="Times New Roman"/>
          <w:bCs/>
          <w:sz w:val="28"/>
          <w:szCs w:val="28"/>
        </w:rPr>
        <w:t xml:space="preserve"> получения муниципальными служащими муниципального образования «Волочаевское </w:t>
      </w:r>
      <w:r w:rsidR="00B52A80" w:rsidRPr="00B52A80">
        <w:rPr>
          <w:rFonts w:ascii="Times New Roman" w:hAnsi="Times New Roman"/>
          <w:bCs/>
          <w:sz w:val="28"/>
          <w:szCs w:val="28"/>
        </w:rPr>
        <w:lastRenderedPageBreak/>
        <w:t>сельское поселение» Смидовичского муниципального района Еврейской автономной области разрешения на участие на безвозмездной основе в управлении отдельными некоммерческими организациями, утвержденный постановлением администрации сельского поселения от 10.10.2017 № 157</w:t>
      </w:r>
      <w:r w:rsidR="00B52A80">
        <w:rPr>
          <w:rFonts w:ascii="Times New Roman" w:hAnsi="Times New Roman"/>
          <w:bCs/>
          <w:sz w:val="28"/>
          <w:szCs w:val="28"/>
        </w:rPr>
        <w:t>».</w:t>
      </w:r>
    </w:p>
    <w:p w:rsidR="004837B2" w:rsidRPr="004837B2" w:rsidRDefault="004837B2" w:rsidP="00B52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Контроль за исполнением настоящего постановления оставл</w:t>
      </w:r>
      <w:r w:rsid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 за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B52A80" w:rsidRPr="00512779" w:rsidRDefault="00B52A80" w:rsidP="00B52A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2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Волочаевского сельского поселения. </w:t>
      </w:r>
    </w:p>
    <w:p w:rsidR="00B52A80" w:rsidRPr="00512779" w:rsidRDefault="00B52A80" w:rsidP="00B52A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277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                                        Л.В. Марцева</w:t>
      </w: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Default="004532C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Default="004532C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сельского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от ____2019 № ____</w:t>
      </w: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муниципальным служащим администрации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Волочаевского 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Еврейской автономной области разрешения главы администрации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Волочаевского 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Еврейской автономной области на участие на безвозмездной основе в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общественной организацией (кроме политической партии и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профессионального союза), жилищным, жилищно-строительным,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 кооперативами, товариществом собственников недвижимости в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единоличного исполнительного органа или вхождение в состав их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коллегиальных органов управления</w:t>
      </w:r>
    </w:p>
    <w:p w:rsidR="004532C9" w:rsidRPr="004532C9" w:rsidRDefault="004532C9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7B2" w:rsidRPr="004837B2" w:rsidRDefault="004532C9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Настоящее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служащим администрации Волочаевского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главы администрации Волочаевского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Смидовичского муниципального района Еврейской автономной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(далее - область) на участие на безвозмездной основе в управлении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организацией (кроме политической партии и органа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союза), жилищным, жилищно-строительным, гаражным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 товариществом собственников недвижимости в качестве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 органа или вхождение в состав их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коллегиальных органов управления.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32C9"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на безвозмездной основе в управлении общественной</w:t>
      </w:r>
      <w:r w:rsidR="004532C9"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2C9" w:rsidRPr="004532C9">
        <w:rPr>
          <w:rFonts w:ascii="yandex-sans" w:hAnsi="yandex-sans"/>
          <w:color w:val="000000"/>
          <w:sz w:val="28"/>
          <w:szCs w:val="28"/>
          <w:shd w:val="clear" w:color="auto" w:fill="FFFFFF"/>
        </w:rPr>
        <w:t>организацией,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 товариществом собственников недвижимости в качестве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 органа или вхождение в состав их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коллегиальных органов управления не должно приводить к конфликту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или возможности возникновения конфликта интересов у лиц,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настоящего Положения.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порядок не распространяется на случаи участия лиц,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настоящего Положения, на безвозмездной основе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коллегиального органа организации на основании акта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или Правительства Российской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 представления на безвозмездной основе интересов Российской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субъекта Российской Федерации в органах управления 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организации, учредителем (акционером, участником)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является Российская Федерация или субъект Российской Федерации,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 Правительства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или нормативными правовыми актами субъекта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определяющими порядок осуществления от имени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субъекта Российской Федерации полномочий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 организации либо управления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федеральной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или собственности субъекта Российской Федерации акциями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(долями участия в уставном капитале); иные случаи, предусмотренные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разрешения на участие на безвозмездной основе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общественной организацией (кроме политической партии 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профессионального союза), жилищным, жилищно-строительным,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 кооперативами, товариществом собственников недвижимости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единоличного исполнительного органа или вхождение в состав их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коллегиальных органов управления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служащий письменно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с ходатайством на имя главы администрации Волочаевского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 района Еврейской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области по форме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ходатайству прилагается копия учредительного документа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организации, жилищного, жилищно-строительного, гаражного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кооперативов, товарищества собственников недвижимости, в управлении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лицо, указанное в пункте 4 настоящего Положения, предполагает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Оформленное ходатайство представляется лицом, указанным в пункте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настоящего Положения, специалисту администрации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</w:t>
      </w:r>
      <w:r w:rsidR="004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управлении общественной организацией, жилищным, жилищно-</w:t>
      </w:r>
      <w:r w:rsidR="004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строительным, гаражным кооперативами, товариществом собственников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 в качестве единоличного исполнительного органа или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состав их коллегиальных органов управления.</w:t>
      </w:r>
    </w:p>
    <w:p w:rsidR="004837B2" w:rsidRPr="004837B2" w:rsidRDefault="0048677B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Специалист администрации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 регистрирует ходатайство в день его поступления 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 ходатайств;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поступившее ходатайство и копию учредительного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общественной организации, жилищного, жилищно-строительного,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гаражного кооперативов, товарищества собственников недвижимости на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наличия конфликта интересов или возможности возникновения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 у лица, указанного в пункте 4 настоящего Положения,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 мотивированное заключение. В случае выявления конфликта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или возможности возникновения конфликта интересов, а также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иных случаев в мотивированном заключении указывается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отказе в удовлетворении ходатайства;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и мотивированное заключение в течение семи рабочих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ходатайства представляет на рассмотрение главе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Еврейской автономной области, а в его отсутствие -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исполняющему обязанности главы администрации 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 района Еврейской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области.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области, а 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отсутствие - лицо, исполняющее обязанности главы 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Еврейской автономной области, по результатам рассмотрения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и мотивированного заключения выносит одно из следующих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удовлетворить ходатайство лица, указанного в пункте 4 настоящего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в удовлетворении ходатайства лицу, указанному в пункте 4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оформляется соответствующей резолюцией на ходатайстве.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 рабочих дней со дня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по результатам рассмотрения ходатайства и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заключения письменно уведомляет лицо, указанное в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4 настоящего Положения, о принятом решении.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оригинал ходатайства и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 приобщаются к личному делу лица, указанного</w:t>
      </w:r>
      <w:r w:rsidR="00C4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настоящего Положения.</w:t>
      </w:r>
    </w:p>
    <w:p w:rsidR="004837B2" w:rsidRPr="004532C9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9AD" w:rsidRDefault="004079AD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4079AD" w:rsidTr="004079AD">
        <w:tc>
          <w:tcPr>
            <w:tcW w:w="3681" w:type="dxa"/>
          </w:tcPr>
          <w:p w:rsidR="004079AD" w:rsidRDefault="004079AD" w:rsidP="0048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получении муниципальным 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Волочаевского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Смидовичского муниципального района Еврейской автономной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разрешения главы администрации Волочаевского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Смидовичского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Еврейской автономной области (далее - область) на участие на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 в управлении общественной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политической партии и органа профессионального союза),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жилищным,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-строительным, гаражным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кооперативами,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товариществом собственников недвижимости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единоличного исполнительного органа или вхождение в состав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коллегиальных органов управления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Волочаевского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ЕАО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_______________________________________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((Ф.И.О.))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(________________________________________)</w:t>
            </w:r>
          </w:p>
          <w:p w:rsidR="004079AD" w:rsidRDefault="004079AD" w:rsidP="00D13D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(замещаемая должность)</w:t>
            </w:r>
          </w:p>
        </w:tc>
      </w:tr>
    </w:tbl>
    <w:p w:rsidR="004079AD" w:rsidRDefault="004079AD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получении муниципальным служащим администрации Волочаевского</w:t>
      </w:r>
    </w:p>
    <w:p w:rsidR="004837B2" w:rsidRPr="004837B2" w:rsidRDefault="004079AD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837B2"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Смидовичского муниципального района Еврейской автономной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разрешения главы администрации Волочаевского 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Смидовичского муниципального района Еврейской автономной области (далее - область)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на безвозмездной основе в управлении общественной организацией (кроме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партии и органа профессионального союза), жилищным, жилищно-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строительным, гаражным кооперативами, товариществом собственников недвижимости в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единоличного исполнительного органа или вхождение в состав их</w:t>
      </w:r>
    </w:p>
    <w:p w:rsid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оллегиальных органов управления</w:t>
      </w:r>
    </w:p>
    <w:p w:rsidR="004079AD" w:rsidRPr="004837B2" w:rsidRDefault="004079AD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7B2" w:rsidRPr="004837B2" w:rsidRDefault="004837B2" w:rsidP="004079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 ч. 1 ст. 14 Федерального закона от 02.03.2007 № 25-ФЗ «О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службе в Российской Федерации» прошу разрешить мне участие на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 основе в управлении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организации; деятельность, которую намерен выполнять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служащий; в качестве кого; предполагаемая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выполнения соответствующей деятельности; иное)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указанной деятельности не повлечет за собой конфликта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интересов.</w:t>
      </w:r>
    </w:p>
    <w:p w:rsidR="004837B2" w:rsidRDefault="004837B2" w:rsidP="004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соблюдать требования, предусмотр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ст. 14 Федерального закона от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02.03.2007 № 25-ФЗ «О муниципальной службе в Российской Федерации».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20____ г. _________________ _____________</w:t>
      </w:r>
      <w:r w:rsidR="00DC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C4008" w:rsidRPr="004079AD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(расшифровка подписи)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9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DC4008" w:rsidRPr="004079AD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ознакомления</w:t>
      </w:r>
    </w:p>
    <w:p w:rsidR="00DC4008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от _______.2019 № __</w:t>
      </w:r>
    </w:p>
    <w:p w:rsidR="00DC4008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36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648A" w:rsidRDefault="0069648A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648A" w:rsidSect="00483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AD" w:rsidRPr="00DC4008" w:rsidRDefault="004079AD" w:rsidP="00DC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9AD" w:rsidRPr="004837B2" w:rsidRDefault="004079AD" w:rsidP="00483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9AD" w:rsidRPr="004837B2" w:rsidSect="00696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C0"/>
    <w:rsid w:val="000A4C46"/>
    <w:rsid w:val="00163C29"/>
    <w:rsid w:val="00370886"/>
    <w:rsid w:val="00391F0B"/>
    <w:rsid w:val="004079AD"/>
    <w:rsid w:val="004532C9"/>
    <w:rsid w:val="004837B2"/>
    <w:rsid w:val="0048677B"/>
    <w:rsid w:val="0049037F"/>
    <w:rsid w:val="004B39A6"/>
    <w:rsid w:val="0054042B"/>
    <w:rsid w:val="00640774"/>
    <w:rsid w:val="0069648A"/>
    <w:rsid w:val="007727D7"/>
    <w:rsid w:val="00B52A80"/>
    <w:rsid w:val="00C47A29"/>
    <w:rsid w:val="00D13DBC"/>
    <w:rsid w:val="00D417C0"/>
    <w:rsid w:val="00DC4008"/>
    <w:rsid w:val="00DD3358"/>
    <w:rsid w:val="00E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5CE2-1220-4096-81D9-BA86D06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40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7754-53EB-49EF-8372-F716F56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2019-10-30T00:22:00Z</dcterms:created>
  <dcterms:modified xsi:type="dcterms:W3CDTF">2019-10-30T05:32:00Z</dcterms:modified>
</cp:coreProperties>
</file>