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C" w:rsidRDefault="000A5BEC" w:rsidP="000A5BE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  «Волочаевское  сельское поселение»</w:t>
      </w:r>
    </w:p>
    <w:p w:rsidR="000A5BEC" w:rsidRDefault="000A5BEC" w:rsidP="000A5BE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 муниципального  района</w:t>
      </w:r>
    </w:p>
    <w:p w:rsidR="000A5BEC" w:rsidRDefault="000A5BEC" w:rsidP="000A5BEC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 автономной  области</w:t>
      </w:r>
    </w:p>
    <w:p w:rsidR="000A5BEC" w:rsidRDefault="000A5BEC" w:rsidP="000A5BEC">
      <w:pPr>
        <w:jc w:val="center"/>
        <w:rPr>
          <w:sz w:val="28"/>
          <w:szCs w:val="28"/>
        </w:rPr>
      </w:pPr>
    </w:p>
    <w:p w:rsidR="000A5BEC" w:rsidRDefault="000A5BEC" w:rsidP="000A5B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</w:t>
      </w:r>
    </w:p>
    <w:p w:rsidR="000A5BEC" w:rsidRDefault="000A5BEC" w:rsidP="000A5BEC">
      <w:pPr>
        <w:jc w:val="center"/>
        <w:rPr>
          <w:sz w:val="28"/>
          <w:szCs w:val="28"/>
        </w:rPr>
      </w:pPr>
    </w:p>
    <w:p w:rsidR="000A5BEC" w:rsidRDefault="000A5BEC" w:rsidP="000A5B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5BEC" w:rsidRDefault="000A5BEC" w:rsidP="000A5BEC">
      <w:pPr>
        <w:jc w:val="center"/>
        <w:rPr>
          <w:sz w:val="28"/>
          <w:szCs w:val="28"/>
        </w:rPr>
      </w:pPr>
    </w:p>
    <w:p w:rsidR="000A5BEC" w:rsidRDefault="00FA2F6F" w:rsidP="000A5BEC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0A5BEC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0A5BE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0A5BEC">
        <w:rPr>
          <w:sz w:val="28"/>
          <w:szCs w:val="28"/>
        </w:rPr>
        <w:t xml:space="preserve">                                                                               </w:t>
      </w:r>
      <w:r w:rsidR="00292D30">
        <w:rPr>
          <w:sz w:val="28"/>
          <w:szCs w:val="28"/>
        </w:rPr>
        <w:t xml:space="preserve"> </w:t>
      </w:r>
      <w:r w:rsidR="009E375D">
        <w:rPr>
          <w:sz w:val="28"/>
          <w:szCs w:val="28"/>
        </w:rPr>
        <w:t xml:space="preserve">                           </w:t>
      </w:r>
      <w:r w:rsidR="00220852">
        <w:rPr>
          <w:sz w:val="28"/>
          <w:szCs w:val="28"/>
        </w:rPr>
        <w:t xml:space="preserve">   </w:t>
      </w:r>
      <w:r w:rsidR="009E375D">
        <w:rPr>
          <w:sz w:val="28"/>
          <w:szCs w:val="28"/>
        </w:rPr>
        <w:t xml:space="preserve">№ </w:t>
      </w:r>
      <w:r w:rsidR="00220852">
        <w:rPr>
          <w:sz w:val="28"/>
          <w:szCs w:val="28"/>
        </w:rPr>
        <w:t>92</w:t>
      </w:r>
    </w:p>
    <w:p w:rsidR="000A5BEC" w:rsidRDefault="000A5BEC" w:rsidP="000A5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A5BEC" w:rsidRDefault="000A5BEC" w:rsidP="000A5BE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0A5BEC" w:rsidRDefault="000A5BEC" w:rsidP="000A5BEC">
      <w:pPr>
        <w:jc w:val="center"/>
        <w:rPr>
          <w:sz w:val="28"/>
          <w:szCs w:val="28"/>
        </w:rPr>
      </w:pPr>
    </w:p>
    <w:p w:rsidR="000A5BEC" w:rsidRPr="00F63D2C" w:rsidRDefault="000A5BEC" w:rsidP="000A5BEC">
      <w:pPr>
        <w:jc w:val="both"/>
        <w:rPr>
          <w:color w:val="FF0000"/>
          <w:sz w:val="28"/>
          <w:szCs w:val="28"/>
        </w:rPr>
      </w:pPr>
    </w:p>
    <w:p w:rsidR="000A5BEC" w:rsidRDefault="0015721B" w:rsidP="000A5BEC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220852" w:rsidRPr="0022085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220852" w:rsidRPr="00220852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постановлени</w:t>
      </w:r>
      <w:r w:rsidR="00220852" w:rsidRPr="00220852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сельского поселения </w:t>
      </w:r>
    </w:p>
    <w:p w:rsidR="00B302CA" w:rsidRDefault="00B302CA" w:rsidP="000A5BEC">
      <w:pPr>
        <w:jc w:val="both"/>
        <w:rPr>
          <w:sz w:val="28"/>
          <w:szCs w:val="28"/>
        </w:rPr>
      </w:pPr>
    </w:p>
    <w:p w:rsidR="000A5BEC" w:rsidRDefault="000A5BEC" w:rsidP="000A5BEC">
      <w:pPr>
        <w:jc w:val="both"/>
        <w:rPr>
          <w:sz w:val="28"/>
          <w:szCs w:val="28"/>
        </w:rPr>
      </w:pPr>
    </w:p>
    <w:p w:rsidR="000A5BEC" w:rsidRPr="00F76824" w:rsidRDefault="000A5BEC" w:rsidP="000A5BEC">
      <w:pPr>
        <w:pStyle w:val="Heading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5721B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</w:t>
      </w:r>
    </w:p>
    <w:p w:rsidR="000A5BEC" w:rsidRPr="00F76824" w:rsidRDefault="000A5BEC" w:rsidP="000A5BEC">
      <w:pPr>
        <w:ind w:firstLine="708"/>
        <w:jc w:val="both"/>
        <w:rPr>
          <w:sz w:val="28"/>
          <w:szCs w:val="28"/>
        </w:rPr>
      </w:pPr>
      <w:r w:rsidRPr="00F76824">
        <w:rPr>
          <w:sz w:val="28"/>
          <w:szCs w:val="28"/>
        </w:rPr>
        <w:t>ПОСТАНОВЛЯЕТ:</w:t>
      </w:r>
    </w:p>
    <w:p w:rsidR="00220852" w:rsidRPr="00220852" w:rsidRDefault="000A5BEC" w:rsidP="000A5BEC">
      <w:pPr>
        <w:jc w:val="both"/>
        <w:rPr>
          <w:sz w:val="28"/>
          <w:szCs w:val="28"/>
        </w:rPr>
      </w:pPr>
      <w:r w:rsidRPr="00343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="00FA2F6F">
        <w:rPr>
          <w:sz w:val="28"/>
          <w:szCs w:val="28"/>
        </w:rPr>
        <w:t>Признать утратившим</w:t>
      </w:r>
      <w:r w:rsidR="00220852" w:rsidRPr="00220852">
        <w:rPr>
          <w:sz w:val="28"/>
          <w:szCs w:val="28"/>
        </w:rPr>
        <w:t>и</w:t>
      </w:r>
      <w:r w:rsidR="00FA2F6F">
        <w:rPr>
          <w:sz w:val="28"/>
          <w:szCs w:val="28"/>
        </w:rPr>
        <w:t xml:space="preserve"> силу </w:t>
      </w:r>
      <w:r w:rsidR="00220852" w:rsidRPr="00220852">
        <w:rPr>
          <w:sz w:val="28"/>
          <w:szCs w:val="28"/>
        </w:rPr>
        <w:t xml:space="preserve">некоторые </w:t>
      </w:r>
      <w:r w:rsidR="00FA2F6F">
        <w:rPr>
          <w:sz w:val="28"/>
          <w:szCs w:val="28"/>
        </w:rPr>
        <w:t>постановлени</w:t>
      </w:r>
      <w:r w:rsidR="00220852" w:rsidRPr="00220852">
        <w:rPr>
          <w:sz w:val="28"/>
          <w:szCs w:val="28"/>
        </w:rPr>
        <w:t>я</w:t>
      </w:r>
      <w:r w:rsidR="00FA2F6F">
        <w:rPr>
          <w:sz w:val="28"/>
          <w:szCs w:val="28"/>
        </w:rPr>
        <w:t xml:space="preserve"> администрации сельского поселения</w:t>
      </w:r>
      <w:r w:rsidR="00220852" w:rsidRPr="00220852">
        <w:rPr>
          <w:sz w:val="28"/>
          <w:szCs w:val="28"/>
        </w:rPr>
        <w:t>:</w:t>
      </w:r>
    </w:p>
    <w:p w:rsidR="00FA2F6F" w:rsidRDefault="00220852" w:rsidP="00220852">
      <w:pPr>
        <w:ind w:firstLine="708"/>
        <w:jc w:val="both"/>
        <w:rPr>
          <w:sz w:val="28"/>
          <w:szCs w:val="28"/>
        </w:rPr>
      </w:pPr>
      <w:r w:rsidRPr="00220852">
        <w:rPr>
          <w:sz w:val="28"/>
          <w:szCs w:val="28"/>
        </w:rPr>
        <w:t>-</w:t>
      </w:r>
      <w:r w:rsidR="00FA2F6F">
        <w:rPr>
          <w:sz w:val="28"/>
          <w:szCs w:val="28"/>
        </w:rPr>
        <w:t xml:space="preserve"> от </w:t>
      </w:r>
      <w:r w:rsidR="0015721B">
        <w:rPr>
          <w:sz w:val="28"/>
          <w:szCs w:val="28"/>
        </w:rPr>
        <w:t>23.11.2015</w:t>
      </w:r>
      <w:r w:rsidR="00FA2F6F">
        <w:rPr>
          <w:sz w:val="28"/>
          <w:szCs w:val="28"/>
        </w:rPr>
        <w:t xml:space="preserve"> № 2</w:t>
      </w:r>
      <w:r w:rsidR="0015721B">
        <w:rPr>
          <w:sz w:val="28"/>
          <w:szCs w:val="28"/>
        </w:rPr>
        <w:t>41</w:t>
      </w:r>
      <w:r w:rsidR="00FA2F6F">
        <w:rPr>
          <w:sz w:val="28"/>
          <w:szCs w:val="28"/>
        </w:rPr>
        <w:t xml:space="preserve"> «</w:t>
      </w:r>
      <w:r w:rsidR="0015721B">
        <w:rPr>
          <w:sz w:val="28"/>
          <w:szCs w:val="28"/>
        </w:rPr>
        <w:t>Об утверждении Порядка проведения инвентаризации и учета зеленых насаждений на территории населенных пунктов муниципального образования «Во</w:t>
      </w:r>
      <w:r>
        <w:rPr>
          <w:sz w:val="28"/>
          <w:szCs w:val="28"/>
        </w:rPr>
        <w:t>лочаевское сельское поселение»»;</w:t>
      </w:r>
    </w:p>
    <w:p w:rsidR="00220852" w:rsidRPr="00220852" w:rsidRDefault="00220852" w:rsidP="00220852">
      <w:pPr>
        <w:ind w:firstLine="708"/>
        <w:jc w:val="both"/>
        <w:rPr>
          <w:sz w:val="28"/>
          <w:szCs w:val="28"/>
        </w:rPr>
      </w:pPr>
      <w:r w:rsidRPr="00220852">
        <w:rPr>
          <w:sz w:val="28"/>
          <w:szCs w:val="28"/>
        </w:rPr>
        <w:t xml:space="preserve">- от 15.02.2016 № 38 </w:t>
      </w:r>
      <w:r>
        <w:rPr>
          <w:sz w:val="28"/>
          <w:szCs w:val="28"/>
        </w:rPr>
        <w:t>«</w:t>
      </w:r>
      <w:r w:rsidRPr="00220852">
        <w:rPr>
          <w:sz w:val="28"/>
          <w:szCs w:val="28"/>
        </w:rPr>
        <w:t>О внесени</w:t>
      </w:r>
      <w:r w:rsidR="00421FC7" w:rsidRPr="00421FC7">
        <w:rPr>
          <w:sz w:val="28"/>
          <w:szCs w:val="28"/>
        </w:rPr>
        <w:t>и</w:t>
      </w:r>
      <w:r w:rsidRPr="00220852">
        <w:rPr>
          <w:sz w:val="28"/>
          <w:szCs w:val="28"/>
        </w:rPr>
        <w:t xml:space="preserve"> изменений в Порядок проведения </w:t>
      </w:r>
      <w:r>
        <w:rPr>
          <w:sz w:val="28"/>
          <w:szCs w:val="28"/>
        </w:rPr>
        <w:t>инвентаризации и учета зеленых насаждений на территории населенных пунктов муниципального образования «Волочаевское сельское поселение»».</w:t>
      </w:r>
      <w:r w:rsidRPr="00220852">
        <w:rPr>
          <w:sz w:val="28"/>
          <w:szCs w:val="28"/>
        </w:rPr>
        <w:t xml:space="preserve"> </w:t>
      </w:r>
    </w:p>
    <w:p w:rsidR="000A5BEC" w:rsidRPr="00024537" w:rsidRDefault="000A5BEC" w:rsidP="000A5BEC">
      <w:pPr>
        <w:jc w:val="both"/>
        <w:rPr>
          <w:sz w:val="28"/>
          <w:szCs w:val="28"/>
        </w:rPr>
      </w:pPr>
      <w:r w:rsidRPr="00343D79">
        <w:t xml:space="preserve">       </w:t>
      </w:r>
      <w:r w:rsidR="0015721B">
        <w:t xml:space="preserve">   </w:t>
      </w:r>
      <w:r w:rsidRPr="00343D79">
        <w:rPr>
          <w:sz w:val="28"/>
          <w:szCs w:val="28"/>
        </w:rPr>
        <w:t>2.</w:t>
      </w:r>
      <w:r>
        <w:rPr>
          <w:sz w:val="28"/>
          <w:szCs w:val="28"/>
        </w:rPr>
        <w:t xml:space="preserve">  Контроль  за  исполнением  настоящего  постановления  возложить  на  заместителя  главы  администрации  Волочаевского  сельского  поселения                       Зайчук</w:t>
      </w:r>
      <w:r w:rsidRPr="002975E8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</w:p>
    <w:p w:rsidR="000A5BEC" w:rsidRDefault="000A5BEC" w:rsidP="000A5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 настоящее  постановление  в  Информационном  бюллетене  Волочаевского сельского поселения.</w:t>
      </w:r>
    </w:p>
    <w:p w:rsidR="000A5BEC" w:rsidRDefault="000A5BEC" w:rsidP="000A5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Настоящее  постановление  вступает  в  силу  после  его  официального  опубликования.</w:t>
      </w:r>
    </w:p>
    <w:p w:rsidR="000A5BEC" w:rsidRDefault="000A5BEC" w:rsidP="000A5BEC">
      <w:pPr>
        <w:jc w:val="both"/>
        <w:rPr>
          <w:sz w:val="28"/>
          <w:szCs w:val="28"/>
        </w:rPr>
      </w:pPr>
    </w:p>
    <w:p w:rsidR="000A5BEC" w:rsidRDefault="000A5BEC" w:rsidP="000A5BEC">
      <w:pPr>
        <w:jc w:val="both"/>
        <w:rPr>
          <w:sz w:val="28"/>
          <w:szCs w:val="28"/>
        </w:rPr>
      </w:pPr>
    </w:p>
    <w:p w:rsidR="000A5BEC" w:rsidRDefault="000A5BEC" w:rsidP="000A5BEC">
      <w:pPr>
        <w:jc w:val="both"/>
        <w:rPr>
          <w:sz w:val="28"/>
          <w:szCs w:val="28"/>
        </w:rPr>
      </w:pPr>
    </w:p>
    <w:p w:rsidR="000A5BEC" w:rsidRDefault="000A5BEC" w:rsidP="000A5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  поселения       </w:t>
      </w:r>
      <w:r w:rsidR="009A3BA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9A3BA9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Е.Н. Волокитин</w:t>
      </w:r>
    </w:p>
    <w:p w:rsidR="000A5BEC" w:rsidRDefault="000A5BEC" w:rsidP="000A5BEC">
      <w:pPr>
        <w:jc w:val="both"/>
        <w:rPr>
          <w:sz w:val="28"/>
          <w:szCs w:val="28"/>
        </w:rPr>
      </w:pPr>
    </w:p>
    <w:p w:rsidR="008C57C7" w:rsidRDefault="008C57C7" w:rsidP="00097606">
      <w:pPr>
        <w:jc w:val="both"/>
      </w:pPr>
    </w:p>
    <w:sectPr w:rsidR="008C57C7" w:rsidSect="009A3BA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D0156"/>
    <w:multiLevelType w:val="multilevel"/>
    <w:tmpl w:val="3D70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CD"/>
    <w:rsid w:val="00097606"/>
    <w:rsid w:val="000A5BEC"/>
    <w:rsid w:val="0015721B"/>
    <w:rsid w:val="001C06FE"/>
    <w:rsid w:val="00220852"/>
    <w:rsid w:val="00292D30"/>
    <w:rsid w:val="00415330"/>
    <w:rsid w:val="00421FC7"/>
    <w:rsid w:val="00432F0C"/>
    <w:rsid w:val="004B72A1"/>
    <w:rsid w:val="004F6A18"/>
    <w:rsid w:val="005157DE"/>
    <w:rsid w:val="005642CD"/>
    <w:rsid w:val="005C25F2"/>
    <w:rsid w:val="005F70AA"/>
    <w:rsid w:val="00606BCB"/>
    <w:rsid w:val="0063251E"/>
    <w:rsid w:val="00644BE3"/>
    <w:rsid w:val="00812BEB"/>
    <w:rsid w:val="008C57C7"/>
    <w:rsid w:val="009A3BA9"/>
    <w:rsid w:val="009E375D"/>
    <w:rsid w:val="00B169ED"/>
    <w:rsid w:val="00B302CA"/>
    <w:rsid w:val="00B90885"/>
    <w:rsid w:val="00BF3A86"/>
    <w:rsid w:val="00D63062"/>
    <w:rsid w:val="00DF404B"/>
    <w:rsid w:val="00E56545"/>
    <w:rsid w:val="00F76824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CBECC-7F76-4225-8C68-2EE54E4B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A5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table" w:styleId="a3">
    <w:name w:val="Table Grid"/>
    <w:basedOn w:val="a1"/>
    <w:uiPriority w:val="59"/>
    <w:rsid w:val="000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OLDI-2</cp:lastModifiedBy>
  <cp:revision>24</cp:revision>
  <dcterms:created xsi:type="dcterms:W3CDTF">2015-11-26T03:43:00Z</dcterms:created>
  <dcterms:modified xsi:type="dcterms:W3CDTF">2016-05-05T06:24:00Z</dcterms:modified>
</cp:coreProperties>
</file>