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Муниципальное образование «Волочаевское сельское поселение»</w:t>
      </w: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Смидовичского муниципального района</w:t>
      </w: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Еврейской автономной области</w:t>
      </w: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АДМИНИСТРАЦИЯ СЕЛЬСКОГО ПОСЕЛЕНИЯ</w:t>
      </w: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</w:p>
    <w:p w:rsidR="00E82E92" w:rsidRPr="005011AC" w:rsidRDefault="00E82E92" w:rsidP="00E82E92">
      <w:pPr>
        <w:ind w:right="-186"/>
        <w:jc w:val="center"/>
        <w:rPr>
          <w:sz w:val="28"/>
        </w:rPr>
      </w:pPr>
      <w:r w:rsidRPr="005011AC">
        <w:rPr>
          <w:sz w:val="28"/>
        </w:rPr>
        <w:t>ПОСТАНОВЛЕНИЕ</w:t>
      </w:r>
    </w:p>
    <w:p w:rsidR="00E82E92" w:rsidRPr="00EC2A8B" w:rsidRDefault="00055FD0" w:rsidP="00E82E92">
      <w:pPr>
        <w:ind w:right="-186"/>
        <w:rPr>
          <w:sz w:val="28"/>
        </w:rPr>
      </w:pPr>
      <w:r>
        <w:rPr>
          <w:sz w:val="28"/>
        </w:rPr>
        <w:t>18.05.2015</w:t>
      </w:r>
      <w:r w:rsidR="00E82E92" w:rsidRPr="00EC2A8B">
        <w:rPr>
          <w:sz w:val="28"/>
        </w:rPr>
        <w:t xml:space="preserve">                                                             </w:t>
      </w:r>
      <w:r w:rsidR="00E82E92" w:rsidRPr="00EC2A8B">
        <w:rPr>
          <w:sz w:val="28"/>
        </w:rPr>
        <w:tab/>
      </w:r>
      <w:r w:rsidR="00E82E92" w:rsidRPr="00EC2A8B">
        <w:rPr>
          <w:sz w:val="28"/>
        </w:rPr>
        <w:tab/>
      </w:r>
      <w:r w:rsidR="00E82E92">
        <w:rPr>
          <w:sz w:val="28"/>
        </w:rPr>
        <w:t xml:space="preserve">                            </w:t>
      </w:r>
      <w:r>
        <w:rPr>
          <w:sz w:val="28"/>
        </w:rPr>
        <w:t xml:space="preserve">           </w:t>
      </w:r>
      <w:r w:rsidR="00E82E92">
        <w:rPr>
          <w:sz w:val="28"/>
        </w:rPr>
        <w:t xml:space="preserve"> № </w:t>
      </w:r>
      <w:r>
        <w:rPr>
          <w:sz w:val="28"/>
        </w:rPr>
        <w:t>86</w:t>
      </w:r>
    </w:p>
    <w:p w:rsidR="00E82E92" w:rsidRPr="00AE57FC" w:rsidRDefault="00E82E92" w:rsidP="00E82E92">
      <w:pPr>
        <w:ind w:right="-186"/>
        <w:jc w:val="center"/>
        <w:rPr>
          <w:color w:val="FF0000"/>
          <w:sz w:val="28"/>
        </w:rPr>
      </w:pPr>
    </w:p>
    <w:p w:rsidR="00E82E92" w:rsidRPr="005011AC" w:rsidRDefault="00E82E92" w:rsidP="00E82E92">
      <w:pPr>
        <w:ind w:right="-186"/>
        <w:jc w:val="center"/>
        <w:rPr>
          <w:sz w:val="28"/>
          <w:szCs w:val="28"/>
        </w:rPr>
      </w:pPr>
      <w:r w:rsidRPr="005011AC">
        <w:rPr>
          <w:sz w:val="28"/>
          <w:szCs w:val="28"/>
        </w:rPr>
        <w:t>с. Партизанское</w:t>
      </w:r>
    </w:p>
    <w:p w:rsidR="00E82E92" w:rsidRDefault="00E82E92" w:rsidP="00E82E92">
      <w:pPr>
        <w:jc w:val="center"/>
        <w:rPr>
          <w:sz w:val="28"/>
          <w:szCs w:val="28"/>
        </w:rPr>
      </w:pPr>
    </w:p>
    <w:p w:rsidR="00E82E92" w:rsidRPr="00415928" w:rsidRDefault="00E82E92" w:rsidP="00E82E92">
      <w:pPr>
        <w:jc w:val="center"/>
        <w:rPr>
          <w:sz w:val="28"/>
          <w:szCs w:val="28"/>
        </w:rPr>
      </w:pPr>
    </w:p>
    <w:p w:rsidR="00E82E92" w:rsidRDefault="00E82E92" w:rsidP="00E8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5928">
        <w:rPr>
          <w:sz w:val="28"/>
          <w:szCs w:val="28"/>
        </w:rPr>
        <w:t>Об утверждении схемы</w:t>
      </w:r>
      <w:r>
        <w:rPr>
          <w:sz w:val="28"/>
          <w:szCs w:val="28"/>
        </w:rPr>
        <w:t xml:space="preserve"> </w:t>
      </w:r>
    </w:p>
    <w:p w:rsidR="00E82E92" w:rsidRDefault="00E82E92" w:rsidP="00E8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5928">
        <w:rPr>
          <w:sz w:val="28"/>
          <w:szCs w:val="28"/>
        </w:rPr>
        <w:t xml:space="preserve">расположения земельного </w:t>
      </w:r>
    </w:p>
    <w:p w:rsidR="00E82E92" w:rsidRPr="00415928" w:rsidRDefault="00E82E92" w:rsidP="00E8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2E2D"/>
          <w:spacing w:val="2"/>
          <w:sz w:val="28"/>
          <w:szCs w:val="28"/>
        </w:rPr>
      </w:pPr>
      <w:r w:rsidRPr="0041592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415928">
        <w:rPr>
          <w:sz w:val="28"/>
          <w:szCs w:val="28"/>
        </w:rPr>
        <w:t xml:space="preserve">на кадастровом плане </w:t>
      </w:r>
    </w:p>
    <w:p w:rsidR="00E82E92" w:rsidRDefault="00E82E92" w:rsidP="003D7083">
      <w:pPr>
        <w:jc w:val="both"/>
        <w:rPr>
          <w:sz w:val="28"/>
          <w:szCs w:val="28"/>
        </w:rPr>
      </w:pPr>
    </w:p>
    <w:p w:rsidR="00055FD0" w:rsidRPr="00415928" w:rsidRDefault="00055FD0" w:rsidP="003D7083">
      <w:pPr>
        <w:jc w:val="both"/>
        <w:rPr>
          <w:sz w:val="28"/>
          <w:szCs w:val="28"/>
        </w:rPr>
      </w:pPr>
    </w:p>
    <w:p w:rsidR="00E82E92" w:rsidRPr="00415928" w:rsidRDefault="00FE317D" w:rsidP="00E82E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10 статьи 3 федерального закона от 25.102001 №137 –ФЗ «О введении в действие Земельного кодекса Российской Федерации», Уставом муниципального образования «Волочаевское сельское поселение» Смидовичского муниципального района Еврейской автономной области,</w:t>
      </w:r>
      <w:r w:rsidR="00E82E92">
        <w:rPr>
          <w:sz w:val="28"/>
          <w:szCs w:val="28"/>
        </w:rPr>
        <w:t xml:space="preserve"> </w:t>
      </w:r>
      <w:r>
        <w:rPr>
          <w:sz w:val="28"/>
          <w:szCs w:val="28"/>
        </w:rPr>
        <w:t>и на основании письменного обращения Общества с ограниченной ответственностью</w:t>
      </w:r>
      <w:r w:rsidR="00E82E92">
        <w:rPr>
          <w:sz w:val="28"/>
          <w:szCs w:val="28"/>
        </w:rPr>
        <w:t xml:space="preserve"> «Дороги плюс»</w:t>
      </w:r>
      <w:r>
        <w:rPr>
          <w:sz w:val="28"/>
          <w:szCs w:val="28"/>
        </w:rPr>
        <w:t xml:space="preserve"> (далее – ООО «Дороги плюс»)</w:t>
      </w:r>
      <w:r w:rsidR="00E82E92">
        <w:rPr>
          <w:sz w:val="28"/>
          <w:szCs w:val="28"/>
        </w:rPr>
        <w:t xml:space="preserve"> </w:t>
      </w:r>
      <w:r w:rsidR="00E82E92" w:rsidRPr="005011AC">
        <w:rPr>
          <w:sz w:val="28"/>
          <w:szCs w:val="28"/>
        </w:rPr>
        <w:t>администрация сельского поселения</w:t>
      </w:r>
      <w:proofErr w:type="gramEnd"/>
    </w:p>
    <w:p w:rsidR="00E82E92" w:rsidRDefault="00E82E92" w:rsidP="00E82E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2E92" w:rsidRPr="00954CC1" w:rsidRDefault="00E82E92" w:rsidP="0093323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54CC1">
        <w:rPr>
          <w:sz w:val="28"/>
          <w:szCs w:val="28"/>
        </w:rPr>
        <w:t xml:space="preserve">Утвердить </w:t>
      </w:r>
      <w:r w:rsidR="00FE317D">
        <w:rPr>
          <w:sz w:val="28"/>
          <w:szCs w:val="28"/>
        </w:rPr>
        <w:t xml:space="preserve">прилагаемую схему расположения земельного участка на кадастровом плане, </w:t>
      </w:r>
      <w:r w:rsidR="004D357C">
        <w:rPr>
          <w:sz w:val="28"/>
          <w:szCs w:val="28"/>
        </w:rPr>
        <w:t xml:space="preserve"> относящегося к категории земель </w:t>
      </w:r>
      <w:r w:rsidR="00C84267">
        <w:rPr>
          <w:sz w:val="28"/>
          <w:szCs w:val="28"/>
        </w:rPr>
        <w:t>«</w:t>
      </w:r>
      <w:r w:rsidR="0093323B" w:rsidRPr="0093323B">
        <w:rPr>
          <w:color w:val="000000"/>
          <w:sz w:val="28"/>
          <w:szCs w:val="28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84267">
        <w:rPr>
          <w:sz w:val="28"/>
          <w:szCs w:val="28"/>
        </w:rPr>
        <w:t>»</w:t>
      </w:r>
      <w:r w:rsidR="007859FA">
        <w:rPr>
          <w:sz w:val="28"/>
          <w:szCs w:val="28"/>
        </w:rPr>
        <w:t>, имеющего адресный ориентир</w:t>
      </w:r>
      <w:r w:rsidR="00C84267">
        <w:rPr>
          <w:sz w:val="28"/>
          <w:szCs w:val="28"/>
        </w:rPr>
        <w:t>: Еврейская автономная область, Смидовичский район, с. Волочаевка</w:t>
      </w:r>
      <w:proofErr w:type="gramStart"/>
      <w:r w:rsidR="00C84267">
        <w:rPr>
          <w:sz w:val="28"/>
          <w:szCs w:val="28"/>
        </w:rPr>
        <w:t>1</w:t>
      </w:r>
      <w:proofErr w:type="gramEnd"/>
      <w:r w:rsidR="00C84267">
        <w:rPr>
          <w:sz w:val="28"/>
          <w:szCs w:val="28"/>
        </w:rPr>
        <w:t xml:space="preserve"> в 650 метрах на юг от дома № 21 по ул. Вокзальной</w:t>
      </w:r>
      <w:r w:rsidR="0093323B">
        <w:rPr>
          <w:sz w:val="28"/>
          <w:szCs w:val="28"/>
        </w:rPr>
        <w:t>,</w:t>
      </w:r>
      <w:r w:rsidR="00FE317D">
        <w:rPr>
          <w:sz w:val="28"/>
          <w:szCs w:val="28"/>
        </w:rPr>
        <w:t xml:space="preserve"> </w:t>
      </w:r>
      <w:r w:rsidR="00C84267">
        <w:rPr>
          <w:sz w:val="28"/>
          <w:szCs w:val="28"/>
        </w:rPr>
        <w:t>ориентировочной площадью  10 000 кв.</w:t>
      </w:r>
      <w:r w:rsidR="00055FD0">
        <w:rPr>
          <w:sz w:val="28"/>
          <w:szCs w:val="28"/>
        </w:rPr>
        <w:t xml:space="preserve"> </w:t>
      </w:r>
      <w:r w:rsidR="00C84267">
        <w:rPr>
          <w:sz w:val="28"/>
          <w:szCs w:val="28"/>
        </w:rPr>
        <w:t>м.</w:t>
      </w:r>
      <w:r w:rsidR="0093323B">
        <w:rPr>
          <w:sz w:val="28"/>
          <w:szCs w:val="28"/>
        </w:rPr>
        <w:t xml:space="preserve"> с видом разрешенного использования</w:t>
      </w:r>
      <w:r w:rsidR="00701D2D">
        <w:rPr>
          <w:sz w:val="28"/>
          <w:szCs w:val="28"/>
        </w:rPr>
        <w:t xml:space="preserve"> «для размещения строительных материалов»</w:t>
      </w:r>
    </w:p>
    <w:p w:rsidR="007859FA" w:rsidRPr="007859FA" w:rsidRDefault="007859FA" w:rsidP="007859F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859FA">
        <w:rPr>
          <w:sz w:val="28"/>
          <w:szCs w:val="28"/>
        </w:rPr>
        <w:t xml:space="preserve">Предложить </w:t>
      </w:r>
      <w:r w:rsidR="00E82E92" w:rsidRPr="007859FA">
        <w:rPr>
          <w:sz w:val="28"/>
          <w:szCs w:val="28"/>
        </w:rPr>
        <w:t xml:space="preserve"> </w:t>
      </w:r>
      <w:r w:rsidRPr="007859FA">
        <w:rPr>
          <w:sz w:val="28"/>
          <w:szCs w:val="28"/>
        </w:rPr>
        <w:t>ООО «Дороги плюс»</w:t>
      </w:r>
      <w:r>
        <w:rPr>
          <w:sz w:val="28"/>
          <w:szCs w:val="28"/>
        </w:rPr>
        <w:t xml:space="preserve"> обратиться в орган кадастрового учета для осуществления кадастровых процедур.</w:t>
      </w:r>
      <w:r w:rsidR="00E82E92" w:rsidRPr="007859FA">
        <w:rPr>
          <w:sz w:val="28"/>
          <w:szCs w:val="28"/>
        </w:rPr>
        <w:t xml:space="preserve"> </w:t>
      </w:r>
    </w:p>
    <w:p w:rsidR="00055FD0" w:rsidRDefault="00E82E92" w:rsidP="00055FD0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55FD0">
        <w:rPr>
          <w:color w:val="000000"/>
          <w:sz w:val="28"/>
          <w:szCs w:val="28"/>
        </w:rPr>
        <w:t>Контроль за</w:t>
      </w:r>
      <w:proofErr w:type="gramEnd"/>
      <w:r w:rsidRPr="00055FD0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55FD0" w:rsidRPr="00055FD0" w:rsidRDefault="00055FD0" w:rsidP="00055FD0">
      <w:pPr>
        <w:pStyle w:val="a3"/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r w:rsidRPr="00055FD0">
        <w:rPr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color w:val="000000"/>
          <w:sz w:val="28"/>
          <w:szCs w:val="28"/>
        </w:rPr>
        <w:t>Волочаевского сельского поселения.</w:t>
      </w:r>
    </w:p>
    <w:p w:rsidR="00E82E92" w:rsidRPr="005011AC" w:rsidRDefault="00055FD0" w:rsidP="00E8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E92" w:rsidRPr="005011AC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E82E92" w:rsidRPr="005011AC" w:rsidRDefault="00E82E92" w:rsidP="00E82E92">
      <w:pPr>
        <w:ind w:firstLine="709"/>
        <w:jc w:val="both"/>
        <w:rPr>
          <w:sz w:val="28"/>
          <w:szCs w:val="28"/>
        </w:rPr>
      </w:pPr>
    </w:p>
    <w:p w:rsidR="00E82E92" w:rsidRPr="005011AC" w:rsidRDefault="00E82E92" w:rsidP="00E82E9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82E92" w:rsidRPr="005011AC" w:rsidRDefault="00E82E92" w:rsidP="00E82E92">
      <w:pPr>
        <w:ind w:firstLine="709"/>
        <w:jc w:val="both"/>
        <w:rPr>
          <w:sz w:val="28"/>
          <w:szCs w:val="28"/>
        </w:rPr>
      </w:pPr>
    </w:p>
    <w:p w:rsidR="00E82E92" w:rsidRDefault="00E82E92" w:rsidP="00E82E92">
      <w:pPr>
        <w:jc w:val="both"/>
        <w:rPr>
          <w:sz w:val="28"/>
          <w:szCs w:val="28"/>
        </w:rPr>
      </w:pPr>
      <w:r w:rsidRPr="005011AC">
        <w:rPr>
          <w:sz w:val="28"/>
          <w:szCs w:val="28"/>
        </w:rPr>
        <w:t xml:space="preserve">Глава сельского поселения                                                       </w:t>
      </w:r>
      <w:r w:rsidR="007859FA">
        <w:rPr>
          <w:sz w:val="28"/>
          <w:szCs w:val="28"/>
        </w:rPr>
        <w:t xml:space="preserve"> </w:t>
      </w:r>
      <w:r w:rsidRPr="005011AC">
        <w:rPr>
          <w:sz w:val="28"/>
          <w:szCs w:val="28"/>
        </w:rPr>
        <w:t xml:space="preserve">    Е.Н. Волокитин</w:t>
      </w:r>
    </w:p>
    <w:p w:rsidR="00E82E92" w:rsidRDefault="00E82E92" w:rsidP="00E82E92">
      <w:pPr>
        <w:jc w:val="both"/>
        <w:rPr>
          <w:sz w:val="28"/>
          <w:szCs w:val="28"/>
        </w:rPr>
      </w:pPr>
    </w:p>
    <w:p w:rsidR="00E82E92" w:rsidRDefault="00E82E92" w:rsidP="00E82E92">
      <w:pPr>
        <w:jc w:val="both"/>
        <w:rPr>
          <w:sz w:val="28"/>
          <w:szCs w:val="28"/>
        </w:rPr>
      </w:pPr>
    </w:p>
    <w:p w:rsidR="00E82E92" w:rsidRPr="003D7083" w:rsidRDefault="00E82E92" w:rsidP="003D7083">
      <w:pPr>
        <w:jc w:val="both"/>
        <w:rPr>
          <w:sz w:val="28"/>
          <w:szCs w:val="28"/>
        </w:rPr>
      </w:pPr>
    </w:p>
    <w:p w:rsidR="00E54B61" w:rsidRDefault="00E54B61"/>
    <w:sectPr w:rsidR="00E54B61" w:rsidSect="00055FD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8C4"/>
    <w:multiLevelType w:val="hybridMultilevel"/>
    <w:tmpl w:val="D3248336"/>
    <w:lvl w:ilvl="0" w:tplc="BDD0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4F31DB"/>
    <w:multiLevelType w:val="hybridMultilevel"/>
    <w:tmpl w:val="FD1CA6F6"/>
    <w:lvl w:ilvl="0" w:tplc="BFB4FF9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7C"/>
    <w:rsid w:val="00055FD0"/>
    <w:rsid w:val="003D7083"/>
    <w:rsid w:val="004D357C"/>
    <w:rsid w:val="006D78F4"/>
    <w:rsid w:val="00701D2D"/>
    <w:rsid w:val="007752B1"/>
    <w:rsid w:val="007859FA"/>
    <w:rsid w:val="008B3D7C"/>
    <w:rsid w:val="008F3BCD"/>
    <w:rsid w:val="0093323B"/>
    <w:rsid w:val="00C84267"/>
    <w:rsid w:val="00D75AC5"/>
    <w:rsid w:val="00E54B61"/>
    <w:rsid w:val="00E82E92"/>
    <w:rsid w:val="00F53964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2B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52B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5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2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">
    <w:name w:val="w"/>
    <w:basedOn w:val="a0"/>
    <w:rsid w:val="0093323B"/>
  </w:style>
  <w:style w:type="character" w:customStyle="1" w:styleId="apple-converted-space">
    <w:name w:val="apple-converted-space"/>
    <w:basedOn w:val="a0"/>
    <w:rsid w:val="00933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2B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52B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5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2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">
    <w:name w:val="w"/>
    <w:basedOn w:val="a0"/>
    <w:rsid w:val="0093323B"/>
  </w:style>
  <w:style w:type="character" w:customStyle="1" w:styleId="apple-converted-space">
    <w:name w:val="apple-converted-space"/>
    <w:basedOn w:val="a0"/>
    <w:rsid w:val="0093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OLDI-2</dc:creator>
  <cp:lastModifiedBy>user</cp:lastModifiedBy>
  <cp:revision>2</cp:revision>
  <cp:lastPrinted>2015-06-05T04:47:00Z</cp:lastPrinted>
  <dcterms:created xsi:type="dcterms:W3CDTF">2015-06-05T04:32:00Z</dcterms:created>
  <dcterms:modified xsi:type="dcterms:W3CDTF">2015-06-05T04:32:00Z</dcterms:modified>
</cp:coreProperties>
</file>