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46" w:rsidRDefault="005B2646" w:rsidP="005B2646">
      <w:pPr>
        <w:pStyle w:val="1"/>
        <w:rPr>
          <w:b w:val="0"/>
          <w:sz w:val="28"/>
        </w:rPr>
      </w:pPr>
      <w:r>
        <w:rPr>
          <w:b w:val="0"/>
          <w:sz w:val="28"/>
        </w:rPr>
        <w:t>Муниципальное образование «Волочаевское сельское поселение»</w:t>
      </w: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5B2646" w:rsidRDefault="005B2646" w:rsidP="005B2646">
      <w:pPr>
        <w:spacing w:line="360" w:lineRule="auto"/>
        <w:jc w:val="center"/>
        <w:rPr>
          <w:sz w:val="28"/>
        </w:rPr>
      </w:pPr>
    </w:p>
    <w:p w:rsidR="005B2646" w:rsidRDefault="005B2646" w:rsidP="005B2646">
      <w:pPr>
        <w:pStyle w:val="2"/>
      </w:pPr>
      <w:r>
        <w:t xml:space="preserve">  АДМИНИСТРАЦИЯ СЕЛЬСКОГО ПОСЕЛЕНИЯ</w:t>
      </w:r>
    </w:p>
    <w:p w:rsidR="005B2646" w:rsidRDefault="005B2646" w:rsidP="005B2646">
      <w:pPr>
        <w:spacing w:line="360" w:lineRule="auto"/>
        <w:jc w:val="center"/>
        <w:rPr>
          <w:sz w:val="28"/>
        </w:rPr>
      </w:pPr>
    </w:p>
    <w:p w:rsidR="005B2646" w:rsidRDefault="005B2646" w:rsidP="0074549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4549C" w:rsidRDefault="0074549C" w:rsidP="0074549C">
      <w:pPr>
        <w:jc w:val="center"/>
        <w:rPr>
          <w:sz w:val="28"/>
        </w:rPr>
      </w:pPr>
    </w:p>
    <w:p w:rsidR="005B2646" w:rsidRDefault="00150808" w:rsidP="0074549C">
      <w:pPr>
        <w:rPr>
          <w:sz w:val="28"/>
        </w:rPr>
      </w:pPr>
      <w:r>
        <w:rPr>
          <w:sz w:val="28"/>
        </w:rPr>
        <w:t>03</w:t>
      </w:r>
      <w:r w:rsidR="000B303B">
        <w:rPr>
          <w:sz w:val="28"/>
        </w:rPr>
        <w:t>.04</w:t>
      </w:r>
      <w:r w:rsidR="00183FEB">
        <w:rPr>
          <w:sz w:val="28"/>
        </w:rPr>
        <w:t>.2015</w:t>
      </w:r>
      <w:r w:rsidR="005B2646">
        <w:rPr>
          <w:sz w:val="28"/>
        </w:rPr>
        <w:t xml:space="preserve">                                                    </w:t>
      </w:r>
      <w:r w:rsidR="005B2646">
        <w:rPr>
          <w:sz w:val="28"/>
        </w:rPr>
        <w:tab/>
      </w:r>
      <w:r w:rsidR="005B2646">
        <w:rPr>
          <w:sz w:val="28"/>
        </w:rPr>
        <w:tab/>
      </w:r>
      <w:r w:rsidR="005B2646" w:rsidRPr="005B2646">
        <w:rPr>
          <w:color w:val="FF0000"/>
          <w:sz w:val="28"/>
        </w:rPr>
        <w:t xml:space="preserve">                 </w:t>
      </w:r>
      <w:r w:rsidR="00213F41">
        <w:rPr>
          <w:color w:val="FF0000"/>
          <w:sz w:val="28"/>
        </w:rPr>
        <w:t xml:space="preserve">                            </w:t>
      </w:r>
      <w:r w:rsidR="00A271F2">
        <w:rPr>
          <w:color w:val="000000" w:themeColor="text1"/>
          <w:sz w:val="28"/>
        </w:rPr>
        <w:t>№ 59</w:t>
      </w:r>
    </w:p>
    <w:p w:rsidR="0074549C" w:rsidRDefault="0074549C" w:rsidP="0074549C">
      <w:pPr>
        <w:rPr>
          <w:sz w:val="28"/>
        </w:rPr>
      </w:pP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5B2646" w:rsidRDefault="005B2646" w:rsidP="005B2646">
      <w:pPr>
        <w:spacing w:line="480" w:lineRule="auto"/>
        <w:jc w:val="center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 xml:space="preserve">Об исключении из реестра </w:t>
      </w:r>
      <w:r w:rsidR="00362B72">
        <w:rPr>
          <w:sz w:val="28"/>
        </w:rPr>
        <w:t xml:space="preserve">имущества </w:t>
      </w:r>
      <w:r>
        <w:rPr>
          <w:sz w:val="28"/>
        </w:rPr>
        <w:t xml:space="preserve">муниципальной собственности жилых помещений, </w:t>
      </w:r>
      <w:r w:rsidR="0039265C">
        <w:rPr>
          <w:sz w:val="28"/>
        </w:rPr>
        <w:t xml:space="preserve">зарегистрированных на праве собственности граждан </w:t>
      </w:r>
    </w:p>
    <w:p w:rsidR="00A33D79" w:rsidRDefault="00A33D79" w:rsidP="005B2646">
      <w:pPr>
        <w:jc w:val="both"/>
        <w:rPr>
          <w:sz w:val="28"/>
        </w:rPr>
      </w:pPr>
    </w:p>
    <w:p w:rsidR="0074549C" w:rsidRDefault="0074549C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ab/>
        <w:t>В соответствии с Уставом муниципального образования «Волочаевское сельс</w:t>
      </w:r>
      <w:r w:rsidR="00362B72">
        <w:rPr>
          <w:sz w:val="28"/>
        </w:rPr>
        <w:t>кое поселение» и «</w:t>
      </w:r>
      <w:r w:rsidR="00362B72">
        <w:rPr>
          <w:sz w:val="28"/>
          <w:szCs w:val="28"/>
        </w:rPr>
        <w:t>Положением</w:t>
      </w:r>
      <w:r w:rsidR="00362B72" w:rsidRPr="0095373E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</w:t>
      </w:r>
      <w:r w:rsidR="00362B72">
        <w:rPr>
          <w:sz w:val="28"/>
          <w:szCs w:val="28"/>
        </w:rPr>
        <w:t>«</w:t>
      </w:r>
      <w:r w:rsidR="00362B72" w:rsidRPr="00A13003">
        <w:rPr>
          <w:sz w:val="28"/>
          <w:szCs w:val="28"/>
        </w:rPr>
        <w:t>Волочаевское сельское поселение</w:t>
      </w:r>
      <w:r w:rsidR="00362B72">
        <w:rPr>
          <w:sz w:val="28"/>
          <w:szCs w:val="28"/>
        </w:rPr>
        <w:t>»</w:t>
      </w:r>
      <w:r>
        <w:rPr>
          <w:sz w:val="28"/>
        </w:rPr>
        <w:t>, администрация сельского поселения</w:t>
      </w: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B2646" w:rsidRDefault="005B2646" w:rsidP="005B2646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 Утвердить прилагаемый список жилых помещений, подлежащих исключению из </w:t>
      </w:r>
      <w:r w:rsidRPr="005B2646">
        <w:rPr>
          <w:sz w:val="28"/>
          <w:szCs w:val="28"/>
        </w:rPr>
        <w:t>реестра имущества муниципального образования «Волочаевское сельское поселение» в связи с регистрацией права собственности</w:t>
      </w:r>
      <w:r>
        <w:rPr>
          <w:sz w:val="28"/>
          <w:szCs w:val="28"/>
        </w:rPr>
        <w:t>.</w:t>
      </w: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сельского поселения Зайчук Н.В.</w:t>
      </w: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ab/>
        <w:t>3. Опубликовать настоящее постановление в Информационном бюллетене Волочаевского сельского поселения.</w:t>
      </w:r>
    </w:p>
    <w:p w:rsidR="005B2646" w:rsidRPr="00CD1AA8" w:rsidRDefault="005B2646" w:rsidP="005B2646">
      <w:pPr>
        <w:jc w:val="both"/>
        <w:rPr>
          <w:sz w:val="28"/>
        </w:rPr>
      </w:pPr>
      <w:r>
        <w:rPr>
          <w:sz w:val="28"/>
        </w:rPr>
        <w:tab/>
        <w:t xml:space="preserve">4. Настоящее постановление вступает в </w:t>
      </w:r>
      <w:r w:rsidRPr="00CD1AA8">
        <w:rPr>
          <w:sz w:val="28"/>
        </w:rPr>
        <w:t xml:space="preserve">силу </w:t>
      </w:r>
      <w:r w:rsidR="00CD1AA8" w:rsidRPr="00CD1AA8">
        <w:rPr>
          <w:sz w:val="28"/>
        </w:rPr>
        <w:t>после его официального опубликования.</w:t>
      </w:r>
    </w:p>
    <w:p w:rsidR="005B2646" w:rsidRPr="00CD1AA8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    </w:t>
      </w:r>
      <w:r w:rsidR="00986FEC">
        <w:rPr>
          <w:sz w:val="28"/>
        </w:rPr>
        <w:t xml:space="preserve">      </w:t>
      </w:r>
      <w:r w:rsidR="00826AA9">
        <w:rPr>
          <w:sz w:val="28"/>
        </w:rPr>
        <w:t xml:space="preserve">   </w:t>
      </w:r>
      <w:r w:rsidR="00986FEC">
        <w:rPr>
          <w:sz w:val="28"/>
        </w:rPr>
        <w:t xml:space="preserve">   Е.Н. Волокитин</w:t>
      </w: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74549C" w:rsidRDefault="0074549C" w:rsidP="005B2646">
      <w:pPr>
        <w:jc w:val="both"/>
        <w:rPr>
          <w:sz w:val="28"/>
        </w:rPr>
      </w:pPr>
      <w:bookmarkStart w:id="0" w:name="_GoBack"/>
      <w:bookmarkEnd w:id="0"/>
    </w:p>
    <w:p w:rsidR="005B2646" w:rsidRDefault="005B2646" w:rsidP="005B2646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5B2646" w:rsidTr="005B2646">
        <w:tc>
          <w:tcPr>
            <w:tcW w:w="5495" w:type="dxa"/>
          </w:tcPr>
          <w:p w:rsidR="005B2646" w:rsidRDefault="005B2646">
            <w:pPr>
              <w:jc w:val="both"/>
              <w:rPr>
                <w:sz w:val="28"/>
              </w:rPr>
            </w:pPr>
          </w:p>
        </w:tc>
        <w:tc>
          <w:tcPr>
            <w:tcW w:w="4359" w:type="dxa"/>
            <w:hideMark/>
          </w:tcPr>
          <w:p w:rsidR="005B2646" w:rsidRDefault="005B264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5B2646" w:rsidRDefault="005B264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5B2646" w:rsidRDefault="005B264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5B2646" w:rsidRDefault="000B303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03.04</w:t>
            </w:r>
            <w:r w:rsidR="00183FEB">
              <w:rPr>
                <w:sz w:val="28"/>
              </w:rPr>
              <w:t>.2015</w:t>
            </w:r>
            <w:r w:rsidR="005B2646">
              <w:rPr>
                <w:sz w:val="28"/>
              </w:rPr>
              <w:t xml:space="preserve"> № </w:t>
            </w:r>
            <w:r w:rsidR="00A271F2">
              <w:rPr>
                <w:color w:val="000000" w:themeColor="text1"/>
                <w:sz w:val="28"/>
              </w:rPr>
              <w:t>59</w:t>
            </w:r>
          </w:p>
        </w:tc>
      </w:tr>
    </w:tbl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И С О К</w:t>
      </w:r>
    </w:p>
    <w:p w:rsidR="005B2646" w:rsidRDefault="005B2646" w:rsidP="005B2646">
      <w:pPr>
        <w:jc w:val="center"/>
        <w:rPr>
          <w:sz w:val="28"/>
        </w:rPr>
      </w:pPr>
    </w:p>
    <w:p w:rsidR="00362B72" w:rsidRDefault="00362B72" w:rsidP="00362B72">
      <w:pPr>
        <w:jc w:val="center"/>
        <w:rPr>
          <w:sz w:val="28"/>
          <w:szCs w:val="28"/>
        </w:rPr>
      </w:pPr>
      <w:r>
        <w:rPr>
          <w:sz w:val="28"/>
        </w:rPr>
        <w:t xml:space="preserve">жилых помещений, подлежащих исключению из </w:t>
      </w:r>
      <w:r w:rsidRPr="005B2646">
        <w:rPr>
          <w:sz w:val="28"/>
          <w:szCs w:val="28"/>
        </w:rPr>
        <w:t>реестра имущества муниципального образования «Волочаевское сельское поселение» в связи с регистрацией права собственности</w:t>
      </w:r>
    </w:p>
    <w:p w:rsidR="00362B72" w:rsidRDefault="00362B72" w:rsidP="00362B7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083"/>
      </w:tblGrid>
      <w:tr w:rsidR="00362B72" w:rsidTr="00183FEB">
        <w:tc>
          <w:tcPr>
            <w:tcW w:w="675" w:type="dxa"/>
          </w:tcPr>
          <w:p w:rsidR="00362B72" w:rsidRDefault="00362B72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362B72" w:rsidRDefault="00BB7750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жилого помещен</w:t>
            </w:r>
            <w:r w:rsidR="00362B72">
              <w:rPr>
                <w:sz w:val="28"/>
                <w:szCs w:val="28"/>
              </w:rPr>
              <w:t>ия</w:t>
            </w:r>
          </w:p>
        </w:tc>
        <w:tc>
          <w:tcPr>
            <w:tcW w:w="3083" w:type="dxa"/>
          </w:tcPr>
          <w:p w:rsidR="00362B72" w:rsidRDefault="00AE1F7F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исключения из реестра имущества</w:t>
            </w:r>
          </w:p>
        </w:tc>
      </w:tr>
      <w:tr w:rsidR="00362B72" w:rsidTr="00183FEB">
        <w:tc>
          <w:tcPr>
            <w:tcW w:w="675" w:type="dxa"/>
          </w:tcPr>
          <w:p w:rsidR="00362B72" w:rsidRDefault="009D26F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</w:t>
            </w:r>
            <w:r w:rsidR="00671280">
              <w:rPr>
                <w:sz w:val="28"/>
                <w:szCs w:val="28"/>
              </w:rPr>
              <w:t>изанское, ул. Мирная д.3, кв.1</w:t>
            </w:r>
          </w:p>
        </w:tc>
        <w:tc>
          <w:tcPr>
            <w:tcW w:w="3083" w:type="dxa"/>
          </w:tcPr>
          <w:p w:rsidR="00362B72" w:rsidRDefault="00AE1F7F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362B72" w:rsidTr="00183FEB">
        <w:tc>
          <w:tcPr>
            <w:tcW w:w="675" w:type="dxa"/>
          </w:tcPr>
          <w:p w:rsidR="00362B72" w:rsidRDefault="009D26F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</w:t>
            </w:r>
            <w:r w:rsidR="00671280">
              <w:rPr>
                <w:sz w:val="28"/>
                <w:szCs w:val="28"/>
              </w:rPr>
              <w:t>занское, ул. Мирная д.8, кв.1</w:t>
            </w:r>
          </w:p>
        </w:tc>
        <w:tc>
          <w:tcPr>
            <w:tcW w:w="3083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C4ACA" w:rsidTr="00183FEB">
        <w:tc>
          <w:tcPr>
            <w:tcW w:w="675" w:type="dxa"/>
          </w:tcPr>
          <w:p w:rsidR="00AC4ACA" w:rsidRDefault="00183FEB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C4ACA" w:rsidRDefault="00671280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Мирная д.15</w:t>
            </w:r>
            <w:r w:rsidR="00AC4ACA">
              <w:rPr>
                <w:sz w:val="28"/>
                <w:szCs w:val="28"/>
              </w:rPr>
              <w:t>, кв.2</w:t>
            </w:r>
          </w:p>
        </w:tc>
        <w:tc>
          <w:tcPr>
            <w:tcW w:w="3083" w:type="dxa"/>
          </w:tcPr>
          <w:p w:rsidR="00AC4ACA" w:rsidRDefault="00AC4ACA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C4ACA" w:rsidTr="00183FEB">
        <w:tc>
          <w:tcPr>
            <w:tcW w:w="675" w:type="dxa"/>
          </w:tcPr>
          <w:p w:rsidR="00AC4ACA" w:rsidRDefault="00183FEB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AC4ACA" w:rsidRDefault="00671280" w:rsidP="00367E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Мирная д.19</w:t>
            </w:r>
            <w:r w:rsidR="00367E65">
              <w:rPr>
                <w:sz w:val="28"/>
                <w:szCs w:val="28"/>
              </w:rPr>
              <w:t>, кв.1</w:t>
            </w:r>
          </w:p>
        </w:tc>
        <w:tc>
          <w:tcPr>
            <w:tcW w:w="3083" w:type="dxa"/>
          </w:tcPr>
          <w:p w:rsidR="00AC4ACA" w:rsidRDefault="00AC4ACA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183FEB" w:rsidTr="00183FEB">
        <w:tc>
          <w:tcPr>
            <w:tcW w:w="675" w:type="dxa"/>
          </w:tcPr>
          <w:p w:rsidR="00183FEB" w:rsidRDefault="00183FEB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183FEB" w:rsidRDefault="00183FEB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Кирпичная д.3, кв.2</w:t>
            </w:r>
          </w:p>
          <w:p w:rsidR="00183FEB" w:rsidRDefault="00183FEB" w:rsidP="005810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183FEB" w:rsidRDefault="00183FEB" w:rsidP="00726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183FEB" w:rsidTr="00183FEB">
        <w:tc>
          <w:tcPr>
            <w:tcW w:w="675" w:type="dxa"/>
          </w:tcPr>
          <w:p w:rsidR="00183FEB" w:rsidRDefault="00183FEB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183FEB" w:rsidRDefault="00183FEB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Волочаевская д.28, кв.2</w:t>
            </w:r>
          </w:p>
        </w:tc>
        <w:tc>
          <w:tcPr>
            <w:tcW w:w="3083" w:type="dxa"/>
          </w:tcPr>
          <w:p w:rsidR="00183FEB" w:rsidRDefault="00183FEB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183FEB" w:rsidTr="00183FEB">
        <w:tc>
          <w:tcPr>
            <w:tcW w:w="675" w:type="dxa"/>
          </w:tcPr>
          <w:p w:rsidR="00183FEB" w:rsidRDefault="00183FEB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183FEB" w:rsidRDefault="00183FEB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Волочаевская д.10, кв.5</w:t>
            </w:r>
          </w:p>
        </w:tc>
        <w:tc>
          <w:tcPr>
            <w:tcW w:w="3083" w:type="dxa"/>
          </w:tcPr>
          <w:p w:rsidR="00183FEB" w:rsidRDefault="00183FEB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183FEB" w:rsidTr="00183FEB">
        <w:tc>
          <w:tcPr>
            <w:tcW w:w="675" w:type="dxa"/>
          </w:tcPr>
          <w:p w:rsidR="00183FEB" w:rsidRDefault="00183FEB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183FEB" w:rsidRDefault="00183FEB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Волочаевская д.12, кв.3</w:t>
            </w:r>
          </w:p>
        </w:tc>
        <w:tc>
          <w:tcPr>
            <w:tcW w:w="3083" w:type="dxa"/>
          </w:tcPr>
          <w:p w:rsidR="00183FEB" w:rsidRDefault="00183FEB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364FF" w:rsidTr="00183FEB">
        <w:tc>
          <w:tcPr>
            <w:tcW w:w="675" w:type="dxa"/>
          </w:tcPr>
          <w:p w:rsidR="005364FF" w:rsidRDefault="005364FF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5364FF" w:rsidRDefault="005364FF" w:rsidP="0003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Волочаевская д.24, кв.2</w:t>
            </w:r>
          </w:p>
          <w:p w:rsidR="005364FF" w:rsidRDefault="005364FF" w:rsidP="00033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364FF" w:rsidRDefault="005364FF" w:rsidP="0003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5D1F3A" w:rsidRDefault="005D1F3A" w:rsidP="0003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Тунгусская д.3, кв.2</w:t>
            </w:r>
          </w:p>
          <w:p w:rsidR="005D1F3A" w:rsidRDefault="005D1F3A" w:rsidP="00033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D1F3A" w:rsidRDefault="005D1F3A" w:rsidP="0049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5D1F3A" w:rsidRDefault="005D1F3A" w:rsidP="003A6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Тунгусская д.10</w:t>
            </w:r>
          </w:p>
        </w:tc>
        <w:tc>
          <w:tcPr>
            <w:tcW w:w="3083" w:type="dxa"/>
          </w:tcPr>
          <w:p w:rsidR="005D1F3A" w:rsidRDefault="005D1F3A" w:rsidP="003A6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5D1F3A" w:rsidRDefault="005D1F3A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Шоссейная д.7</w:t>
            </w:r>
          </w:p>
        </w:tc>
        <w:tc>
          <w:tcPr>
            <w:tcW w:w="3083" w:type="dxa"/>
          </w:tcPr>
          <w:p w:rsidR="005D1F3A" w:rsidRDefault="005D1F3A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5D1F3A" w:rsidRDefault="005D1F3A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Гаражная д.2, кв.1</w:t>
            </w:r>
          </w:p>
        </w:tc>
        <w:tc>
          <w:tcPr>
            <w:tcW w:w="3083" w:type="dxa"/>
          </w:tcPr>
          <w:p w:rsidR="005D1F3A" w:rsidRDefault="005D1F3A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5D1F3A" w:rsidRDefault="005D1F3A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Гаражная  д.5, кв.2</w:t>
            </w:r>
          </w:p>
        </w:tc>
        <w:tc>
          <w:tcPr>
            <w:tcW w:w="3083" w:type="dxa"/>
          </w:tcPr>
          <w:p w:rsidR="005D1F3A" w:rsidRDefault="005D1F3A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5D1F3A" w:rsidRDefault="005D1F3A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Партизанское</w:t>
            </w:r>
            <w:proofErr w:type="gramEnd"/>
            <w:r>
              <w:rPr>
                <w:sz w:val="28"/>
                <w:szCs w:val="28"/>
              </w:rPr>
              <w:t>, ул. Гагарина д.1</w:t>
            </w:r>
          </w:p>
        </w:tc>
        <w:tc>
          <w:tcPr>
            <w:tcW w:w="3083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5D1F3A" w:rsidRDefault="005D1F3A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Партизанское</w:t>
            </w:r>
            <w:proofErr w:type="gramEnd"/>
            <w:r>
              <w:rPr>
                <w:sz w:val="28"/>
                <w:szCs w:val="28"/>
              </w:rPr>
              <w:t>, ул. Гагарина д.10, кв.1</w:t>
            </w:r>
          </w:p>
        </w:tc>
        <w:tc>
          <w:tcPr>
            <w:tcW w:w="3083" w:type="dxa"/>
          </w:tcPr>
          <w:p w:rsidR="005D1F3A" w:rsidRDefault="005D1F3A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права </w:t>
            </w:r>
            <w:r>
              <w:rPr>
                <w:sz w:val="28"/>
                <w:szCs w:val="28"/>
              </w:rPr>
              <w:lastRenderedPageBreak/>
              <w:t>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96" w:type="dxa"/>
          </w:tcPr>
          <w:p w:rsidR="005D1F3A" w:rsidRDefault="005D1F3A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Партизанское, ул. Переселенческая д.11 </w:t>
            </w:r>
          </w:p>
        </w:tc>
        <w:tc>
          <w:tcPr>
            <w:tcW w:w="3083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5D1F3A" w:rsidRDefault="005D1F3A" w:rsidP="00726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Переселенческая д.19, кв.1</w:t>
            </w:r>
          </w:p>
          <w:p w:rsidR="005D1F3A" w:rsidRDefault="005D1F3A" w:rsidP="00726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5D1F3A" w:rsidRDefault="005D1F3A" w:rsidP="00726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5D1F3A" w:rsidRDefault="005D1F3A" w:rsidP="000335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д.1, кв.10</w:t>
            </w:r>
          </w:p>
          <w:p w:rsidR="005D1F3A" w:rsidRDefault="005D1F3A" w:rsidP="00033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D1F3A" w:rsidRDefault="005D1F3A" w:rsidP="00033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5D1F3A" w:rsidRDefault="005D1F3A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д.3, кв.12, кв.14, кв.15</w:t>
            </w:r>
          </w:p>
        </w:tc>
        <w:tc>
          <w:tcPr>
            <w:tcW w:w="3083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5D1F3A" w:rsidRDefault="005D1F3A" w:rsidP="00726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д.29, кв.1</w:t>
            </w:r>
          </w:p>
          <w:p w:rsidR="005D1F3A" w:rsidRDefault="005D1F3A" w:rsidP="00726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D1F3A" w:rsidRDefault="005D1F3A" w:rsidP="00726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5D1F3A" w:rsidRDefault="005D1F3A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Блюхера д.5, кв.2</w:t>
            </w:r>
          </w:p>
        </w:tc>
        <w:tc>
          <w:tcPr>
            <w:tcW w:w="3083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5D1F3A" w:rsidRDefault="005D1F3A" w:rsidP="0058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Новая д.7, кв.2</w:t>
            </w:r>
          </w:p>
        </w:tc>
        <w:tc>
          <w:tcPr>
            <w:tcW w:w="3083" w:type="dxa"/>
          </w:tcPr>
          <w:p w:rsidR="005D1F3A" w:rsidRDefault="005D1F3A" w:rsidP="0058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5D1F3A" w:rsidTr="00183FEB">
        <w:tc>
          <w:tcPr>
            <w:tcW w:w="675" w:type="dxa"/>
          </w:tcPr>
          <w:p w:rsidR="005D1F3A" w:rsidRDefault="005D1F3A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5D1F3A" w:rsidRDefault="005D1F3A" w:rsidP="00726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Новая д.11, кв.1, кв.2</w:t>
            </w:r>
          </w:p>
          <w:p w:rsidR="005D1F3A" w:rsidRDefault="005D1F3A" w:rsidP="00726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5D1F3A" w:rsidRDefault="005D1F3A" w:rsidP="00726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</w:tbl>
    <w:p w:rsidR="00362B72" w:rsidRDefault="00362B72" w:rsidP="00362B72">
      <w:pPr>
        <w:jc w:val="center"/>
        <w:rPr>
          <w:sz w:val="28"/>
          <w:szCs w:val="28"/>
        </w:rPr>
      </w:pPr>
    </w:p>
    <w:p w:rsidR="004379FB" w:rsidRDefault="004379FB"/>
    <w:sectPr w:rsidR="004379FB" w:rsidSect="0074549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F5"/>
    <w:rsid w:val="000B303B"/>
    <w:rsid w:val="00150808"/>
    <w:rsid w:val="00183FEB"/>
    <w:rsid w:val="00211ACE"/>
    <w:rsid w:val="00213F41"/>
    <w:rsid w:val="002D4673"/>
    <w:rsid w:val="00362B72"/>
    <w:rsid w:val="00367E65"/>
    <w:rsid w:val="0039265C"/>
    <w:rsid w:val="004379FB"/>
    <w:rsid w:val="00476C40"/>
    <w:rsid w:val="00502181"/>
    <w:rsid w:val="005364FF"/>
    <w:rsid w:val="0057626B"/>
    <w:rsid w:val="005B2646"/>
    <w:rsid w:val="005D1F3A"/>
    <w:rsid w:val="0062738B"/>
    <w:rsid w:val="00671280"/>
    <w:rsid w:val="0074549C"/>
    <w:rsid w:val="0079597D"/>
    <w:rsid w:val="00826AA9"/>
    <w:rsid w:val="00896583"/>
    <w:rsid w:val="00986FEC"/>
    <w:rsid w:val="009D26F1"/>
    <w:rsid w:val="00A271F2"/>
    <w:rsid w:val="00A33D79"/>
    <w:rsid w:val="00A82DCF"/>
    <w:rsid w:val="00AC4ACA"/>
    <w:rsid w:val="00AE1F7F"/>
    <w:rsid w:val="00B70FF5"/>
    <w:rsid w:val="00BB7750"/>
    <w:rsid w:val="00CD1AA8"/>
    <w:rsid w:val="00CD4B35"/>
    <w:rsid w:val="00E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264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B264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26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264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B264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26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531C-E444-432E-9FB7-77B30F56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2014-04-04T04:25:00Z</cp:lastPrinted>
  <dcterms:created xsi:type="dcterms:W3CDTF">2013-03-27T01:50:00Z</dcterms:created>
  <dcterms:modified xsi:type="dcterms:W3CDTF">2015-04-08T01:28:00Z</dcterms:modified>
</cp:coreProperties>
</file>