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50" w:rsidRPr="001A2067" w:rsidRDefault="00D43B50" w:rsidP="00D43B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A2067">
        <w:rPr>
          <w:rFonts w:ascii="Times New Roman" w:eastAsia="Times New Roman" w:hAnsi="Times New Roman"/>
          <w:sz w:val="28"/>
          <w:szCs w:val="20"/>
          <w:lang w:eastAsia="ru-RU"/>
        </w:rPr>
        <w:t>Муниципальное образование «Волочаевское сельское поселение»</w:t>
      </w:r>
    </w:p>
    <w:p w:rsidR="00D43B50" w:rsidRPr="001A2067" w:rsidRDefault="00D43B50" w:rsidP="00D43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2067">
        <w:rPr>
          <w:rFonts w:ascii="Times New Roman" w:eastAsia="Times New Roman" w:hAnsi="Times New Roman"/>
          <w:sz w:val="28"/>
          <w:szCs w:val="24"/>
          <w:lang w:eastAsia="ru-RU"/>
        </w:rPr>
        <w:t>Смидовичского муниципального района</w:t>
      </w:r>
    </w:p>
    <w:p w:rsidR="00D43B50" w:rsidRPr="001A2067" w:rsidRDefault="00D43B50" w:rsidP="005B7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2067">
        <w:rPr>
          <w:rFonts w:ascii="Times New Roman" w:eastAsia="Times New Roman" w:hAnsi="Times New Roman"/>
          <w:sz w:val="28"/>
          <w:szCs w:val="24"/>
          <w:lang w:eastAsia="ru-RU"/>
        </w:rPr>
        <w:t>Еврейской автономной области</w:t>
      </w:r>
    </w:p>
    <w:p w:rsidR="00D43B50" w:rsidRPr="001A2067" w:rsidRDefault="00D43B50" w:rsidP="005B7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3B50" w:rsidRPr="001A2067" w:rsidRDefault="00D43B50" w:rsidP="005B70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1A2067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СЕЛЬСКОГО ПОСЕЛЕНИЯ</w:t>
      </w:r>
    </w:p>
    <w:p w:rsidR="00D43B50" w:rsidRPr="001A2067" w:rsidRDefault="00D43B50" w:rsidP="005B7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3B50" w:rsidRPr="001A2067" w:rsidRDefault="00D43B50" w:rsidP="005B7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2067"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:rsidR="00D43B50" w:rsidRPr="001A2067" w:rsidRDefault="00D43B50" w:rsidP="005B70A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3B50" w:rsidRPr="001A2067" w:rsidRDefault="005B70A7" w:rsidP="005B70A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26.10.2015</w:t>
      </w:r>
      <w:r w:rsidR="00D43B50" w:rsidRPr="001A206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="00D43B50" w:rsidRPr="001A206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D43B50" w:rsidRPr="001A2067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D43B50" w:rsidRPr="001A2067">
        <w:rPr>
          <w:rFonts w:ascii="Times New Roman" w:eastAsia="Times New Roman" w:hAnsi="Times New Roman"/>
          <w:sz w:val="28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209</w:t>
      </w:r>
    </w:p>
    <w:p w:rsidR="00D43B50" w:rsidRPr="001A2067" w:rsidRDefault="00D43B50" w:rsidP="005B7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3B50" w:rsidRDefault="00D43B50" w:rsidP="005B7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2067">
        <w:rPr>
          <w:rFonts w:ascii="Times New Roman" w:eastAsia="Times New Roman" w:hAnsi="Times New Roman"/>
          <w:sz w:val="28"/>
          <w:szCs w:val="24"/>
          <w:lang w:eastAsia="ru-RU"/>
        </w:rPr>
        <w:t>с. Партизанское</w:t>
      </w:r>
    </w:p>
    <w:p w:rsidR="00D43B50" w:rsidRDefault="00D43B50" w:rsidP="00D43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3B50" w:rsidRDefault="00D43B50" w:rsidP="00D43B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43B50" w:rsidRPr="000800B2" w:rsidRDefault="00D43B50" w:rsidP="00D43B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B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муниципальном земельном контроле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800B2">
        <w:rPr>
          <w:rFonts w:ascii="Times New Roman" w:eastAsia="Times New Roman" w:hAnsi="Times New Roman"/>
          <w:sz w:val="28"/>
          <w:szCs w:val="28"/>
          <w:lang w:eastAsia="ru-RU"/>
        </w:rPr>
        <w:t>территории муниципального образования «Волочаевское сельское поселение»</w:t>
      </w:r>
    </w:p>
    <w:p w:rsidR="00D43B50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0800B2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2B9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00B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0800B2">
          <w:rPr>
            <w:rFonts w:ascii="Times New Roman" w:hAnsi="Times New Roman"/>
            <w:sz w:val="28"/>
            <w:szCs w:val="28"/>
          </w:rPr>
          <w:t>ст. 72</w:t>
        </w:r>
      </w:hyperlink>
      <w:r w:rsidRPr="000800B2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7" w:history="1">
        <w:r w:rsidRPr="000800B2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0800B2">
        <w:rPr>
          <w:rFonts w:ascii="Times New Roman" w:hAnsi="Times New Roman"/>
          <w:sz w:val="28"/>
          <w:szCs w:val="28"/>
        </w:rPr>
        <w:t xml:space="preserve"> от 06.10.2003 </w:t>
      </w:r>
      <w:r w:rsidR="000102FA">
        <w:rPr>
          <w:rFonts w:ascii="Times New Roman" w:hAnsi="Times New Roman"/>
          <w:sz w:val="28"/>
          <w:szCs w:val="28"/>
        </w:rPr>
        <w:t>№</w:t>
      </w:r>
      <w:r w:rsidRPr="000800B2">
        <w:rPr>
          <w:rFonts w:ascii="Times New Roman" w:hAnsi="Times New Roman"/>
          <w:sz w:val="28"/>
          <w:szCs w:val="28"/>
        </w:rPr>
        <w:t xml:space="preserve"> 131-ФЗ </w:t>
      </w:r>
      <w:r w:rsidR="000102FA">
        <w:rPr>
          <w:rFonts w:ascii="Times New Roman" w:hAnsi="Times New Roman"/>
          <w:sz w:val="28"/>
          <w:szCs w:val="28"/>
        </w:rPr>
        <w:t>«</w:t>
      </w:r>
      <w:r w:rsidRPr="000800B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02FA">
        <w:rPr>
          <w:rFonts w:ascii="Times New Roman" w:hAnsi="Times New Roman"/>
          <w:sz w:val="28"/>
          <w:szCs w:val="28"/>
        </w:rPr>
        <w:t>»</w:t>
      </w:r>
      <w:r w:rsidRPr="000800B2">
        <w:rPr>
          <w:rFonts w:ascii="Times New Roman" w:hAnsi="Times New Roman"/>
          <w:sz w:val="28"/>
          <w:szCs w:val="28"/>
        </w:rPr>
        <w:t>, на основании устава Волочаевского сельского поселения, администрация</w:t>
      </w:r>
      <w:r w:rsidR="000102F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43B50" w:rsidRPr="00333FA8" w:rsidRDefault="001B2B98" w:rsidP="001B2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D43B50" w:rsidRPr="00333FA8">
        <w:rPr>
          <w:rFonts w:ascii="Times New Roman" w:hAnsi="Times New Roman"/>
          <w:sz w:val="28"/>
          <w:szCs w:val="28"/>
        </w:rPr>
        <w:t>:</w:t>
      </w:r>
    </w:p>
    <w:p w:rsidR="00D43B50" w:rsidRPr="001C4555" w:rsidRDefault="001C4555" w:rsidP="001C45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2"/>
      <w:r w:rsidRPr="001C455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43B50" w:rsidRPr="001C4555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w:anchor="sub_2000" w:history="1">
        <w:r w:rsidR="00D43B50" w:rsidRPr="001C4555">
          <w:rPr>
            <w:rFonts w:ascii="Times New Roman" w:hAnsi="Times New Roman"/>
            <w:sz w:val="28"/>
            <w:szCs w:val="28"/>
          </w:rPr>
          <w:t>Положение</w:t>
        </w:r>
      </w:hyperlink>
      <w:r w:rsidR="00D43B50" w:rsidRPr="001C4555">
        <w:rPr>
          <w:rFonts w:ascii="Times New Roman" w:hAnsi="Times New Roman"/>
          <w:sz w:val="28"/>
          <w:szCs w:val="28"/>
        </w:rPr>
        <w:t xml:space="preserve"> о муниципальном земельном контроле на территории муниципального образования «Волочаевское сельское поселение»</w:t>
      </w:r>
      <w:r w:rsidRPr="001C4555">
        <w:rPr>
          <w:rFonts w:ascii="Times New Roman" w:hAnsi="Times New Roman"/>
          <w:sz w:val="28"/>
          <w:szCs w:val="28"/>
        </w:rPr>
        <w:t>.</w:t>
      </w:r>
    </w:p>
    <w:p w:rsidR="001C4555" w:rsidRPr="00333FA8" w:rsidRDefault="001C4555" w:rsidP="001C45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2</w:t>
      </w:r>
      <w:r w:rsidRPr="00333FA8">
        <w:rPr>
          <w:rFonts w:ascii="Times New Roman" w:hAnsi="Times New Roman"/>
          <w:sz w:val="28"/>
          <w:szCs w:val="28"/>
        </w:rPr>
        <w:t>. Признать утратившими силу постановления администрации сельского поселения:</w:t>
      </w:r>
    </w:p>
    <w:p w:rsidR="001C4555" w:rsidRPr="00333FA8" w:rsidRDefault="001C4555" w:rsidP="001C45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>- от 01.07.2009 № 35 «Об утверждении Положения о муниципальном земельном контроле территории муниципального образования «Волочаевское сельское поселение»;</w:t>
      </w:r>
    </w:p>
    <w:p w:rsidR="001C4555" w:rsidRPr="001C4555" w:rsidRDefault="001C4555" w:rsidP="001C4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FA8">
        <w:rPr>
          <w:rFonts w:ascii="Times New Roman" w:hAnsi="Times New Roman"/>
          <w:sz w:val="28"/>
          <w:szCs w:val="28"/>
        </w:rPr>
        <w:tab/>
        <w:t>- от 07.04.2010 № 14 «</w:t>
      </w:r>
      <w:r w:rsidRPr="00333FA8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Положение о муниципальном земельном контроле на территории муниципального образования «Волочаевское сельское поселение»</w:t>
      </w:r>
      <w:r w:rsidRPr="00333FA8">
        <w:rPr>
          <w:rFonts w:ascii="Times New Roman" w:hAnsi="Times New Roman"/>
          <w:sz w:val="28"/>
          <w:szCs w:val="28"/>
        </w:rPr>
        <w:t>».</w:t>
      </w:r>
      <w:bookmarkStart w:id="2" w:name="_GoBack"/>
      <w:bookmarkEnd w:id="1"/>
      <w:bookmarkEnd w:id="2"/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3"/>
      <w:bookmarkEnd w:id="0"/>
      <w:r w:rsidRPr="00333FA8">
        <w:rPr>
          <w:rFonts w:ascii="Times New Roman" w:hAnsi="Times New Roman"/>
          <w:sz w:val="28"/>
          <w:szCs w:val="28"/>
        </w:rPr>
        <w:t xml:space="preserve">3. Назначить </w:t>
      </w:r>
      <w:proofErr w:type="spellStart"/>
      <w:r w:rsidRPr="00333FA8">
        <w:rPr>
          <w:rFonts w:ascii="Times New Roman" w:hAnsi="Times New Roman"/>
          <w:sz w:val="28"/>
          <w:szCs w:val="28"/>
        </w:rPr>
        <w:t>Шешневу</w:t>
      </w:r>
      <w:proofErr w:type="spellEnd"/>
      <w:r w:rsidRPr="00333FA8">
        <w:rPr>
          <w:rFonts w:ascii="Times New Roman" w:hAnsi="Times New Roman"/>
          <w:sz w:val="28"/>
          <w:szCs w:val="28"/>
        </w:rPr>
        <w:t xml:space="preserve"> Екатерину Викторовну старшего специалиста 1 разряда администрации Волочаевского сельского поселения, муниципальным инспектором муниципального земельного контроля территории муниципального образования «Волочаевское сельское поселение" </w:t>
      </w:r>
    </w:p>
    <w:p w:rsidR="00D43B50" w:rsidRPr="000800B2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4"/>
      <w:bookmarkEnd w:id="3"/>
      <w:r w:rsidRPr="000800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800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00B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Зайчук Н.В.</w:t>
      </w:r>
    </w:p>
    <w:p w:rsidR="00D43B50" w:rsidRPr="000800B2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00B2">
        <w:rPr>
          <w:rFonts w:ascii="Times New Roman" w:hAnsi="Times New Roman"/>
          <w:sz w:val="28"/>
          <w:szCs w:val="28"/>
        </w:rPr>
        <w:t>5. Опубликовать настоящее постановление в Информационном бюллетене Волочаевского сельского поселения.</w:t>
      </w:r>
    </w:p>
    <w:p w:rsidR="00D43B50" w:rsidRPr="000800B2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5"/>
      <w:bookmarkEnd w:id="4"/>
      <w:r w:rsidRPr="000800B2">
        <w:rPr>
          <w:rFonts w:ascii="Times New Roman" w:hAnsi="Times New Roman"/>
          <w:sz w:val="28"/>
          <w:szCs w:val="28"/>
        </w:rPr>
        <w:lastRenderedPageBreak/>
        <w:t xml:space="preserve">6. Настоящее постановление вступает в силу после его </w:t>
      </w:r>
      <w:hyperlink r:id="rId8" w:history="1">
        <w:r w:rsidRPr="000800B2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Pr="000800B2">
        <w:rPr>
          <w:rFonts w:ascii="Times New Roman" w:hAnsi="Times New Roman"/>
          <w:sz w:val="28"/>
          <w:szCs w:val="28"/>
        </w:rPr>
        <w:t>.</w:t>
      </w:r>
    </w:p>
    <w:bookmarkEnd w:id="5"/>
    <w:p w:rsidR="00D43B50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02FA" w:rsidRDefault="000102FA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0800B2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59"/>
        <w:gridCol w:w="3389"/>
      </w:tblGrid>
      <w:tr w:rsidR="00D43B50" w:rsidRPr="00571B46" w:rsidTr="000435F3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B46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                                                  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1B46">
              <w:rPr>
                <w:rFonts w:ascii="Times New Roman" w:hAnsi="Times New Roman"/>
                <w:sz w:val="28"/>
                <w:szCs w:val="28"/>
              </w:rPr>
              <w:t>Е.Н. Волокитин</w:t>
            </w:r>
          </w:p>
        </w:tc>
      </w:tr>
      <w:tr w:rsidR="00D43B50" w:rsidRPr="00571B46" w:rsidTr="000435F3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B46">
              <w:rPr>
                <w:rFonts w:ascii="Times New Roman" w:hAnsi="Times New Roman"/>
                <w:sz w:val="28"/>
                <w:szCs w:val="28"/>
              </w:rPr>
              <w:t>Готовил:</w:t>
            </w: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1B46">
              <w:rPr>
                <w:rFonts w:ascii="Times New Roman" w:hAnsi="Times New Roman"/>
                <w:sz w:val="28"/>
                <w:szCs w:val="28"/>
              </w:rPr>
              <w:t>Старший специалист 1 разряда администрации</w:t>
            </w: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ind w:right="-1888"/>
              <w:rPr>
                <w:rFonts w:ascii="Times New Roman" w:hAnsi="Times New Roman"/>
                <w:sz w:val="28"/>
                <w:szCs w:val="28"/>
              </w:rPr>
            </w:pPr>
            <w:r w:rsidRPr="00571B4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                                                                                                                                </w:t>
            </w: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1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102FA" w:rsidRDefault="000102FA" w:rsidP="00043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43B50" w:rsidRPr="00571B46" w:rsidRDefault="00D43B50" w:rsidP="000435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71B46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 w:rsidRPr="00571B46">
              <w:rPr>
                <w:rFonts w:ascii="Times New Roman" w:hAnsi="Times New Roman"/>
                <w:sz w:val="28"/>
                <w:szCs w:val="28"/>
              </w:rPr>
              <w:t>Шешнева</w:t>
            </w:r>
            <w:proofErr w:type="spellEnd"/>
            <w:r w:rsidRPr="00571B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43B50" w:rsidRPr="00777FA5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6" w:name="sub_1000"/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bookmarkEnd w:id="6"/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102FA" w:rsidRDefault="000102FA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102FA" w:rsidRDefault="000102FA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102FA" w:rsidRDefault="000102FA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4"/>
        <w:gridCol w:w="5074"/>
      </w:tblGrid>
      <w:tr w:rsidR="00D43B50" w:rsidTr="005B70A7">
        <w:tc>
          <w:tcPr>
            <w:tcW w:w="5074" w:type="dxa"/>
          </w:tcPr>
          <w:p w:rsidR="00D43B50" w:rsidRDefault="00D43B50" w:rsidP="000435F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D43B50" w:rsidRPr="00333FA8" w:rsidRDefault="00D43B50" w:rsidP="0004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FA8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D43B50" w:rsidRPr="00333FA8" w:rsidRDefault="00D43B50" w:rsidP="0004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FA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43B50" w:rsidRPr="00333FA8" w:rsidRDefault="00D43B50" w:rsidP="0004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FA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D43B50" w:rsidRPr="00333FA8" w:rsidRDefault="00D43B50" w:rsidP="0004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FA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B70A7">
              <w:rPr>
                <w:rFonts w:ascii="Times New Roman" w:hAnsi="Times New Roman"/>
                <w:sz w:val="28"/>
                <w:szCs w:val="28"/>
              </w:rPr>
              <w:t>26.10.2015</w:t>
            </w:r>
            <w:r w:rsidRPr="00333FA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B70A7">
              <w:rPr>
                <w:rFonts w:ascii="Times New Roman" w:hAnsi="Times New Roman"/>
                <w:sz w:val="28"/>
                <w:szCs w:val="28"/>
              </w:rPr>
              <w:t>209</w:t>
            </w:r>
          </w:p>
          <w:p w:rsidR="00D43B50" w:rsidRPr="00333FA8" w:rsidRDefault="00D43B50" w:rsidP="000435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3B50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333FA8">
        <w:rPr>
          <w:rFonts w:ascii="Times New Roman" w:hAnsi="Times New Roman"/>
          <w:bCs/>
          <w:color w:val="26282F"/>
          <w:sz w:val="28"/>
          <w:szCs w:val="28"/>
        </w:rPr>
        <w:t>Положение</w:t>
      </w:r>
      <w:r w:rsidRPr="00333FA8">
        <w:rPr>
          <w:rFonts w:ascii="Times New Roman" w:hAnsi="Times New Roman"/>
          <w:bCs/>
          <w:color w:val="26282F"/>
          <w:sz w:val="28"/>
          <w:szCs w:val="28"/>
        </w:rPr>
        <w:br/>
        <w:t xml:space="preserve">о муниципальном земельном контроле на территории муниципального образования «Волочаевское сельское поселение» 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7" w:name="sub_2100"/>
      <w:r>
        <w:rPr>
          <w:rFonts w:ascii="Times New Roman" w:hAnsi="Times New Roman"/>
          <w:b/>
          <w:bCs/>
          <w:color w:val="26282F"/>
          <w:sz w:val="28"/>
          <w:szCs w:val="28"/>
          <w:lang w:val="en-US"/>
        </w:rPr>
        <w:t>I</w:t>
      </w:r>
      <w:r w:rsidRPr="00333FA8">
        <w:rPr>
          <w:rFonts w:ascii="Times New Roman" w:hAnsi="Times New Roman"/>
          <w:b/>
          <w:bCs/>
          <w:color w:val="26282F"/>
          <w:sz w:val="28"/>
          <w:szCs w:val="28"/>
        </w:rPr>
        <w:t>. Общие положения</w:t>
      </w:r>
    </w:p>
    <w:bookmarkEnd w:id="7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2101"/>
      <w:r w:rsidRPr="00333FA8">
        <w:rPr>
          <w:rFonts w:ascii="Times New Roman" w:hAnsi="Times New Roman"/>
          <w:sz w:val="28"/>
          <w:szCs w:val="28"/>
        </w:rPr>
        <w:t xml:space="preserve">1.1. Настоящее Положение о муниципальном земельном контроле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333FA8">
        <w:rPr>
          <w:rFonts w:ascii="Times New Roman" w:hAnsi="Times New Roman"/>
          <w:sz w:val="28"/>
          <w:szCs w:val="28"/>
        </w:rPr>
        <w:t xml:space="preserve">Волочаевское сельское поселение» (далее - Положение) устанавливает порядок осуществления муниципального земельного </w:t>
      </w:r>
      <w:proofErr w:type="gramStart"/>
      <w:r w:rsidRPr="00333FA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33FA8">
        <w:rPr>
          <w:rFonts w:ascii="Times New Roman" w:hAnsi="Times New Roman"/>
          <w:sz w:val="28"/>
          <w:szCs w:val="28"/>
        </w:rPr>
        <w:t xml:space="preserve"> соблюдением </w:t>
      </w:r>
      <w:hyperlink r:id="rId9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 xml:space="preserve"> юридическими лицами независимо от их организационно-правовой формы, их руководителями, должностными лицами, индивидуальными предпринимателями и гражданами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333FA8">
        <w:rPr>
          <w:rFonts w:ascii="Times New Roman" w:hAnsi="Times New Roman"/>
          <w:sz w:val="28"/>
          <w:szCs w:val="28"/>
        </w:rPr>
        <w:t>Волочаевское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333FA8">
        <w:rPr>
          <w:rFonts w:ascii="Times New Roman" w:hAnsi="Times New Roman"/>
          <w:sz w:val="28"/>
          <w:szCs w:val="28"/>
        </w:rPr>
        <w:t>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2102"/>
      <w:bookmarkEnd w:id="8"/>
      <w:r w:rsidRPr="00333FA8">
        <w:rPr>
          <w:rFonts w:ascii="Times New Roman" w:hAnsi="Times New Roman"/>
          <w:sz w:val="28"/>
          <w:szCs w:val="28"/>
        </w:rPr>
        <w:t xml:space="preserve">1.2. Предметом муниципального земельного контроля является соблюдение юридическими лицами независимо от их организационно-правовой формы, их руководителями, должностными лицами, индивидуальными предпринимателями и гражданами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333FA8">
        <w:rPr>
          <w:rFonts w:ascii="Times New Roman" w:hAnsi="Times New Roman"/>
          <w:sz w:val="28"/>
          <w:szCs w:val="28"/>
        </w:rPr>
        <w:t>Волочаевское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333FA8">
        <w:rPr>
          <w:rFonts w:ascii="Times New Roman" w:hAnsi="Times New Roman"/>
          <w:sz w:val="28"/>
          <w:szCs w:val="28"/>
        </w:rPr>
        <w:t xml:space="preserve"> требований </w:t>
      </w:r>
      <w:hyperlink r:id="rId10" w:history="1">
        <w:r w:rsidRPr="00333FA8">
          <w:rPr>
            <w:rFonts w:ascii="Times New Roman" w:hAnsi="Times New Roman"/>
            <w:sz w:val="28"/>
            <w:szCs w:val="28"/>
          </w:rPr>
          <w:t>Земельного кодекса</w:t>
        </w:r>
      </w:hyperlink>
      <w:r w:rsidRPr="00333FA8">
        <w:rPr>
          <w:rFonts w:ascii="Times New Roman" w:hAnsi="Times New Roman"/>
          <w:sz w:val="28"/>
          <w:szCs w:val="28"/>
        </w:rPr>
        <w:t xml:space="preserve"> Российской Федерации и иных нормативных правовых актов в сфере земельных отношений.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2103"/>
      <w:bookmarkEnd w:id="9"/>
      <w:r w:rsidRPr="00333FA8">
        <w:rPr>
          <w:rFonts w:ascii="Times New Roman" w:hAnsi="Times New Roman"/>
          <w:sz w:val="28"/>
          <w:szCs w:val="28"/>
        </w:rPr>
        <w:t xml:space="preserve">1.3. Объектом муниципального земельного контроля являются все земли, находящиеся в границах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333FA8">
        <w:rPr>
          <w:rFonts w:ascii="Times New Roman" w:hAnsi="Times New Roman"/>
          <w:sz w:val="28"/>
          <w:szCs w:val="28"/>
        </w:rPr>
        <w:t xml:space="preserve"> Волочаевского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333FA8">
        <w:rPr>
          <w:rFonts w:ascii="Times New Roman" w:hAnsi="Times New Roman"/>
          <w:sz w:val="28"/>
          <w:szCs w:val="28"/>
        </w:rPr>
        <w:t>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2104"/>
      <w:bookmarkEnd w:id="10"/>
      <w:proofErr w:type="gramStart"/>
      <w:r w:rsidRPr="00333FA8">
        <w:rPr>
          <w:rFonts w:ascii="Times New Roman" w:hAnsi="Times New Roman"/>
          <w:sz w:val="28"/>
          <w:szCs w:val="28"/>
        </w:rPr>
        <w:t xml:space="preserve">1.4.Муниципальный земельный контроль на территории муниципального образования «Волочаевское сельское поселение» </w:t>
      </w:r>
      <w:bookmarkStart w:id="12" w:name="sub_2105"/>
      <w:bookmarkEnd w:id="11"/>
      <w:r w:rsidRPr="00333FA8">
        <w:rPr>
          <w:rFonts w:ascii="Times New Roman" w:hAnsi="Times New Roman"/>
          <w:sz w:val="28"/>
          <w:szCs w:val="28"/>
        </w:rPr>
        <w:t xml:space="preserve">осуществляет муниципальный инспектор, из числа специалистов администрации </w:t>
      </w:r>
      <w:r w:rsidR="001B2B98">
        <w:rPr>
          <w:rFonts w:ascii="Times New Roman" w:hAnsi="Times New Roman"/>
          <w:sz w:val="28"/>
          <w:szCs w:val="28"/>
        </w:rPr>
        <w:t>Волочаевского сельского поселения</w:t>
      </w:r>
      <w:r w:rsidRPr="00333FA8">
        <w:rPr>
          <w:rFonts w:ascii="Times New Roman" w:hAnsi="Times New Roman"/>
          <w:sz w:val="28"/>
          <w:szCs w:val="28"/>
        </w:rPr>
        <w:t>, который работает во взаимодействии с соответствующими органами, осуществляющим государственный земельный контроль и координирующим деятельность в этой сфере, а так же с другими органами государственной власти, и иными контролирующими органами в соответствии со статьями 21 и 77 Федерального закона №131</w:t>
      </w:r>
      <w:proofErr w:type="gramEnd"/>
      <w:r w:rsidRPr="00333FA8">
        <w:rPr>
          <w:rFonts w:ascii="Times New Roman" w:hAnsi="Times New Roman"/>
          <w:sz w:val="28"/>
          <w:szCs w:val="28"/>
        </w:rPr>
        <w:t xml:space="preserve"> – ФЗ «Об общих  принципах организации местного самоуправления в Российской Федерации</w:t>
      </w:r>
      <w:r w:rsidRPr="001B2B98">
        <w:rPr>
          <w:rFonts w:ascii="Times New Roman" w:hAnsi="Times New Roman"/>
          <w:sz w:val="28"/>
          <w:szCs w:val="28"/>
        </w:rPr>
        <w:t xml:space="preserve">», а также с </w:t>
      </w:r>
      <w:r w:rsidR="001B2B98" w:rsidRPr="001B2B98">
        <w:rPr>
          <w:rFonts w:ascii="Times New Roman" w:hAnsi="Times New Roman"/>
          <w:sz w:val="28"/>
          <w:szCs w:val="28"/>
        </w:rPr>
        <w:t xml:space="preserve">общественными </w:t>
      </w:r>
      <w:r w:rsidR="001B2B98">
        <w:rPr>
          <w:rFonts w:ascii="Times New Roman" w:hAnsi="Times New Roman"/>
          <w:sz w:val="28"/>
          <w:szCs w:val="28"/>
        </w:rPr>
        <w:t xml:space="preserve">объединениями и </w:t>
      </w:r>
      <w:r w:rsidRPr="00333FA8">
        <w:rPr>
          <w:rFonts w:ascii="Times New Roman" w:hAnsi="Times New Roman"/>
          <w:sz w:val="28"/>
          <w:szCs w:val="28"/>
        </w:rPr>
        <w:t>гражданами.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lastRenderedPageBreak/>
        <w:t>1.5. Муниципальный земельный контроль осуществляется муниципальным инспектором – инспектором муниципального земельного контроля (далее - муниципальный инспектор).</w:t>
      </w:r>
    </w:p>
    <w:p w:rsidR="00D43B50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2106"/>
      <w:bookmarkEnd w:id="12"/>
      <w:r w:rsidRPr="00333FA8">
        <w:rPr>
          <w:rFonts w:ascii="Times New Roman" w:hAnsi="Times New Roman"/>
          <w:sz w:val="28"/>
          <w:szCs w:val="28"/>
        </w:rPr>
        <w:t xml:space="preserve">1.6. Муниципальный инспектор, осуществляющий муниципальный земельный контроль, руководствуется в своей деятельности </w:t>
      </w:r>
      <w:hyperlink r:id="rId11" w:history="1">
        <w:r w:rsidRPr="00333FA8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333FA8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(распоряжениями) Правительства Российской Федерации, законами ЕАО, постановлениями (распоряжениями) правительства и губернатора Еврейской автономной области, а также муниципального образования и настоящим Положением.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33FA8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33FA8">
        <w:rPr>
          <w:rFonts w:ascii="Times New Roman" w:hAnsi="Times New Roman"/>
          <w:b/>
          <w:sz w:val="28"/>
          <w:szCs w:val="28"/>
        </w:rPr>
        <w:t>. Функции муниципального инспектора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107"/>
      <w:bookmarkEnd w:id="13"/>
      <w:r>
        <w:rPr>
          <w:rFonts w:ascii="Times New Roman" w:hAnsi="Times New Roman"/>
          <w:sz w:val="28"/>
          <w:szCs w:val="28"/>
        </w:rPr>
        <w:t>2.</w:t>
      </w:r>
      <w:r w:rsidRPr="00333FA8">
        <w:rPr>
          <w:rFonts w:ascii="Times New Roman" w:hAnsi="Times New Roman"/>
          <w:sz w:val="28"/>
          <w:szCs w:val="28"/>
        </w:rPr>
        <w:t>1. Муниципальный инспектор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«Волочаевское сельское поселение»</w:t>
      </w:r>
      <w:r w:rsidRPr="00333FA8">
        <w:rPr>
          <w:rFonts w:ascii="Times New Roman" w:hAnsi="Times New Roman"/>
          <w:sz w:val="28"/>
          <w:szCs w:val="28"/>
        </w:rPr>
        <w:t xml:space="preserve"> осуществляет контроль </w:t>
      </w:r>
      <w:proofErr w:type="gramStart"/>
      <w:r w:rsidRPr="00333FA8">
        <w:rPr>
          <w:rFonts w:ascii="Times New Roman" w:hAnsi="Times New Roman"/>
          <w:sz w:val="28"/>
          <w:szCs w:val="28"/>
        </w:rPr>
        <w:t>за</w:t>
      </w:r>
      <w:proofErr w:type="gramEnd"/>
      <w:r w:rsidRPr="00333FA8">
        <w:rPr>
          <w:rFonts w:ascii="Times New Roman" w:hAnsi="Times New Roman"/>
          <w:sz w:val="28"/>
          <w:szCs w:val="28"/>
        </w:rPr>
        <w:t>: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21071"/>
      <w:bookmarkEnd w:id="14"/>
      <w:r w:rsidRPr="00333FA8">
        <w:rPr>
          <w:rFonts w:ascii="Times New Roman" w:hAnsi="Times New Roman"/>
          <w:sz w:val="28"/>
          <w:szCs w:val="28"/>
        </w:rPr>
        <w:t>а) соблюдением требований по использованию земель;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21072"/>
      <w:bookmarkEnd w:id="15"/>
      <w:r w:rsidRPr="00333FA8">
        <w:rPr>
          <w:rFonts w:ascii="Times New Roman" w:hAnsi="Times New Roman"/>
          <w:sz w:val="28"/>
          <w:szCs w:val="28"/>
        </w:rPr>
        <w:t>б)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21073"/>
      <w:bookmarkEnd w:id="16"/>
      <w:r w:rsidRPr="00333FA8">
        <w:rPr>
          <w:rFonts w:ascii="Times New Roman" w:hAnsi="Times New Roman"/>
          <w:sz w:val="28"/>
          <w:szCs w:val="28"/>
        </w:rPr>
        <w:t>в) соблюдением порядка переуступки права пользования землей;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21074"/>
      <w:bookmarkEnd w:id="17"/>
      <w:r w:rsidRPr="00333FA8">
        <w:rPr>
          <w:rFonts w:ascii="Times New Roman" w:hAnsi="Times New Roman"/>
          <w:sz w:val="28"/>
          <w:szCs w:val="28"/>
        </w:rPr>
        <w:t>г) предоставлением достоверных сведений о состоянии земель;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21075"/>
      <w:bookmarkEnd w:id="18"/>
      <w:r w:rsidRPr="00333FA8">
        <w:rPr>
          <w:rFonts w:ascii="Times New Roman" w:hAnsi="Times New Roman"/>
          <w:sz w:val="28"/>
          <w:szCs w:val="28"/>
        </w:rPr>
        <w:t>д) использованием земельных участков по целевому назначению;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21076"/>
      <w:bookmarkEnd w:id="19"/>
      <w:r w:rsidRPr="00333FA8">
        <w:rPr>
          <w:rFonts w:ascii="Times New Roman" w:hAnsi="Times New Roman"/>
          <w:sz w:val="28"/>
          <w:szCs w:val="28"/>
        </w:rPr>
        <w:t xml:space="preserve">е) исполнением предписаний по вопросам соблюдения </w:t>
      </w:r>
      <w:hyperlink r:id="rId12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 xml:space="preserve"> и устранения нарушений в области земельных отношений, вынесенных государственным инспектором;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21077"/>
      <w:bookmarkEnd w:id="20"/>
      <w:r w:rsidRPr="00333FA8">
        <w:rPr>
          <w:rFonts w:ascii="Times New Roman" w:hAnsi="Times New Roman"/>
          <w:sz w:val="28"/>
          <w:szCs w:val="28"/>
        </w:rPr>
        <w:t xml:space="preserve">ж) выполнением иных требований </w:t>
      </w:r>
      <w:hyperlink r:id="rId13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 xml:space="preserve"> по вопросам использования земель, в том числе по вопросу своевременных и полных платежей за пользование землей.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2108"/>
      <w:bookmarkEnd w:id="21"/>
      <w:r w:rsidRPr="00333FA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Pr="00333FA8">
        <w:rPr>
          <w:rFonts w:ascii="Times New Roman" w:hAnsi="Times New Roman"/>
          <w:sz w:val="28"/>
          <w:szCs w:val="28"/>
        </w:rPr>
        <w:t xml:space="preserve"> Муниципальный инспектор имеет право: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21081"/>
      <w:bookmarkEnd w:id="22"/>
      <w:r w:rsidRPr="00333FA8">
        <w:rPr>
          <w:rFonts w:ascii="Times New Roman" w:hAnsi="Times New Roman"/>
          <w:sz w:val="28"/>
          <w:szCs w:val="28"/>
        </w:rPr>
        <w:t xml:space="preserve">а) осуществлять муниципальный земельный </w:t>
      </w:r>
      <w:proofErr w:type="gramStart"/>
      <w:r w:rsidRPr="00333F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3FA8">
        <w:rPr>
          <w:rFonts w:ascii="Times New Roman" w:hAnsi="Times New Roman"/>
          <w:sz w:val="28"/>
          <w:szCs w:val="28"/>
        </w:rPr>
        <w:t xml:space="preserve"> использованием земель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«Волочаевское сельское поселение»</w:t>
      </w:r>
      <w:r w:rsidRPr="00333FA8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4" w:history="1">
        <w:r w:rsidRPr="00333FA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333FA8">
        <w:rPr>
          <w:rFonts w:ascii="Times New Roman" w:hAnsi="Times New Roman"/>
          <w:sz w:val="28"/>
          <w:szCs w:val="28"/>
        </w:rPr>
        <w:t xml:space="preserve"> Российской Федерации и в порядке, установленном настоящим Положением;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21082"/>
      <w:bookmarkEnd w:id="23"/>
      <w:r w:rsidRPr="00333FA8">
        <w:rPr>
          <w:rFonts w:ascii="Times New Roman" w:hAnsi="Times New Roman"/>
          <w:sz w:val="28"/>
          <w:szCs w:val="28"/>
        </w:rPr>
        <w:t xml:space="preserve">б) составлять по результатам проверок соблюдения </w:t>
      </w:r>
      <w:hyperlink r:id="rId15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333FA8">
        <w:rPr>
          <w:rFonts w:ascii="Times New Roman" w:hAnsi="Times New Roman"/>
          <w:sz w:val="28"/>
          <w:szCs w:val="28"/>
        </w:rPr>
        <w:t>кт с обязательным ознакомлением с ними собственников, владельцев, пользователей, арендаторов земельных участков путем вручения лично, либо направления заказного письма с уведомлением.</w:t>
      </w:r>
    </w:p>
    <w:bookmarkEnd w:id="24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 xml:space="preserve">Акт может быть составлен без присутствия (участия) собственников, владельцев, пользователей, арендаторов земельных участков, при наличии достаточных оснований подтверждающих нарушение </w:t>
      </w:r>
      <w:hyperlink r:id="rId16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>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2109"/>
      <w:r>
        <w:rPr>
          <w:rFonts w:ascii="Times New Roman" w:hAnsi="Times New Roman"/>
          <w:sz w:val="28"/>
          <w:szCs w:val="28"/>
        </w:rPr>
        <w:t>2.</w:t>
      </w:r>
      <w:r w:rsidRPr="00333FA8">
        <w:rPr>
          <w:rFonts w:ascii="Times New Roman" w:hAnsi="Times New Roman"/>
          <w:sz w:val="28"/>
          <w:szCs w:val="28"/>
        </w:rPr>
        <w:t>3. Муниципальный инспектор обязан:</w:t>
      </w:r>
    </w:p>
    <w:bookmarkEnd w:id="25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lastRenderedPageBreak/>
        <w:t>- выявлять правонарушения в сфере земельных отношений;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>- направлять информацию о выявленных нарушениях, оформленную в установленном порядке, в органы уполномоченные принимать решения по соответствующим нарушениям;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 xml:space="preserve">- при осуществлении муниципального земельного контроля в отношении юридических лиц и индивидуальных предпринимателей исполнять обязанности, предусмотренные </w:t>
      </w:r>
      <w:hyperlink r:id="rId17" w:history="1">
        <w:r w:rsidRPr="00333FA8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33FA8">
        <w:rPr>
          <w:rFonts w:ascii="Times New Roman" w:hAnsi="Times New Roman"/>
          <w:sz w:val="28"/>
          <w:szCs w:val="28"/>
        </w:rPr>
        <w:t xml:space="preserve"> от 26 декабря </w:t>
      </w:r>
      <w:smartTag w:uri="urn:schemas-microsoft-com:office:smarttags" w:element="metricconverter">
        <w:smartTagPr>
          <w:attr w:name="ProductID" w:val="2008 г"/>
        </w:smartTagPr>
        <w:r w:rsidRPr="00333FA8">
          <w:rPr>
            <w:rFonts w:ascii="Times New Roman" w:hAnsi="Times New Roman"/>
            <w:sz w:val="28"/>
            <w:szCs w:val="28"/>
          </w:rPr>
          <w:t>2008 г</w:t>
        </w:r>
      </w:smartTag>
      <w:r w:rsidRPr="00333FA8">
        <w:rPr>
          <w:rFonts w:ascii="Times New Roman" w:hAnsi="Times New Roman"/>
          <w:sz w:val="28"/>
          <w:szCs w:val="28"/>
        </w:rPr>
        <w:t xml:space="preserve">. N 294-ФЗ </w:t>
      </w:r>
      <w:r>
        <w:rPr>
          <w:rFonts w:ascii="Times New Roman" w:hAnsi="Times New Roman"/>
          <w:sz w:val="28"/>
          <w:szCs w:val="28"/>
        </w:rPr>
        <w:t>«</w:t>
      </w:r>
      <w:r w:rsidRPr="00333FA8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333FA8">
        <w:rPr>
          <w:rFonts w:ascii="Times New Roman" w:hAnsi="Times New Roman"/>
          <w:sz w:val="28"/>
          <w:szCs w:val="28"/>
        </w:rPr>
        <w:t>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 xml:space="preserve">- обращаться в органы внутренних дел за содействием в предотвращении или пресечении действий, препятствующих осуществлению муниципальным инспектором законной деятельности, а так же в установлении личности граждан, виновных в нарушении </w:t>
      </w:r>
      <w:hyperlink r:id="rId18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>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26" w:name="sub_2200"/>
      <w:r>
        <w:rPr>
          <w:rFonts w:ascii="Times New Roman" w:hAnsi="Times New Roman"/>
          <w:b/>
          <w:bCs/>
          <w:color w:val="26282F"/>
          <w:sz w:val="28"/>
          <w:szCs w:val="28"/>
          <w:lang w:val="en-US"/>
        </w:rPr>
        <w:t>III</w:t>
      </w:r>
      <w:r w:rsidRPr="00333FA8">
        <w:rPr>
          <w:rFonts w:ascii="Times New Roman" w:hAnsi="Times New Roman"/>
          <w:b/>
          <w:bCs/>
          <w:color w:val="26282F"/>
          <w:sz w:val="28"/>
          <w:szCs w:val="28"/>
        </w:rPr>
        <w:t>. Порядок проведения проверок</w:t>
      </w:r>
    </w:p>
    <w:bookmarkEnd w:id="26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2201"/>
      <w:r w:rsidRPr="00F22F86">
        <w:rPr>
          <w:rFonts w:ascii="Times New Roman" w:hAnsi="Times New Roman"/>
          <w:sz w:val="28"/>
          <w:szCs w:val="28"/>
        </w:rPr>
        <w:t>3</w:t>
      </w:r>
      <w:r w:rsidRPr="00333FA8">
        <w:rPr>
          <w:rFonts w:ascii="Times New Roman" w:hAnsi="Times New Roman"/>
          <w:sz w:val="28"/>
          <w:szCs w:val="28"/>
        </w:rPr>
        <w:t>.1. Порядок проведения мероприятий по осуществлению муниципального земельного контроля: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2211"/>
      <w:bookmarkEnd w:id="27"/>
      <w:r w:rsidRPr="00F22F86">
        <w:rPr>
          <w:rFonts w:ascii="Times New Roman" w:hAnsi="Times New Roman"/>
          <w:sz w:val="28"/>
          <w:szCs w:val="28"/>
        </w:rPr>
        <w:t>3</w:t>
      </w:r>
      <w:r w:rsidRPr="00333FA8">
        <w:rPr>
          <w:rFonts w:ascii="Times New Roman" w:hAnsi="Times New Roman"/>
          <w:sz w:val="28"/>
          <w:szCs w:val="28"/>
        </w:rPr>
        <w:t xml:space="preserve">.1.1 Мероприятия по осуществлению муниципального земельного контроля в отношении юридических лиц и индивидуальных предпринимателей осуществляются муниципальным инспектором, в соответствии с требованиями </w:t>
      </w:r>
      <w:hyperlink r:id="rId19" w:history="1">
        <w:r w:rsidRPr="00333FA8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Pr="00333FA8">
        <w:rPr>
          <w:rFonts w:ascii="Times New Roman" w:hAnsi="Times New Roman"/>
          <w:sz w:val="28"/>
          <w:szCs w:val="28"/>
        </w:rPr>
        <w:t xml:space="preserve"> от 26.12.2008 N 294-ФЗ </w:t>
      </w:r>
      <w:r>
        <w:rPr>
          <w:rFonts w:ascii="Times New Roman" w:hAnsi="Times New Roman"/>
          <w:sz w:val="28"/>
          <w:szCs w:val="28"/>
        </w:rPr>
        <w:t>«</w:t>
      </w:r>
      <w:r w:rsidRPr="00333FA8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333FA8">
        <w:rPr>
          <w:rFonts w:ascii="Times New Roman" w:hAnsi="Times New Roman"/>
          <w:sz w:val="28"/>
          <w:szCs w:val="28"/>
        </w:rPr>
        <w:t>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2212"/>
      <w:bookmarkEnd w:id="28"/>
      <w:r w:rsidRPr="00B47B0B">
        <w:rPr>
          <w:rFonts w:ascii="Times New Roman" w:hAnsi="Times New Roman"/>
          <w:sz w:val="28"/>
          <w:szCs w:val="28"/>
        </w:rPr>
        <w:t>3</w:t>
      </w:r>
      <w:r w:rsidRPr="00333FA8">
        <w:rPr>
          <w:rFonts w:ascii="Times New Roman" w:hAnsi="Times New Roman"/>
          <w:sz w:val="28"/>
          <w:szCs w:val="28"/>
        </w:rPr>
        <w:t xml:space="preserve">.1.2. Мероприятия по осуществлению муниципального земельного контроля в отношении граждан осуществляются в случае обнаружения муниципальным инспектором достаточных данных, указывающих на наличие нарушения </w:t>
      </w:r>
      <w:hyperlink r:id="rId20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 xml:space="preserve"> или получения иных доказательств, свидетельствующих о наличии признаков нарушения, а также на основании заявлений, жалоб юридических и физических лиц по вопросам земельных отношений.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2202"/>
      <w:bookmarkEnd w:id="29"/>
      <w:r w:rsidRPr="00F22F86">
        <w:rPr>
          <w:rFonts w:ascii="Times New Roman" w:hAnsi="Times New Roman"/>
          <w:sz w:val="28"/>
          <w:szCs w:val="28"/>
        </w:rPr>
        <w:t>3</w:t>
      </w:r>
      <w:r w:rsidRPr="00333FA8">
        <w:rPr>
          <w:rFonts w:ascii="Times New Roman" w:hAnsi="Times New Roman"/>
          <w:sz w:val="28"/>
          <w:szCs w:val="28"/>
        </w:rPr>
        <w:t xml:space="preserve">.2. Плановые проверки в отношении одного (каждого) </w:t>
      </w:r>
      <w:proofErr w:type="gramStart"/>
      <w:r w:rsidRPr="00333FA8">
        <w:rPr>
          <w:rFonts w:ascii="Times New Roman" w:hAnsi="Times New Roman"/>
          <w:sz w:val="28"/>
          <w:szCs w:val="28"/>
        </w:rPr>
        <w:t>земельного участка, используемого юридическими лицами и индивидуальными предпринимателями проводятся</w:t>
      </w:r>
      <w:proofErr w:type="gramEnd"/>
      <w:r w:rsidRPr="00333FA8">
        <w:rPr>
          <w:rFonts w:ascii="Times New Roman" w:hAnsi="Times New Roman"/>
          <w:sz w:val="28"/>
          <w:szCs w:val="28"/>
        </w:rPr>
        <w:t xml:space="preserve"> не чаще одного раза в три года.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2203"/>
      <w:bookmarkEnd w:id="30"/>
      <w:r w:rsidRPr="00B47B0B">
        <w:rPr>
          <w:rFonts w:ascii="Times New Roman" w:hAnsi="Times New Roman"/>
          <w:sz w:val="28"/>
          <w:szCs w:val="28"/>
        </w:rPr>
        <w:t>3</w:t>
      </w:r>
      <w:r w:rsidRPr="00333FA8">
        <w:rPr>
          <w:rFonts w:ascii="Times New Roman" w:hAnsi="Times New Roman"/>
          <w:sz w:val="28"/>
          <w:szCs w:val="28"/>
        </w:rPr>
        <w:t>.3. Внеплановые проверки проводятся:</w:t>
      </w:r>
    </w:p>
    <w:bookmarkEnd w:id="31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 xml:space="preserve">- для проверки исполнения предписаний об устранении нарушений </w:t>
      </w:r>
      <w:hyperlink r:id="rId21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>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 xml:space="preserve">- в случае обнаружения муниципальным инспектором достаточных данных, указывающих на наличие земельных правонарушений, или получения от органов государственной власти, органов местного самоуправления, юридических лиц, индивидуальных предпринимателей и граждан документов, жалоб и (или) иных </w:t>
      </w:r>
      <w:r w:rsidRPr="00333FA8">
        <w:rPr>
          <w:rFonts w:ascii="Times New Roman" w:hAnsi="Times New Roman"/>
          <w:sz w:val="28"/>
          <w:szCs w:val="28"/>
        </w:rPr>
        <w:lastRenderedPageBreak/>
        <w:t xml:space="preserve">доказательств, свидетельствующих о наличии признаков нарушения </w:t>
      </w:r>
      <w:hyperlink r:id="rId22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>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2204"/>
      <w:r w:rsidRPr="00F22F86">
        <w:rPr>
          <w:rFonts w:ascii="Times New Roman" w:hAnsi="Times New Roman"/>
          <w:sz w:val="28"/>
          <w:szCs w:val="28"/>
        </w:rPr>
        <w:t>3</w:t>
      </w:r>
      <w:r w:rsidRPr="00333FA8">
        <w:rPr>
          <w:rFonts w:ascii="Times New Roman" w:hAnsi="Times New Roman"/>
          <w:sz w:val="28"/>
          <w:szCs w:val="28"/>
        </w:rPr>
        <w:t xml:space="preserve">.4. По результатам каждой проведенной проверки составляется </w:t>
      </w:r>
      <w:r>
        <w:rPr>
          <w:rFonts w:ascii="Times New Roman" w:hAnsi="Times New Roman"/>
          <w:sz w:val="28"/>
          <w:szCs w:val="28"/>
        </w:rPr>
        <w:t>акт</w:t>
      </w:r>
      <w:r w:rsidRPr="00333FA8">
        <w:rPr>
          <w:rFonts w:ascii="Times New Roman" w:hAnsi="Times New Roman"/>
          <w:sz w:val="28"/>
          <w:szCs w:val="28"/>
        </w:rPr>
        <w:t xml:space="preserve">, подписываемый муниципальным инспектором, землепользователем (в случае если </w:t>
      </w:r>
      <w:r>
        <w:rPr>
          <w:rFonts w:ascii="Times New Roman" w:hAnsi="Times New Roman"/>
          <w:sz w:val="28"/>
          <w:szCs w:val="28"/>
        </w:rPr>
        <w:t>а</w:t>
      </w:r>
      <w:r w:rsidRPr="00333FA8">
        <w:rPr>
          <w:rFonts w:ascii="Times New Roman" w:hAnsi="Times New Roman"/>
          <w:sz w:val="28"/>
          <w:szCs w:val="28"/>
        </w:rPr>
        <w:t>кт составляется в его присутствии) и лицами, привлекаемыми к проверке. К акту могут прилагаться:</w:t>
      </w:r>
    </w:p>
    <w:bookmarkEnd w:id="32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 xml:space="preserve">- объяснения землепользователя нарушившего </w:t>
      </w:r>
      <w:hyperlink r:id="rId23" w:history="1">
        <w:r w:rsidRPr="00333FA8">
          <w:rPr>
            <w:rFonts w:ascii="Times New Roman" w:hAnsi="Times New Roman"/>
            <w:sz w:val="28"/>
            <w:szCs w:val="28"/>
          </w:rPr>
          <w:t>земельное законодательство</w:t>
        </w:r>
      </w:hyperlink>
      <w:r w:rsidRPr="00333FA8">
        <w:rPr>
          <w:rFonts w:ascii="Times New Roman" w:hAnsi="Times New Roman"/>
          <w:sz w:val="28"/>
          <w:szCs w:val="28"/>
        </w:rPr>
        <w:t>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>- копии документов, необходимых для ведения производства по делу;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>- заключения специалистов и экспертов (в случае необходимости привлечения их для участия в проверке).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2205"/>
      <w:r w:rsidRPr="00F22F86">
        <w:rPr>
          <w:rFonts w:ascii="Times New Roman" w:hAnsi="Times New Roman"/>
          <w:sz w:val="28"/>
          <w:szCs w:val="28"/>
        </w:rPr>
        <w:t>3</w:t>
      </w:r>
      <w:r w:rsidRPr="00333FA8">
        <w:rPr>
          <w:rFonts w:ascii="Times New Roman" w:hAnsi="Times New Roman"/>
          <w:sz w:val="28"/>
          <w:szCs w:val="28"/>
        </w:rPr>
        <w:t xml:space="preserve">.5. Акт составляется в двух экземплярах, один передается землепользователю, второй хранится у муниципального инспектора. Копия акта проверки с указанием информации о наличии нарушения </w:t>
      </w:r>
      <w:hyperlink r:id="rId24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 xml:space="preserve"> в течение 5 рабочих дней со дня составления акта направляется в территориальный орган, осуществляющий государственный земельный контроль для рассмотрения и принятия решения.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2206"/>
      <w:bookmarkEnd w:id="33"/>
      <w:r w:rsidRPr="00F22F86">
        <w:rPr>
          <w:rFonts w:ascii="Times New Roman" w:hAnsi="Times New Roman"/>
          <w:sz w:val="28"/>
          <w:szCs w:val="28"/>
        </w:rPr>
        <w:t>3</w:t>
      </w:r>
      <w:r w:rsidRPr="00333FA8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Pr="00333FA8">
        <w:rPr>
          <w:rFonts w:ascii="Times New Roman" w:hAnsi="Times New Roman"/>
          <w:sz w:val="28"/>
          <w:szCs w:val="28"/>
        </w:rPr>
        <w:t>При осуществлении муниципального земельного контроля администрация Волочаевского сельского поселения, вправе запрашивать у органов государственной власти необходимые сведения, вносить предложения по приостановлению изыскательских, геологических, строительных и иных работ, ведущихся с нарушением требований использования земель, а также запрашивать и получать от землепользователей, землевладельцев, собственников и арендаторов земельных участков информацию по вопросам использования земель.</w:t>
      </w:r>
      <w:proofErr w:type="gramEnd"/>
    </w:p>
    <w:bookmarkEnd w:id="34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35" w:name="sub_2300"/>
      <w:r>
        <w:rPr>
          <w:rFonts w:ascii="Times New Roman" w:hAnsi="Times New Roman"/>
          <w:b/>
          <w:bCs/>
          <w:color w:val="26282F"/>
          <w:sz w:val="28"/>
          <w:szCs w:val="28"/>
          <w:lang w:val="en-US"/>
        </w:rPr>
        <w:t>IV</w:t>
      </w:r>
      <w:r w:rsidRPr="00333FA8">
        <w:rPr>
          <w:rFonts w:ascii="Times New Roman" w:hAnsi="Times New Roman"/>
          <w:b/>
          <w:bCs/>
          <w:color w:val="26282F"/>
          <w:sz w:val="28"/>
          <w:szCs w:val="28"/>
        </w:rPr>
        <w:t>. Проведение проверок устранения нарушения земельного законодательства</w:t>
      </w:r>
    </w:p>
    <w:bookmarkEnd w:id="35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2301"/>
      <w:r w:rsidRPr="00B47B0B">
        <w:rPr>
          <w:rFonts w:ascii="Times New Roman" w:hAnsi="Times New Roman"/>
          <w:sz w:val="28"/>
          <w:szCs w:val="28"/>
        </w:rPr>
        <w:t>4</w:t>
      </w:r>
      <w:r w:rsidRPr="00333FA8">
        <w:rPr>
          <w:rFonts w:ascii="Times New Roman" w:hAnsi="Times New Roman"/>
          <w:sz w:val="28"/>
          <w:szCs w:val="28"/>
        </w:rPr>
        <w:t>.1.Орган муниципального земельного контроля осуществляет проверки исполнения Предписаний, выданных территориальными органами, осуществляющими государственный земельный контроль, вынесенных на основании материалов проверок, проведённых муниципальным инспектором.</w:t>
      </w:r>
    </w:p>
    <w:bookmarkEnd w:id="36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 xml:space="preserve">В течение одного месяца с момента истечения срока устранения нарушения </w:t>
      </w:r>
      <w:hyperlink r:id="rId25" w:history="1">
        <w:r w:rsidRPr="00333FA8">
          <w:rPr>
            <w:rFonts w:ascii="Times New Roman" w:hAnsi="Times New Roman"/>
            <w:sz w:val="28"/>
            <w:szCs w:val="28"/>
          </w:rPr>
          <w:t>земельного законодательства</w:t>
        </w:r>
      </w:hyperlink>
      <w:r w:rsidRPr="00333FA8">
        <w:rPr>
          <w:rFonts w:ascii="Times New Roman" w:hAnsi="Times New Roman"/>
          <w:sz w:val="28"/>
          <w:szCs w:val="28"/>
        </w:rPr>
        <w:t>, установленного Предписанием, органом муниципального земельного контроля проводится повторная проверка устранения нарушения земельного законодательства.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FA8">
        <w:rPr>
          <w:rFonts w:ascii="Times New Roman" w:hAnsi="Times New Roman"/>
          <w:sz w:val="28"/>
          <w:szCs w:val="28"/>
        </w:rPr>
        <w:t>По результатам проведённой проверки муниципальным инспектором составляется Акт.</w:t>
      </w: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2302"/>
      <w:r w:rsidRPr="00B47B0B">
        <w:rPr>
          <w:rFonts w:ascii="Times New Roman" w:hAnsi="Times New Roman"/>
          <w:sz w:val="28"/>
          <w:szCs w:val="28"/>
        </w:rPr>
        <w:t>4</w:t>
      </w:r>
      <w:r w:rsidRPr="00333FA8">
        <w:rPr>
          <w:rFonts w:ascii="Times New Roman" w:hAnsi="Times New Roman"/>
          <w:sz w:val="28"/>
          <w:szCs w:val="28"/>
        </w:rPr>
        <w:t>.2. Составленные в ходе проверки исполнения Предписания Акт проверки с сопроводительной запиской в течение 5 рабочих дней направляется соответствующему государственному инспектору, вынесшему Предписание, для рассмотрения и принятия решения.</w:t>
      </w:r>
    </w:p>
    <w:bookmarkEnd w:id="37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38" w:name="sub_2400"/>
      <w:r>
        <w:rPr>
          <w:rFonts w:ascii="Times New Roman" w:hAnsi="Times New Roman"/>
          <w:b/>
          <w:bCs/>
          <w:color w:val="26282F"/>
          <w:sz w:val="28"/>
          <w:szCs w:val="28"/>
          <w:lang w:val="en-US"/>
        </w:rPr>
        <w:t>V</w:t>
      </w:r>
      <w:r w:rsidRPr="00333FA8">
        <w:rPr>
          <w:rFonts w:ascii="Times New Roman" w:hAnsi="Times New Roman"/>
          <w:b/>
          <w:bCs/>
          <w:color w:val="26282F"/>
          <w:sz w:val="28"/>
          <w:szCs w:val="28"/>
        </w:rPr>
        <w:t>. Ведение учета проверок соблюдения земельного законодательства</w:t>
      </w:r>
    </w:p>
    <w:bookmarkEnd w:id="38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2401"/>
      <w:r w:rsidRPr="00B47B0B">
        <w:rPr>
          <w:rFonts w:ascii="Times New Roman" w:hAnsi="Times New Roman"/>
          <w:sz w:val="28"/>
          <w:szCs w:val="28"/>
        </w:rPr>
        <w:t>5</w:t>
      </w:r>
      <w:r w:rsidRPr="00333FA8">
        <w:rPr>
          <w:rFonts w:ascii="Times New Roman" w:hAnsi="Times New Roman"/>
          <w:sz w:val="28"/>
          <w:szCs w:val="28"/>
        </w:rPr>
        <w:t>.1. Муниципальный инспектор ведет учет проверок соблюдения земельного законодательства. Все составляемые в ходе проведения проверки документы и иная информация записываются в книгу проверок соблюдения земельного законодательства.</w:t>
      </w:r>
    </w:p>
    <w:bookmarkEnd w:id="39"/>
    <w:p w:rsidR="00D43B50" w:rsidRPr="00333FA8" w:rsidRDefault="00D43B50" w:rsidP="00D43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B50" w:rsidRPr="00333FA8" w:rsidRDefault="00D43B50" w:rsidP="00D43B50">
      <w:pPr>
        <w:rPr>
          <w:rFonts w:ascii="Times New Roman" w:hAnsi="Times New Roman"/>
          <w:sz w:val="28"/>
          <w:szCs w:val="28"/>
        </w:rPr>
      </w:pPr>
    </w:p>
    <w:p w:rsidR="00DB0DF5" w:rsidRDefault="00DB0DF5"/>
    <w:sectPr w:rsidR="00DB0DF5" w:rsidSect="000102FA">
      <w:pgSz w:w="12200" w:h="15800"/>
      <w:pgMar w:top="851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6F7E"/>
    <w:multiLevelType w:val="hybridMultilevel"/>
    <w:tmpl w:val="16FC023E"/>
    <w:lvl w:ilvl="0" w:tplc="D362E59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BA"/>
    <w:rsid w:val="000102FA"/>
    <w:rsid w:val="001B2B98"/>
    <w:rsid w:val="001C4555"/>
    <w:rsid w:val="005B70A7"/>
    <w:rsid w:val="00D43B50"/>
    <w:rsid w:val="00DB0DF5"/>
    <w:rsid w:val="00E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0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B50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50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B50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352508.0" TargetMode="External"/><Relationship Id="rId13" Type="http://schemas.openxmlformats.org/officeDocument/2006/relationships/hyperlink" Target="garantF1://12024624.2" TargetMode="External"/><Relationship Id="rId18" Type="http://schemas.openxmlformats.org/officeDocument/2006/relationships/hyperlink" Target="garantF1://12024624.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12024624.2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24624.2" TargetMode="External"/><Relationship Id="rId17" Type="http://schemas.openxmlformats.org/officeDocument/2006/relationships/hyperlink" Target="garantF1://12064247.0" TargetMode="External"/><Relationship Id="rId25" Type="http://schemas.openxmlformats.org/officeDocument/2006/relationships/hyperlink" Target="garantF1://12024624.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4624.2" TargetMode="External"/><Relationship Id="rId20" Type="http://schemas.openxmlformats.org/officeDocument/2006/relationships/hyperlink" Target="garantF1://12024624.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4624.72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2462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2" TargetMode="External"/><Relationship Id="rId23" Type="http://schemas.openxmlformats.org/officeDocument/2006/relationships/hyperlink" Target="garantF1://12024624.2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garantF1://1206424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2" TargetMode="External"/><Relationship Id="rId14" Type="http://schemas.openxmlformats.org/officeDocument/2006/relationships/hyperlink" Target="garantF1://12024624.12000" TargetMode="External"/><Relationship Id="rId22" Type="http://schemas.openxmlformats.org/officeDocument/2006/relationships/hyperlink" Target="garantF1://12024624.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2015-10-26T01:24:00Z</dcterms:created>
  <dcterms:modified xsi:type="dcterms:W3CDTF">2015-10-26T01:36:00Z</dcterms:modified>
</cp:coreProperties>
</file>