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A5F39">
        <w:rPr>
          <w:rFonts w:eastAsia="Calibri"/>
          <w:sz w:val="28"/>
          <w:szCs w:val="28"/>
          <w:lang w:eastAsia="en-US"/>
        </w:rPr>
        <w:t>Муниципальное образование «Волочаевское сельское поселение»</w:t>
      </w: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A5F39">
        <w:rPr>
          <w:rFonts w:eastAsia="Calibri"/>
          <w:sz w:val="28"/>
          <w:szCs w:val="28"/>
          <w:lang w:eastAsia="en-US"/>
        </w:rPr>
        <w:t>Смидовичского муниципального района</w:t>
      </w: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A5F39">
        <w:rPr>
          <w:rFonts w:eastAsia="Calibri"/>
          <w:sz w:val="28"/>
          <w:szCs w:val="28"/>
          <w:lang w:eastAsia="en-US"/>
        </w:rPr>
        <w:t>Еврейской автономной области</w:t>
      </w: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A5F39">
        <w:rPr>
          <w:rFonts w:eastAsia="Calibri"/>
          <w:sz w:val="28"/>
          <w:szCs w:val="28"/>
          <w:lang w:eastAsia="en-US"/>
        </w:rPr>
        <w:t>АДМИНИСТРАЦИЯ СЕЛЬСКОГО ПОСЕЛЕНИЯ</w:t>
      </w: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A5F39">
        <w:rPr>
          <w:rFonts w:eastAsia="Calibri"/>
          <w:sz w:val="28"/>
          <w:szCs w:val="28"/>
          <w:lang w:eastAsia="en-US"/>
        </w:rPr>
        <w:t>ПОСТАНОВЛЕНИЕ</w:t>
      </w:r>
    </w:p>
    <w:p w:rsidR="004A5F39" w:rsidRP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4A5F39" w:rsidRPr="004A5F39" w:rsidRDefault="00D228E5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23.06.2015</w:t>
      </w:r>
      <w:r w:rsidR="004A5F39" w:rsidRPr="004A5F3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4A5F39" w:rsidRPr="004A5F39">
        <w:rPr>
          <w:rFonts w:eastAsia="Calibri"/>
          <w:sz w:val="28"/>
          <w:szCs w:val="28"/>
          <w:lang w:eastAsia="en-US"/>
        </w:rPr>
        <w:t xml:space="preserve">  № </w:t>
      </w:r>
      <w:r w:rsidR="005B7C4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03</w:t>
      </w:r>
    </w:p>
    <w:p w:rsid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5B7C4C" w:rsidRPr="004A5F39" w:rsidRDefault="005B7C4C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4A5F39" w:rsidRDefault="004A5F39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A5F39">
        <w:rPr>
          <w:rFonts w:eastAsia="Calibri"/>
          <w:sz w:val="28"/>
          <w:szCs w:val="28"/>
          <w:lang w:eastAsia="en-US"/>
        </w:rPr>
        <w:t>с. Партизанское</w:t>
      </w:r>
    </w:p>
    <w:p w:rsidR="005B7C4C" w:rsidRDefault="005B7C4C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5B7C4C" w:rsidRPr="004A5F39" w:rsidRDefault="005B7C4C" w:rsidP="004A5F39">
      <w:pPr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5B7C4C" w:rsidRDefault="005B7C4C" w:rsidP="001313C4">
      <w:pPr>
        <w:ind w:firstLine="0"/>
        <w:outlineLvl w:val="0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О признании </w:t>
      </w:r>
      <w:r w:rsidRPr="0065722F">
        <w:rPr>
          <w:sz w:val="28"/>
          <w:szCs w:val="28"/>
        </w:rPr>
        <w:t xml:space="preserve">утратившим силу </w:t>
      </w:r>
      <w:r w:rsidR="00745F95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постановлени</w:t>
      </w:r>
      <w:r w:rsidR="00745F95">
        <w:rPr>
          <w:sz w:val="28"/>
          <w:szCs w:val="28"/>
        </w:rPr>
        <w:t>й</w:t>
      </w:r>
      <w:r w:rsidRPr="0065722F">
        <w:rPr>
          <w:sz w:val="28"/>
          <w:szCs w:val="28"/>
        </w:rPr>
        <w:t xml:space="preserve"> администрации сельского поселения муниципального образования «</w:t>
      </w:r>
      <w:r>
        <w:rPr>
          <w:sz w:val="28"/>
          <w:szCs w:val="28"/>
        </w:rPr>
        <w:t>Волочаевское сельское поселение»</w:t>
      </w:r>
      <w:r w:rsidRPr="005B55B5">
        <w:rPr>
          <w:sz w:val="28"/>
          <w:szCs w:val="28"/>
        </w:rPr>
        <w:t xml:space="preserve"> </w:t>
      </w:r>
      <w:r>
        <w:rPr>
          <w:sz w:val="28"/>
          <w:szCs w:val="28"/>
        </w:rPr>
        <w:t>Смидовичского муниципального района Еврейской автономной области</w:t>
      </w:r>
    </w:p>
    <w:p w:rsidR="001313C4" w:rsidRDefault="001313C4" w:rsidP="001313C4">
      <w:pPr>
        <w:ind w:firstLine="0"/>
        <w:outlineLvl w:val="0"/>
        <w:rPr>
          <w:sz w:val="28"/>
          <w:szCs w:val="28"/>
        </w:rPr>
      </w:pPr>
    </w:p>
    <w:p w:rsidR="001313C4" w:rsidRDefault="001313C4" w:rsidP="001313C4">
      <w:pPr>
        <w:ind w:firstLine="0"/>
        <w:outlineLvl w:val="0"/>
        <w:rPr>
          <w:sz w:val="28"/>
          <w:szCs w:val="28"/>
        </w:rPr>
      </w:pPr>
    </w:p>
    <w:p w:rsidR="005B7C4C" w:rsidRPr="005B7C4C" w:rsidRDefault="00D228E5" w:rsidP="001313C4">
      <w:pPr>
        <w:tabs>
          <w:tab w:val="left" w:pos="720"/>
        </w:tabs>
        <w:ind w:right="3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B7C4C" w:rsidRPr="005B7C4C">
        <w:rPr>
          <w:sz w:val="28"/>
          <w:szCs w:val="28"/>
        </w:rPr>
        <w:t xml:space="preserve">В целях приведения в соответствие с законодательством Российской Федерации администрация сельского поселения </w:t>
      </w:r>
    </w:p>
    <w:p w:rsidR="004A5F39" w:rsidRPr="001313C4" w:rsidRDefault="004A5F39" w:rsidP="001313C4">
      <w:pPr>
        <w:autoSpaceDE w:val="0"/>
        <w:autoSpaceDN w:val="0"/>
        <w:adjustRightInd w:val="0"/>
        <w:ind w:firstLine="0"/>
        <w:outlineLvl w:val="0"/>
        <w:rPr>
          <w:color w:val="000000"/>
          <w:sz w:val="28"/>
          <w:szCs w:val="28"/>
        </w:rPr>
      </w:pPr>
      <w:r w:rsidRPr="004A5F39">
        <w:rPr>
          <w:color w:val="000000"/>
          <w:sz w:val="28"/>
          <w:szCs w:val="28"/>
        </w:rPr>
        <w:t>ПОСТАНОВЛЯЕТ: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A5F39" w:rsidRPr="004A5F39" w:rsidTr="00E577B3">
        <w:trPr>
          <w:trHeight w:val="81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E5" w:rsidRPr="00D228E5" w:rsidRDefault="00D228E5" w:rsidP="00D228E5">
            <w:pPr>
              <w:widowControl w:val="0"/>
              <w:tabs>
                <w:tab w:val="left" w:pos="-284"/>
              </w:tabs>
              <w:snapToGrid w:val="0"/>
              <w:rPr>
                <w:sz w:val="28"/>
                <w:szCs w:val="28"/>
              </w:rPr>
            </w:pPr>
            <w:r w:rsidRPr="00D228E5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A5F39" w:rsidRPr="00D228E5">
              <w:rPr>
                <w:bCs/>
                <w:sz w:val="28"/>
                <w:szCs w:val="28"/>
              </w:rPr>
              <w:t>Признать утратившим силу постановлени</w:t>
            </w:r>
            <w:r w:rsidRPr="00D228E5">
              <w:rPr>
                <w:bCs/>
                <w:sz w:val="28"/>
                <w:szCs w:val="28"/>
              </w:rPr>
              <w:t>я</w:t>
            </w:r>
            <w:r w:rsidR="004A5F39" w:rsidRPr="00D228E5">
              <w:rPr>
                <w:bCs/>
                <w:sz w:val="28"/>
                <w:szCs w:val="28"/>
              </w:rPr>
              <w:t xml:space="preserve"> </w:t>
            </w:r>
            <w:r w:rsidR="001313C4" w:rsidRPr="00D228E5">
              <w:rPr>
                <w:sz w:val="28"/>
                <w:szCs w:val="28"/>
              </w:rPr>
              <w:t>администрации сельского поселения муниципального образования «Волочаевское сельское поселение» Смидовичского муниципального района Еврейской автономной области</w:t>
            </w:r>
            <w:r w:rsidRPr="00D228E5">
              <w:rPr>
                <w:sz w:val="28"/>
                <w:szCs w:val="28"/>
              </w:rPr>
              <w:t>:</w:t>
            </w:r>
          </w:p>
          <w:p w:rsidR="004A5F39" w:rsidRDefault="00D228E5" w:rsidP="00D228E5">
            <w:pPr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от 06.05.2014 № 86 «Об утверждении положениям «О создании учебно-консультационного пункта по гражданской обороне предупреждению и ликвидации чрезвычайных ситуаций на территории Волочаевского сельского поселения, предназначенного для обучения населения, не занятого в производстве и сфере производства»»;</w:t>
            </w:r>
          </w:p>
          <w:p w:rsidR="00D228E5" w:rsidRDefault="00D228E5" w:rsidP="00D2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26.03.2013 № 62 «О создании запасов  материально-тех</w:t>
            </w:r>
            <w:r w:rsidR="002F699D">
              <w:rPr>
                <w:sz w:val="28"/>
                <w:szCs w:val="28"/>
              </w:rPr>
              <w:t>нических, продовольственных, медицинских и иных средств на территории Волочаевского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2F699D">
              <w:rPr>
                <w:sz w:val="28"/>
                <w:szCs w:val="28"/>
              </w:rPr>
              <w:t>;</w:t>
            </w:r>
          </w:p>
          <w:p w:rsidR="002F699D" w:rsidRDefault="002F699D" w:rsidP="00D22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24.02.2009 № 11 «О назначении лица, уполномоченного на решение задач в области гражданской обороны, предупреждения и ликвидации чрезвычайных ситуаций и обеспечения пожарной безопасности на территории Волочаевского сельского поселения»;</w:t>
            </w:r>
          </w:p>
          <w:p w:rsidR="00AE30E7" w:rsidRPr="00AE30E7" w:rsidRDefault="00AE30E7" w:rsidP="00D228E5">
            <w:pPr>
              <w:rPr>
                <w:sz w:val="28"/>
                <w:szCs w:val="28"/>
              </w:rPr>
            </w:pPr>
            <w:r w:rsidRPr="00AE30E7">
              <w:rPr>
                <w:sz w:val="28"/>
                <w:szCs w:val="28"/>
              </w:rPr>
              <w:t>- от 23.03.2015 № 48 «</w:t>
            </w:r>
            <w:r w:rsidRPr="00AE30E7">
              <w:rPr>
                <w:sz w:val="28"/>
                <w:szCs w:val="28"/>
              </w:rPr>
              <w:t>О порядке подготовки и обучения населения в области гражданской обороны и защиты от чрезвычайных ситуаций природного и техногенного характера на территории Волочаевского сельского поселения</w:t>
            </w:r>
            <w:r w:rsidRPr="00AE30E7">
              <w:rPr>
                <w:sz w:val="28"/>
                <w:szCs w:val="28"/>
              </w:rPr>
              <w:t>»;</w:t>
            </w:r>
          </w:p>
          <w:p w:rsidR="002F699D" w:rsidRPr="00D228E5" w:rsidRDefault="002F699D" w:rsidP="00D228E5">
            <w:pPr>
              <w:rPr>
                <w:sz w:val="28"/>
                <w:szCs w:val="28"/>
              </w:rPr>
            </w:pPr>
            <w:r w:rsidRPr="00AE30E7">
              <w:rPr>
                <w:sz w:val="28"/>
                <w:szCs w:val="28"/>
              </w:rPr>
              <w:t>- 21.03.2013 № 52 «Об утверждении</w:t>
            </w:r>
            <w:r>
              <w:rPr>
                <w:sz w:val="28"/>
                <w:szCs w:val="28"/>
              </w:rPr>
              <w:t xml:space="preserve"> Положения об уполномоченном на решение задач в области гражданской обороны, защиты населения и территории от чрезвычайных ситуаций Волочаевского сельского поселения».</w:t>
            </w:r>
          </w:p>
        </w:tc>
      </w:tr>
    </w:tbl>
    <w:p w:rsidR="004A5F39" w:rsidRPr="004A5F39" w:rsidRDefault="001313C4" w:rsidP="004A5F3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A5F39" w:rsidRPr="004A5F39">
        <w:rPr>
          <w:sz w:val="28"/>
          <w:szCs w:val="28"/>
        </w:rPr>
        <w:t xml:space="preserve">. </w:t>
      </w:r>
      <w:proofErr w:type="gramStart"/>
      <w:r w:rsidR="004A5F39" w:rsidRPr="004A5F39">
        <w:rPr>
          <w:sz w:val="28"/>
          <w:szCs w:val="28"/>
        </w:rPr>
        <w:t>Контроль за</w:t>
      </w:r>
      <w:proofErr w:type="gramEnd"/>
      <w:r w:rsidR="004A5F39" w:rsidRPr="004A5F3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Зайчук Н.В.</w:t>
      </w:r>
    </w:p>
    <w:p w:rsidR="004A5F39" w:rsidRPr="004A5F39" w:rsidRDefault="001313C4" w:rsidP="004A5F3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A5F39" w:rsidRPr="004A5F39">
        <w:rPr>
          <w:sz w:val="28"/>
          <w:szCs w:val="28"/>
        </w:rPr>
        <w:t xml:space="preserve">. </w:t>
      </w:r>
      <w:r w:rsidR="004A5F39" w:rsidRPr="004A5F39">
        <w:rPr>
          <w:color w:val="000000"/>
          <w:sz w:val="28"/>
          <w:szCs w:val="28"/>
        </w:rPr>
        <w:t>Опубликовать настоящее постановление в Информационном бюллетене Волочаевского сельского поселения.</w:t>
      </w:r>
    </w:p>
    <w:p w:rsidR="001313C4" w:rsidRDefault="001313C4" w:rsidP="002F69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="004A5F39" w:rsidRPr="004A5F39">
        <w:rPr>
          <w:sz w:val="28"/>
          <w:szCs w:val="28"/>
        </w:rPr>
        <w:t>. Настоящее постановление вступает в силу после его офиц</w:t>
      </w:r>
      <w:r w:rsidR="002F699D">
        <w:rPr>
          <w:sz w:val="28"/>
          <w:szCs w:val="28"/>
        </w:rPr>
        <w:t xml:space="preserve">иального опубликования.        </w:t>
      </w:r>
    </w:p>
    <w:p w:rsidR="001313C4" w:rsidRDefault="001313C4" w:rsidP="004A5F39">
      <w:pPr>
        <w:ind w:firstLine="0"/>
        <w:jc w:val="left"/>
        <w:rPr>
          <w:sz w:val="28"/>
          <w:szCs w:val="28"/>
        </w:rPr>
      </w:pPr>
    </w:p>
    <w:p w:rsidR="003B056F" w:rsidRDefault="003B056F" w:rsidP="004A5F39">
      <w:pPr>
        <w:ind w:firstLine="0"/>
        <w:jc w:val="left"/>
        <w:rPr>
          <w:sz w:val="28"/>
          <w:szCs w:val="28"/>
        </w:rPr>
      </w:pPr>
    </w:p>
    <w:p w:rsidR="003B056F" w:rsidRPr="004A5F39" w:rsidRDefault="003B056F" w:rsidP="004A5F39">
      <w:pPr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4A5F39" w:rsidRPr="004A5F39" w:rsidRDefault="004A5F39" w:rsidP="004A5F39">
      <w:pPr>
        <w:ind w:firstLine="0"/>
        <w:jc w:val="left"/>
        <w:rPr>
          <w:sz w:val="28"/>
          <w:szCs w:val="28"/>
        </w:rPr>
      </w:pPr>
      <w:r w:rsidRPr="004A5F39">
        <w:rPr>
          <w:sz w:val="28"/>
          <w:szCs w:val="28"/>
        </w:rPr>
        <w:t xml:space="preserve">Глава сельского поселения                                                      </w:t>
      </w:r>
      <w:r w:rsidR="002F699D">
        <w:rPr>
          <w:sz w:val="28"/>
          <w:szCs w:val="28"/>
        </w:rPr>
        <w:t xml:space="preserve">    </w:t>
      </w:r>
      <w:r w:rsidRPr="004A5F39">
        <w:rPr>
          <w:sz w:val="28"/>
          <w:szCs w:val="28"/>
        </w:rPr>
        <w:t xml:space="preserve">      </w:t>
      </w:r>
      <w:r w:rsidR="002F699D">
        <w:rPr>
          <w:sz w:val="28"/>
          <w:szCs w:val="28"/>
        </w:rPr>
        <w:t>Е.Н. Волокитин</w:t>
      </w:r>
    </w:p>
    <w:p w:rsidR="004A5F39" w:rsidRPr="004A5F39" w:rsidRDefault="004A5F39" w:rsidP="004A5F39">
      <w:pPr>
        <w:ind w:firstLine="0"/>
        <w:jc w:val="left"/>
        <w:rPr>
          <w:sz w:val="28"/>
          <w:szCs w:val="28"/>
        </w:rPr>
      </w:pPr>
    </w:p>
    <w:sectPr w:rsidR="004A5F39" w:rsidRPr="004A5F39" w:rsidSect="00D228E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66EB"/>
    <w:multiLevelType w:val="hybridMultilevel"/>
    <w:tmpl w:val="54547FB8"/>
    <w:lvl w:ilvl="0" w:tplc="C6B0CB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C34D26"/>
    <w:multiLevelType w:val="multilevel"/>
    <w:tmpl w:val="EEE09D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C0"/>
    <w:rsid w:val="001313C4"/>
    <w:rsid w:val="001F3086"/>
    <w:rsid w:val="0026169D"/>
    <w:rsid w:val="002A3834"/>
    <w:rsid w:val="002F699D"/>
    <w:rsid w:val="003B056F"/>
    <w:rsid w:val="003D0F4D"/>
    <w:rsid w:val="004A5F39"/>
    <w:rsid w:val="005B4B53"/>
    <w:rsid w:val="005B7C4C"/>
    <w:rsid w:val="005F29C0"/>
    <w:rsid w:val="00617F71"/>
    <w:rsid w:val="006B26D0"/>
    <w:rsid w:val="00745F95"/>
    <w:rsid w:val="009D069B"/>
    <w:rsid w:val="00AE30E7"/>
    <w:rsid w:val="00D228E5"/>
    <w:rsid w:val="00DB3CD9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0F4D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3D0F4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0F4D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3D0F4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9FA0-9A3B-46CA-BD6A-4FF3CF46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user</cp:lastModifiedBy>
  <cp:revision>10</cp:revision>
  <cp:lastPrinted>2015-06-29T03:12:00Z</cp:lastPrinted>
  <dcterms:created xsi:type="dcterms:W3CDTF">2013-02-19T05:53:00Z</dcterms:created>
  <dcterms:modified xsi:type="dcterms:W3CDTF">2015-06-29T03:12:00Z</dcterms:modified>
</cp:coreProperties>
</file>