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0E" w:rsidRPr="00C3012B" w:rsidRDefault="0042450E" w:rsidP="0042450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Муниципальное образование «Волочаевское сельское поселение»</w:t>
      </w:r>
    </w:p>
    <w:p w:rsidR="0042450E" w:rsidRPr="00C3012B" w:rsidRDefault="0042450E" w:rsidP="0042450E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Смидовичского муниципального района</w:t>
      </w:r>
    </w:p>
    <w:p w:rsidR="0042450E" w:rsidRPr="00C3012B" w:rsidRDefault="0042450E" w:rsidP="0042450E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Еврейской автономной области</w:t>
      </w:r>
    </w:p>
    <w:p w:rsidR="0042450E" w:rsidRPr="00C3012B" w:rsidRDefault="0042450E" w:rsidP="004245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50E" w:rsidRPr="00C3012B" w:rsidRDefault="0042450E" w:rsidP="0042450E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42450E" w:rsidRPr="00C3012B" w:rsidRDefault="0042450E" w:rsidP="004245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50E" w:rsidRDefault="0042450E" w:rsidP="004245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ПОСТАНОВЛЕНИЕ</w:t>
      </w:r>
    </w:p>
    <w:p w:rsidR="0042450E" w:rsidRDefault="0042450E" w:rsidP="004245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50E" w:rsidRPr="00C3012B" w:rsidRDefault="0042450E" w:rsidP="004245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50E" w:rsidRDefault="002430FA" w:rsidP="004245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09.01.2014 </w:t>
      </w:r>
      <w:r w:rsidR="0042450E" w:rsidRPr="00C3012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2450E">
        <w:rPr>
          <w:rFonts w:ascii="Times New Roman" w:hAnsi="Times New Roman"/>
          <w:sz w:val="28"/>
          <w:szCs w:val="28"/>
        </w:rPr>
        <w:t xml:space="preserve">                       </w:t>
      </w:r>
      <w:r w:rsidR="0042450E" w:rsidRPr="00C301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2450E">
        <w:rPr>
          <w:rFonts w:ascii="Times New Roman" w:hAnsi="Times New Roman"/>
          <w:sz w:val="28"/>
          <w:szCs w:val="28"/>
        </w:rPr>
        <w:t xml:space="preserve">        </w:t>
      </w:r>
      <w:r w:rsidR="0042450E" w:rsidRPr="00C3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</w:t>
      </w:r>
    </w:p>
    <w:p w:rsidR="0042450E" w:rsidRDefault="0042450E" w:rsidP="00424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50E" w:rsidRPr="00C3012B" w:rsidRDefault="0042450E" w:rsidP="00424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42450E" w:rsidRPr="00C3012B" w:rsidRDefault="0042450E" w:rsidP="004245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50E" w:rsidRPr="00C3012B" w:rsidRDefault="0042450E" w:rsidP="0042450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50E" w:rsidRPr="00B627F9" w:rsidRDefault="0042450E" w:rsidP="00424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1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6680" w:rsidRPr="00BE6680">
        <w:rPr>
          <w:rFonts w:ascii="Times New Roman" w:eastAsia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2430F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Волочаевского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50E" w:rsidRPr="00C3012B" w:rsidRDefault="0042450E" w:rsidP="004245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50E" w:rsidRPr="00C3012B" w:rsidRDefault="0042450E" w:rsidP="004245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50E" w:rsidRPr="00C3012B" w:rsidRDefault="0042450E" w:rsidP="0042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и Уставом муниципального образования «Волочаевское сельское поселение» администрация сельского поселения</w:t>
      </w:r>
    </w:p>
    <w:p w:rsidR="0042450E" w:rsidRPr="00C3012B" w:rsidRDefault="0042450E" w:rsidP="0042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ПОСТАНОВЛЯЕТ:</w:t>
      </w:r>
    </w:p>
    <w:p w:rsidR="0042450E" w:rsidRPr="00C3012B" w:rsidRDefault="0042450E" w:rsidP="0042450E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BE6680" w:rsidRPr="00BE6680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2430FA">
        <w:rPr>
          <w:rFonts w:ascii="Times New Roman" w:hAnsi="Times New Roman"/>
          <w:sz w:val="28"/>
          <w:szCs w:val="28"/>
        </w:rPr>
        <w:t xml:space="preserve"> на территории Волочаевского сельского поселения»</w:t>
      </w:r>
      <w:r w:rsidRPr="00C3012B">
        <w:rPr>
          <w:rFonts w:ascii="Times New Roman" w:hAnsi="Times New Roman"/>
          <w:sz w:val="28"/>
          <w:szCs w:val="28"/>
        </w:rPr>
        <w:t>».</w:t>
      </w:r>
    </w:p>
    <w:p w:rsidR="00F61634" w:rsidRDefault="007E1ABC" w:rsidP="007E1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450E" w:rsidRPr="00C301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62B2" w:rsidRPr="00C301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62B2" w:rsidRPr="00C3012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 w:rsidR="009C62B2" w:rsidRPr="00C3012B">
        <w:rPr>
          <w:rFonts w:ascii="Times New Roman" w:hAnsi="Times New Roman"/>
          <w:sz w:val="28"/>
          <w:szCs w:val="28"/>
        </w:rPr>
        <w:t>Зайчук</w:t>
      </w:r>
      <w:proofErr w:type="spellEnd"/>
      <w:r w:rsidR="009C62B2" w:rsidRPr="00C3012B">
        <w:rPr>
          <w:rFonts w:ascii="Times New Roman" w:hAnsi="Times New Roman"/>
          <w:sz w:val="28"/>
          <w:szCs w:val="28"/>
        </w:rPr>
        <w:t xml:space="preserve"> Н.В.</w:t>
      </w:r>
      <w:r w:rsidRPr="007E1ABC">
        <w:rPr>
          <w:rFonts w:ascii="Times New Roman" w:hAnsi="Times New Roman"/>
          <w:sz w:val="28"/>
          <w:szCs w:val="28"/>
        </w:rPr>
        <w:t xml:space="preserve"> </w:t>
      </w:r>
    </w:p>
    <w:p w:rsidR="007E1ABC" w:rsidRPr="007E1ABC" w:rsidRDefault="007E1ABC" w:rsidP="007E1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1ABC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7E1ABC" w:rsidRPr="007E1ABC" w:rsidRDefault="007E1ABC" w:rsidP="007E1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ABC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7E1ABC" w:rsidRPr="007E1ABC" w:rsidRDefault="007E1ABC" w:rsidP="007E1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680" w:rsidRPr="00C3012B" w:rsidRDefault="00BE6680" w:rsidP="0042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50E" w:rsidRPr="00C3012B" w:rsidRDefault="0042450E" w:rsidP="0042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50E" w:rsidRPr="00C3012B" w:rsidRDefault="0042450E" w:rsidP="00424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r w:rsidR="00BE6680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BE6680">
        <w:rPr>
          <w:rFonts w:ascii="Times New Roman" w:hAnsi="Times New Roman"/>
          <w:sz w:val="28"/>
          <w:szCs w:val="28"/>
        </w:rPr>
        <w:t>Волокитин</w:t>
      </w:r>
      <w:proofErr w:type="spellEnd"/>
    </w:p>
    <w:p w:rsidR="0042450E" w:rsidRPr="00C3012B" w:rsidRDefault="0042450E" w:rsidP="0042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680" w:rsidRDefault="00BE6680" w:rsidP="0042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634" w:rsidRDefault="00F61634" w:rsidP="00BE6680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E668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            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от </w:t>
      </w:r>
      <w:r w:rsidR="002430FA">
        <w:rPr>
          <w:rFonts w:ascii="Times New Roman" w:eastAsia="Times New Roman" w:hAnsi="Times New Roman" w:cs="Times New Roman"/>
          <w:bCs/>
          <w:sz w:val="28"/>
          <w:szCs w:val="28"/>
        </w:rPr>
        <w:t>09.01.2014</w:t>
      </w:r>
      <w:r w:rsidRPr="00BE668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430F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E66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E6680" w:rsidRPr="00BE6680" w:rsidRDefault="00BE6680" w:rsidP="00BE66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 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</w:t>
      </w:r>
      <w:r w:rsidR="002430FA" w:rsidRPr="00243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0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Волочаевского сельского поселения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1.1.Предмет регулирования административного регламента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</w:t>
      </w:r>
      <w:r w:rsidR="002430F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Волочаевского сельского поселения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административный регламент) разработан в целях повышения качества предоставления и доступности результатов оказания муниципальной услуги по выдаче уведомления о п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ереводе жилого помещения в нежилое помещение и нежилого помещения в жилое помещение  </w:t>
      </w:r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муниципальная услуга), создания комфортных условий для</w:t>
      </w:r>
      <w:proofErr w:type="gramEnd"/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BE6680" w:rsidRPr="00BE6680" w:rsidRDefault="00BE6680" w:rsidP="00B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заявителя в отдел архитектуры и градостроительства управления местного хозяйства администрации муниципального района (далее - отдел), на основании Соглашения о переданных полномочиях администрацией муниципального образования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>«Волочаевское сельского поселение»</w:t>
      </w:r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> Еврейской автономной области (далее - поселение) с одной стороны и администрацией муниципального образования «Смидовичский муниципальный район» Еврейской автономной области с другой стороны (далее - район), предусмотренных пунктом</w:t>
      </w:r>
      <w:proofErr w:type="gramEnd"/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680">
        <w:rPr>
          <w:rFonts w:ascii="Times New Roman" w:eastAsia="Times New Roman" w:hAnsi="Times New Roman" w:cs="Times New Roman"/>
          <w:color w:val="000000"/>
          <w:sz w:val="28"/>
          <w:szCs w:val="28"/>
        </w:rPr>
        <w:t>20 статьи 14 Федерального закона от 06.10.2003 № 131 –ФЗ «Об общих принципах организации местного самоуправления в Российской Федерации», на портал государственных и муниципальных услуг (функций) Еврейской автономной области в целях реализации их права на получение муниципальной услуги по выдаче уведомления о п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>ереводе жилого помещения в нежилое помещение и нежилого помещения в жилое помещение.</w:t>
      </w:r>
      <w:proofErr w:type="gramEnd"/>
    </w:p>
    <w:p w:rsidR="00BE6680" w:rsidRPr="00BE6680" w:rsidRDefault="00BE6680" w:rsidP="00BE6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1.2. Круг заявителей</w:t>
      </w: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1.2.1.Заявителями на предоставление муниципальной услуги являются</w:t>
      </w:r>
      <w:r w:rsidRPr="00BE6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собственники жилых помещений или уполномоченное ими лицо (далее-заявители).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E6680" w:rsidRDefault="002430FA" w:rsidP="00BE66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E6680" w:rsidRPr="00BE6680">
        <w:rPr>
          <w:rFonts w:ascii="Times New Roman" w:eastAsia="Times New Roman" w:hAnsi="Times New Roman" w:cs="Times New Roman"/>
          <w:sz w:val="28"/>
          <w:szCs w:val="28"/>
        </w:rPr>
        <w:t xml:space="preserve">3. Требования к порядку информирования о предоставлении муниципальной услуги </w:t>
      </w:r>
    </w:p>
    <w:p w:rsidR="002430FA" w:rsidRDefault="002430FA" w:rsidP="00BE66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0FA" w:rsidRPr="002430FA" w:rsidRDefault="004E6B56" w:rsidP="002430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1.3.1. </w:t>
      </w:r>
      <w:r w:rsidR="002430FA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Информация о порядке предоставления муниципальной услуги</w:t>
      </w:r>
      <w:r w:rsidR="002430FA" w:rsidRPr="002430FA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предоставляется муниципальным образованием «Волочаевское сельское поселение» Смидовичского муниципального района Еврейской автономной области по адресу: 679171, ЕАО, Смидовичский район, </w:t>
      </w:r>
      <w:proofErr w:type="gramStart"/>
      <w:r w:rsidR="002430FA" w:rsidRPr="002430FA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="002430FA" w:rsidRPr="002430FA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 Партизанское, ул. Партизанская, 1а.</w:t>
      </w:r>
    </w:p>
    <w:p w:rsidR="002430FA" w:rsidRPr="002430FA" w:rsidRDefault="002430FA" w:rsidP="002430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2430FA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 сельского поселения: 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sz w:val="28"/>
          <w:szCs w:val="28"/>
        </w:rPr>
        <w:t xml:space="preserve">- понедельник – четверг  - с 09.00 до 17.00; 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sz w:val="28"/>
          <w:szCs w:val="28"/>
        </w:rPr>
        <w:t>- пятница – не приёмный день;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sz w:val="28"/>
          <w:szCs w:val="28"/>
        </w:rPr>
        <w:t xml:space="preserve">- перерыв на обед  - с 13.00 до 14.00; 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sz w:val="28"/>
          <w:szCs w:val="28"/>
        </w:rPr>
        <w:t>- суббота, вос</w:t>
      </w:r>
      <w:r w:rsidR="004E6B56">
        <w:rPr>
          <w:rFonts w:ascii="Times New Roman" w:eastAsia="Times New Roman" w:hAnsi="Times New Roman" w:cs="Times New Roman"/>
          <w:sz w:val="28"/>
          <w:szCs w:val="28"/>
        </w:rPr>
        <w:t>кресенье, праздничные дни  - не</w:t>
      </w:r>
      <w:r w:rsidRPr="002430FA">
        <w:rPr>
          <w:rFonts w:ascii="Times New Roman" w:eastAsia="Times New Roman" w:hAnsi="Times New Roman" w:cs="Times New Roman"/>
          <w:sz w:val="28"/>
          <w:szCs w:val="28"/>
        </w:rPr>
        <w:t>рабочие.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заявителей по вопросам предоставления муниципальной услуги осуществляется с </w:t>
      </w:r>
      <w:r w:rsidRPr="002430FA">
        <w:rPr>
          <w:rFonts w:ascii="Times New Roman" w:eastAsia="Times New Roman" w:hAnsi="Times New Roman" w:cs="Times New Roman"/>
          <w:sz w:val="28"/>
          <w:szCs w:val="28"/>
        </w:rPr>
        <w:t>09-00 до 12-30.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 сельского поселения: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sz w:val="28"/>
          <w:szCs w:val="28"/>
        </w:rPr>
        <w:t xml:space="preserve">приемная: (42632) </w:t>
      </w:r>
      <w:r w:rsidRPr="002430FA">
        <w:rPr>
          <w:rFonts w:ascii="Times New Roman" w:eastAsia="Times New Roman" w:hAnsi="Times New Roman" w:cs="Times New Roman"/>
          <w:sz w:val="28"/>
          <w:szCs w:val="28"/>
          <w:u w:val="single"/>
        </w:rPr>
        <w:t>28-6-31</w:t>
      </w:r>
      <w:r w:rsidRPr="002430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sz w:val="28"/>
          <w:szCs w:val="28"/>
        </w:rPr>
        <w:t xml:space="preserve">Факс: (42632) </w:t>
      </w:r>
      <w:r w:rsidRPr="002430FA">
        <w:rPr>
          <w:rFonts w:ascii="Times New Roman" w:eastAsia="Times New Roman" w:hAnsi="Times New Roman" w:cs="Times New Roman"/>
          <w:sz w:val="28"/>
          <w:szCs w:val="28"/>
          <w:u w:val="single"/>
        </w:rPr>
        <w:t>28-6-31</w:t>
      </w:r>
      <w:r w:rsidRPr="002430F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портала: </w:t>
      </w:r>
      <w:r w:rsidRPr="002430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2430FA">
        <w:rPr>
          <w:rFonts w:ascii="Times New Roman" w:eastAsia="Times New Roman" w:hAnsi="Times New Roman" w:cs="Times New Roman"/>
          <w:sz w:val="28"/>
          <w:szCs w:val="28"/>
          <w:u w:val="single"/>
        </w:rPr>
        <w:t>: //</w:t>
      </w:r>
      <w:r w:rsidRPr="002430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2430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430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eao</w:t>
      </w:r>
      <w:proofErr w:type="spellEnd"/>
      <w:r w:rsidRPr="002430F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2430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smid</w:t>
      </w:r>
      <w:proofErr w:type="spellEnd"/>
      <w:r w:rsidRPr="002430F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2430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430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0FA" w:rsidRPr="002430FA" w:rsidRDefault="002430FA" w:rsidP="0024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2430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поселения: </w:t>
      </w:r>
      <w:hyperlink r:id="rId7" w:history="1">
        <w:r w:rsidRPr="002430FA">
          <w:rPr>
            <w:rFonts w:ascii="Times New Roman" w:eastAsia="Arial" w:hAnsi="Times New Roman" w:cs="Times New Roman"/>
            <w:color w:val="000000"/>
            <w:kern w:val="2"/>
            <w:sz w:val="28"/>
            <w:szCs w:val="28"/>
            <w:u w:val="single"/>
            <w:lang w:val="en-US" w:eastAsia="ar-SA"/>
          </w:rPr>
          <w:t>volochselposel</w:t>
        </w:r>
        <w:r w:rsidRPr="002430FA">
          <w:rPr>
            <w:rFonts w:ascii="Times New Roman" w:eastAsia="Arial" w:hAnsi="Times New Roman" w:cs="Times New Roman"/>
            <w:color w:val="000000"/>
            <w:kern w:val="2"/>
            <w:sz w:val="28"/>
            <w:szCs w:val="28"/>
            <w:u w:val="single"/>
            <w:lang w:eastAsia="ar-SA"/>
          </w:rPr>
          <w:t>@</w:t>
        </w:r>
        <w:r w:rsidRPr="002430FA">
          <w:rPr>
            <w:rFonts w:ascii="Times New Roman" w:eastAsia="Arial" w:hAnsi="Times New Roman" w:cs="Times New Roman"/>
            <w:color w:val="000000"/>
            <w:kern w:val="2"/>
            <w:sz w:val="28"/>
            <w:szCs w:val="28"/>
            <w:u w:val="single"/>
            <w:lang w:val="en-US" w:eastAsia="ar-SA"/>
          </w:rPr>
          <w:t>mail</w:t>
        </w:r>
        <w:r w:rsidRPr="002430FA">
          <w:rPr>
            <w:rFonts w:ascii="Times New Roman" w:eastAsia="Arial" w:hAnsi="Times New Roman" w:cs="Times New Roman"/>
            <w:color w:val="000000"/>
            <w:kern w:val="2"/>
            <w:sz w:val="28"/>
            <w:szCs w:val="28"/>
            <w:u w:val="single"/>
            <w:lang w:eastAsia="ar-SA"/>
          </w:rPr>
          <w:t>.</w:t>
        </w:r>
        <w:proofErr w:type="spellStart"/>
        <w:r w:rsidRPr="002430FA">
          <w:rPr>
            <w:rFonts w:ascii="Times New Roman" w:eastAsia="Arial" w:hAnsi="Times New Roman" w:cs="Times New Roman"/>
            <w:color w:val="000000"/>
            <w:kern w:val="2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2430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3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6680" w:rsidRPr="00BE6680" w:rsidRDefault="004E6B56" w:rsidP="00BE6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BE6680" w:rsidRPr="00BE6680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 отдела архитектуры и градостроительства управления местного хозяйства администрации муниципального района: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235"/>
        <w:gridCol w:w="2351"/>
        <w:gridCol w:w="2948"/>
        <w:gridCol w:w="1691"/>
      </w:tblGrid>
      <w:tr w:rsidR="00BE6680" w:rsidRPr="00BE6680" w:rsidTr="002430F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 телефоны</w:t>
            </w:r>
          </w:p>
        </w:tc>
      </w:tr>
      <w:tr w:rsidR="00BE6680" w:rsidRPr="00BE6680" w:rsidTr="002430F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680" w:rsidRPr="00BE6680" w:rsidTr="002430F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 управления местного хозяйства  администрации  муниципального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2430FA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Еврейская автономная область, посёлок Смидович, ул. Октябрьская, д. 8 (администрация Смидовичского муниципального района, кабинет 212)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с 9.00 до 18.00</w:t>
            </w:r>
          </w:p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обед:</w:t>
            </w:r>
          </w:p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14.00.</w:t>
            </w:r>
          </w:p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приемные дни</w:t>
            </w:r>
          </w:p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предпраздничные дни рабочее время сокращается на один час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842632-</w:t>
            </w:r>
          </w:p>
          <w:p w:rsidR="00BE6680" w:rsidRPr="00BE6680" w:rsidRDefault="00BE6680" w:rsidP="00B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eastAsia="Times New Roman" w:hAnsi="Times New Roman" w:cs="Times New Roman"/>
                <w:sz w:val="24"/>
                <w:szCs w:val="24"/>
              </w:rPr>
              <w:t>2-36-74</w:t>
            </w:r>
          </w:p>
        </w:tc>
      </w:tr>
    </w:tbl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Адрес портала: </w:t>
      </w:r>
      <w:r w:rsidRPr="00BE668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E6680">
        <w:rPr>
          <w:rFonts w:ascii="Times New Roman" w:eastAsia="Times New Roman" w:hAnsi="Times New Roman" w:cs="Times New Roman"/>
          <w:sz w:val="28"/>
          <w:szCs w:val="28"/>
          <w:lang w:val="en-US"/>
        </w:rPr>
        <w:t>pgu</w:t>
      </w:r>
      <w:proofErr w:type="spellEnd"/>
      <w:r w:rsidRPr="00BE6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E6680">
        <w:rPr>
          <w:rFonts w:ascii="Times New Roman" w:eastAsia="Times New Roman" w:hAnsi="Times New Roman" w:cs="Times New Roman"/>
          <w:sz w:val="28"/>
          <w:szCs w:val="28"/>
          <w:lang w:val="en-US"/>
        </w:rPr>
        <w:t>eao</w:t>
      </w:r>
      <w:proofErr w:type="spellEnd"/>
      <w:r w:rsidRPr="00BE66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E668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в сети Интернет, содержащий информацию о предоставлении муниципальной услуги, адрес электронной почты:</w:t>
      </w:r>
    </w:p>
    <w:p w:rsidR="00BE6680" w:rsidRPr="00BE6680" w:rsidRDefault="007E1ABC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E6680"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BE6680"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E6680"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smid</w:t>
        </w:r>
        <w:proofErr w:type="spellEnd"/>
        <w:r w:rsidR="00BE6680"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E6680"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eao</w:t>
        </w:r>
        <w:proofErr w:type="spellEnd"/>
        <w:r w:rsidR="00BE6680"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E6680"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E6680" w:rsidRPr="00BE6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отдела архитектуры и градостроительства: </w:t>
      </w:r>
      <w:hyperlink r:id="rId9" w:history="1">
        <w:r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arhitectura</w:t>
        </w:r>
        <w:r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r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E66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E6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устное (лично или по телефону) и письменное. Кроме того заявитель может получить информацию о муниципальной услуге при обращении на сайт посредством сети интернет.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 случае устного обращения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 осуществляют устное информирование (лично или по телефону) обратившегося за информацией заявителя.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продолжительное время, специалист отдела, осуществляющий устное информирование, предлагает заявителю направить в отдел 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Информация размещается, в том числе на стендах администрации муниципального района.</w:t>
      </w:r>
    </w:p>
    <w:p w:rsidR="00BE6680" w:rsidRPr="00BE6680" w:rsidRDefault="00BE6680" w:rsidP="00BE6680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2. Стандарт предоставления муниципальной услуги 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</w:t>
      </w:r>
    </w:p>
    <w:p w:rsidR="00BE6680" w:rsidRPr="00BE6680" w:rsidRDefault="00BE6680" w:rsidP="00BE668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«Перевод жилого помещения в нежилое помещение и нежилого помещения в жилое помещение</w:t>
      </w:r>
      <w:r w:rsidR="002430F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Волочаевского сельского поселения</w:t>
      </w:r>
      <w:r w:rsidR="002430FA">
        <w:rPr>
          <w:rFonts w:ascii="Times New Roman" w:hAnsi="Times New Roman" w:cs="Times New Roman"/>
          <w:sz w:val="28"/>
          <w:szCs w:val="28"/>
        </w:rPr>
        <w:t>»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2.2.Наименование структурного подразделения, предоставляющего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tabs>
          <w:tab w:val="left" w:pos="-120"/>
          <w:tab w:val="left" w:pos="3600"/>
          <w:tab w:val="left" w:pos="44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муниципального образования «Смидовичский муниципальный район» Еврейской автономной области, в лице отдела архитектуры и градостроительства управления местного хозяйства администрации муниципального района (далее – отдел). 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депутатов.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tabs>
          <w:tab w:val="left" w:pos="-120"/>
          <w:tab w:val="left" w:pos="3600"/>
          <w:tab w:val="left" w:pos="44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BE6680" w:rsidRPr="00BE6680" w:rsidRDefault="00BE6680" w:rsidP="00BE6680">
      <w:pPr>
        <w:tabs>
          <w:tab w:val="left" w:pos="-120"/>
          <w:tab w:val="left" w:pos="3600"/>
          <w:tab w:val="left" w:pos="44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6680" w:rsidRPr="00BE6680" w:rsidRDefault="00BE6680" w:rsidP="00BE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выдача заинтересованному лицу уведомления о переводе жилого помещения  в нежилое помещение и нежилого помещения в жилое помещение;</w:t>
      </w:r>
    </w:p>
    <w:p w:rsidR="00BE6680" w:rsidRPr="00BE6680" w:rsidRDefault="00BE6680" w:rsidP="00BE66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письменное уведомление об отказе заявителю в предоставлении муниципальной услуги (письменное уведомление об отказе заявителю в переводе жилого помещения в нежилое помещение и нежилого помещения в жилое помещение).</w:t>
      </w:r>
    </w:p>
    <w:p w:rsidR="00BE6680" w:rsidRPr="00BE6680" w:rsidRDefault="00BE6680" w:rsidP="00BE6680">
      <w:pPr>
        <w:tabs>
          <w:tab w:val="left" w:pos="-120"/>
          <w:tab w:val="left" w:pos="3600"/>
          <w:tab w:val="left" w:pos="44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tabs>
          <w:tab w:val="left" w:pos="-120"/>
          <w:tab w:val="left" w:pos="3600"/>
          <w:tab w:val="left" w:pos="44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BE6680" w:rsidRPr="00BE6680" w:rsidRDefault="00BE6680" w:rsidP="00BE6680">
      <w:pPr>
        <w:tabs>
          <w:tab w:val="left" w:pos="-120"/>
          <w:tab w:val="left" w:pos="3600"/>
          <w:tab w:val="left" w:pos="44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по выдаче уведомления о переводе жилого помещения в нежилое помещение и нежилого помещения в жилое помещение  </w:t>
      </w: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составляет  не  более 45 дней со дня регистрации заявления в отделе.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BE6680" w:rsidRPr="00BE6680" w:rsidRDefault="00BE6680" w:rsidP="00BE66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BE6680" w:rsidRPr="00BE6680" w:rsidRDefault="00BE6680" w:rsidP="00BE66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(«Российская газета», 1993,           № 237);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Градостроительным кодексом Российской Федерации («Российская газета» от 30.12.2004 № 290);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Жилищным кодексом Российской Федерации («Российская газета» от 12.01.2005 № 1);</w:t>
      </w:r>
    </w:p>
    <w:p w:rsidR="00BE6680" w:rsidRPr="00BE6680" w:rsidRDefault="00BE6680" w:rsidP="00BE668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 от 08.10.2003 № 202);</w:t>
      </w:r>
    </w:p>
    <w:p w:rsidR="00BE6680" w:rsidRPr="00BE6680" w:rsidRDefault="00BE6680" w:rsidP="00BE668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 – ФЗ «Об организации предоставления государственных и муниципальных услуг» («Российская газета» от 30.07.2010 № 168);</w:t>
      </w:r>
    </w:p>
    <w:p w:rsidR="00BE6680" w:rsidRPr="00BE6680" w:rsidRDefault="00BE6680" w:rsidP="00BE668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27.07.2006 № 149 – ФЗ «Об информации, информационных технологиях и о защите информации» (Собрание законодательства Российской Федерации, 31.07.2006, № 31, ч. 1, ст. 3448);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жилое (нежилое) помещение» («Российская газета» от 17.08.2005 № 180);</w:t>
      </w:r>
    </w:p>
    <w:p w:rsidR="00BE6680" w:rsidRPr="00BE6680" w:rsidRDefault="00BE6680" w:rsidP="00BE6680">
      <w:pPr>
        <w:spacing w:after="0" w:line="240" w:lineRule="auto"/>
        <w:ind w:left="-180" w:right="-185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Уставом муниципального образования «Смидовичский муниципальный район», утвержденным решением Собрания депутатов от 21.06.2005 №66 («Районный вестник» от 21.06.2005 № 42);</w:t>
      </w:r>
    </w:p>
    <w:p w:rsidR="00BE6680" w:rsidRPr="00BE6680" w:rsidRDefault="00BE6680" w:rsidP="00BE6680">
      <w:pPr>
        <w:spacing w:after="0" w:line="240" w:lineRule="auto"/>
        <w:ind w:left="-180" w:right="-185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- Положением об управлении местного хозяйства администрации муниципального района, утвержденным постановлением администрации муниципального района от 31.12.2009 № 3812;</w:t>
      </w:r>
    </w:p>
    <w:p w:rsidR="00BE6680" w:rsidRPr="00BE6680" w:rsidRDefault="00BE6680" w:rsidP="00BE6680">
      <w:pPr>
        <w:spacing w:after="0" w:line="240" w:lineRule="auto"/>
        <w:ind w:left="-180" w:right="-185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 для предоставления муниципальной услуги.</w:t>
      </w:r>
    </w:p>
    <w:p w:rsidR="00BE6680" w:rsidRPr="00BE6680" w:rsidRDefault="00BE6680" w:rsidP="00BE668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 xml:space="preserve">2.6.1. В целях получения уведомления о переводе жилого помещения в нежилое помещение и нежилого помещения в жилое помещение заявитель подает в отдел  заявление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согласно приложению №1 к административному регламенту.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Одновременно с заявлением о переводе жилого помещения в нежилое помещение и нежилого помещения в жилое помещение предоставляются: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-поэтажный план дома, в котором находится переводимое помещение;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-подготовленный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2.6.2.Документы, предусмотренные в пункте 2.6.1. настоящего административного регламента, предоставляются заявителем (представителем заявителя) в отдел лично, посредством почтовой или электронной связи.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Посредством портала заявитель (представитель заявителя) предоставляет только заявление о переводе жилого помещения в нежилое помещение и нежилого помещения в жилое помещение. Документы, прилагаемые к заявлению о переводе жилого помещения в жилое помещение и нежилого помещения в жилое помещение, предоставляются заявителем (представителем заявителя) лично, посредством почтовой иди электронной связи.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2.6.3.При личном обращении в отдел за предоставлением муниципальной услуги заявитель предъявляет документ, удостоверяющий его личность.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При личном обращении в отдел за предоставлением муниципальной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услуги.</w:t>
      </w:r>
    </w:p>
    <w:p w:rsidR="00BE6680" w:rsidRPr="00BE6680" w:rsidRDefault="00BE6680" w:rsidP="00BE668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предоставить в отдел </w:t>
      </w:r>
    </w:p>
    <w:p w:rsidR="00BE6680" w:rsidRPr="00BE6680" w:rsidRDefault="00BE6680" w:rsidP="00BE668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Заявитель вправе представить в отдел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правоустанавливающие документы на переводимое помещение (Выписка из ЕГРП, содержащая общедоступные сведения о зарегистрированных правах на объект недвижимости);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паспорт переустраиваемого и (или) </w:t>
      </w:r>
      <w:proofErr w:type="spellStart"/>
      <w:r w:rsidRPr="00BE6680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Указанные документы предоставляются заявителем в отдел архитектуры и градостроительства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Непредставление заявителем данных документов не является основанием для отказа в предоставлении ему муниципальной услуги.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2.8.Указание на запрет требовать от заявителя документов и информации</w:t>
      </w:r>
    </w:p>
    <w:p w:rsidR="00BE6680" w:rsidRPr="00BE6680" w:rsidRDefault="00BE6680" w:rsidP="00BE668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Отдел  не вправе требовать от заявителя: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</w:t>
      </w:r>
      <w:proofErr w:type="gramEnd"/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ФЗ «Об организации предоставления государственных и муниципальных услуг».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оснований для отказа заявителю в приеме и рассмотрении заявления о переводе жилого помещения в нежилое помещение и нежилого помещения в жилое помещение: 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-заявителем не представлены необходимые документы, указанные в пункте 2.6.1.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-представление документов в ненадлежащий орган;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-несоблюдение предусмотренных </w:t>
      </w:r>
      <w:hyperlink r:id="rId10" w:history="1">
        <w:r w:rsidRPr="00BE6680">
          <w:rPr>
            <w:rFonts w:ascii="Times New Roman" w:eastAsia="Times New Roman" w:hAnsi="Times New Roman" w:cs="Times New Roman"/>
            <w:sz w:val="28"/>
            <w:szCs w:val="28"/>
          </w:rPr>
          <w:t>статьей 22</w:t>
        </w:r>
      </w:hyperlink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  условий перевода помещения;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-несоответствие проекта переустройства и (или) перепланировки жилого помещения требованиям законодательства.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2.10. Исчерпывающий перечень оснований для отказа в предоставлении муниципальной услуги</w:t>
      </w: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6680" w:rsidRPr="00BE6680" w:rsidRDefault="00BE6680" w:rsidP="00BE66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Перечень оснований для прекращения процедуры предоставления муниципальной услуги:</w:t>
      </w:r>
    </w:p>
    <w:p w:rsidR="00BE6680" w:rsidRPr="00BE6680" w:rsidRDefault="00BE6680" w:rsidP="00BE66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- отзыв заявителем поданного заявления о переводе жилого помещения в нежилое помещение и нежилого помещения в жилое помещение.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2.12.Порядок,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6680" w:rsidRPr="00BE6680" w:rsidRDefault="00BE6680" w:rsidP="00BE66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2.14. Максимальный срок ожидания в очереди при подаче запроса о 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4"/>
        </w:rPr>
        <w:t>предоставлении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услуги, услуги, предоставляемой организацией, участвующей в предоставления муниципальной услуги, и при получении результата предоставления таких услуг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Максимальные сроки прохождения административных процедур предоставления муниципальной услуги составляют: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2.14.1.Устное информирование каждого обратившегося за информацией заявителя осуществляется не более 10 минут.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iCs/>
          <w:sz w:val="28"/>
          <w:szCs w:val="28"/>
        </w:rPr>
        <w:t>2.14.2.Административная процедура выдачи уведомления о переводе жилого помещения в нежилое помещение и нежилого помещения в жилое помещение составляет  не более 45  дней со дня регистрации заявления в отделе архитектуры и градостроительства администрации муниципального района.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2.14.3.Время ожидания заявителя в очереди при подаче или получении документов при предоставлении муниципальной услуги составляет не более 15 минут.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2.15. Срок и порядок регистрации запроса заявителя о предоставлении </w:t>
      </w: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производится специалистом отдела, ответственным за прием и регистрацию входящей и исходящей корреспонденции в день обращения заявителя (представителя заявителя) в отдел в течение 15 минут.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отдела, ответственного за прием и регистрацию корреспонденции.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2.16.1.Требования к оформлению входа в здание, в котором расположен отдел архитектуры и градостроительства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Здание, в котором расположена администрация муниципального района, оборудуется входом для свободного доступа заявителей в помещение, в том числе и для инвалидов.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Вход в здание оснащается информационной табличкой (вывеской), содержащей полное  наименование администрации муниципального района.</w:t>
      </w:r>
      <w:r w:rsidRPr="00BE668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2.16.2.Требования к присутственным местам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Прием заявителей осуществляется в специально выделенном для этих целей помещении (присутственных местах).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Присутственные места включают  места для ожидания, информирования, приема заявителей.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Присутственные места оборудуются противопожарной системой и средствами пожаротушения.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Вход и выход из помещения оборудуются соответствующими указателями.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2.16.3.1.Требования к местам информирования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-информационными стендами;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-образцами заявлений.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2.16.3.2.Требования к местам ожидания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Места ожидания в очереди при подаче документов, необходимых для оказания муниципальной услуги, и получения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2.16.3.3.Требования к местам приема заявителей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В здании, в котором располагается отдел, организуется помещение для специалиста, ответственного за прием корреспонденции.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Прием документов,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Кабинет приема заявителей оснащается информационной табличкой с указанием номера кабинета.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Каждое рабочее место специалистов отдела,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2.17.Показатели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2.17.1.Показателями доступности муниципальной услуги являются: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-степень открытости информации о муниципальной услуге;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-создание комфортных условий для заявителей при предоставлении муниципальной услуги;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-размещение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отдела архитектуры и градостроительства, ответственных за предоставление муниципальной услуги, последовательности и сроках предоставления муниципальной услуги;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-возможность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-ресурсное обеспечение исполнения административного регламента;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-получение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2.17.2.Показателями качества муниципальной услуги являются:</w:t>
      </w:r>
    </w:p>
    <w:p w:rsidR="00BE6680" w:rsidRPr="00BE6680" w:rsidRDefault="00BE6680" w:rsidP="00BE6680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  <w:t>-степень удовлетворенности заявителей предоставленной муниципальной услугой;</w:t>
      </w:r>
    </w:p>
    <w:p w:rsidR="00BE6680" w:rsidRPr="00BE6680" w:rsidRDefault="00BE6680" w:rsidP="00BE6680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ab/>
        <w:t>-соблюдение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BE6680" w:rsidRPr="00BE6680" w:rsidRDefault="00BE6680" w:rsidP="00BE6680">
      <w:pPr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ab/>
      </w:r>
      <w:r w:rsidRPr="00BE6680">
        <w:rPr>
          <w:rFonts w:ascii="Times New Roman" w:eastAsia="Times New Roman" w:hAnsi="Times New Roman" w:cs="Times New Roman"/>
          <w:sz w:val="28"/>
          <w:szCs w:val="24"/>
        </w:rPr>
        <w:tab/>
        <w:t>-минимизация количества взаимодействий заявителя с должностными лицами отдела архитектуры и градостроительства при предоставлении муниципальной услуги и их продолжительности;</w:t>
      </w:r>
    </w:p>
    <w:p w:rsidR="00BE6680" w:rsidRPr="00BE6680" w:rsidRDefault="00BE6680" w:rsidP="00BE6680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ab/>
        <w:t>-обоснованность отказов в предоставлении муниципальной услуги;</w:t>
      </w:r>
    </w:p>
    <w:p w:rsidR="00BE6680" w:rsidRPr="00BE6680" w:rsidRDefault="00BE6680" w:rsidP="00BE6680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ab/>
        <w:t>-отсутствие обоснованных жалоб на действия (бездействие) должностных лиц отдела, а также принимаемые ими решения при предоставлении муниципальной услуги.</w:t>
      </w:r>
    </w:p>
    <w:p w:rsidR="00BE6680" w:rsidRPr="00BE6680" w:rsidRDefault="00BE6680" w:rsidP="00BE6680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ab/>
        <w:t>2.17.3.Взаимодействие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2.1.8.Иные требования, в том числе учитывающие предоставление муниципальных услуг в электронной форме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ab/>
        <w:t>2.18.1.Для заявителей обеспечивается возможность получения муниципальной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ab/>
        <w:t>2.18.2.Совершение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BE6680" w:rsidRPr="00BE6680" w:rsidRDefault="00BE6680" w:rsidP="00BE66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3.1. Описание административных процедур по предоставлению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информации заявителям и обеспечению доступа заявителей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к сведениям о муниципальной услуге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3.1.1.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индивидуальное устное информирование;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письменное информирование;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на информационном стенде, в средствах массового и электронного информирования.</w:t>
      </w:r>
    </w:p>
    <w:p w:rsidR="00BE6680" w:rsidRPr="00BE6680" w:rsidRDefault="00BE6680" w:rsidP="00BE668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3.1.2. Индивидуальное устное информирование.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отдел  по телефону или лично.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Время ожидания приема заявителей при индивидуальном устном информировании не может превышать 15 минут.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отдела, ответственный за предоставление муниципальной услуги, обязан предложить заявителям обратиться за необходимой информацией в письменной,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После окончания приема специалист отдела,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решений является устное обращение заявителя в отдел архитектуры и градостроительства.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 выполнения настоящей административной процедуры фиксируется в карточке личного приема.</w:t>
      </w:r>
    </w:p>
    <w:p w:rsidR="00BE6680" w:rsidRPr="00BE6680" w:rsidRDefault="00BE6680" w:rsidP="00BE668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3.1.3. Письменное информирование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заявления, подготовка ответа;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выдача (направление) ответа.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3.1.3.2. Прием и регистрация заявления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(представителем заявителя) заявления о предоставлении информации о муниципальной услуге (далее - заявление) в отдел  лично либо посредством почтовой или электронной связи.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регистрацию корреспонденции.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Заявление регистрируется специалистом отдела, ответственным за регистрацию корреспонденции, в установленном порядке в день его поступления в отдел.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по электронной почте заявителю (представителю заявителя) направляется электронное уведомление о поступлении данного заявления в отдел  с указанием даты и входящего номера.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передается специалистом отдела, ответственным за регистрацию корреспонденции, начальнику отдела,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 (представителю заявителя).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Специалист отдела, ответственный за регистрацию корреспонденции, передает заявление с резолюцией начальника отдела на рассмотрение специалисту, ответственному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составляет 3 дня со дня поступления заявления в отдел.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решений при приеме и регистрации заявления является обращение заявителя в отдел с заявлением.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 специалисту отдела, ответственному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3.1.3.3. Рассмотрение заявления, подготовка ответа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начальника отдела на рассмотрение специалисту, ответственному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При наличии запрашиваемой заявителем информации специалист отдела,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При отсутствии запрашиваемой заявителем информации специалист отдела,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Указанные проекты писем представляются на подписание начальнику отдела архитектуры и градостроительства.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Подписанные начальником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составляет 15 дней со дня регистрации заявления в установленном порядке.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решений при рассмотрении заявления и подготовке ответа является наличие (отсутствие) информации, запрашиваемой заявителем (представителем заявителя).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3.1.3.4. Выдача (направление) ответа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 отдела, ответственному за регистрацию корреспонденции.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услуге, является специалист отдела, ответственный за регистрацию корреспонденции.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регистрируются специалистом отдела, ответственным за регистрацию корреспонденции, в установленном порядке и вручаются лично либо направляются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 направляются заявителю почтовым отправлением.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вручаются лично заявителю (представителю заявителя) в помещении отдела архитектуры и градостроительства согласно графику работы отдела.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 начальником отдела архитектуры и градостроительства, специалисту, ответственному за регистрацию корреспонденции.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решений при осуществлении административной процедуры является подписание начальником отдела архитектуры и градостроительства письма, содержащего информацию о муниципальной услуге, либо письма об отсутствии информации о муниципальной услуге.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услуге, в установленном порядке.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- административная процедура) является предоставление муниципальной услуги отделом архитектуры и градостроительства.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размещение информации на информационных стендах, в средствах массового и электронного информирования (далее - специалист, ответственный за публичное информирование).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отдела,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 и  размещения на официальном сайте муниципального района, а также размещает  данную информацию на информационном стенде отдела.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- 3 рабочих дня.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Критерием для принятия решения является необходимость  в информировании граждан о муниципальной услуге.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официальном сайте муниципального района в сети Интернет, информационном стенде отдела.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официальном сайте муниципального района в сети Интернет - в сопроводительном письме;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сайте - в реестре муниципальных услуг (функций) района;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при размещении информации на информационном стенде - на бумажном носителе.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3.2.Описание административных процедур по предоставлению муниципальной услуги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3.2.1.Предоставление муниципальной услуги включает в себя следующие административные процедуры: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-прием и регистрация заявления и прилагаемых к нему документов;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-истребование дополнительных документов в рамках межведомственного взаимодействия;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-рассмотрение документов, принятие решения о переводе жилого помещения в нежилое помещение и нежилого помещения в жилое помещение (отказе в переводе)  или уведомления об отказе в предоставлении муниципальной услуги;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-выдача уведомления о переводе жилого помещения в нежилое помещение и нежилого помещения в жилое помещение или уведомления об отказе в предоставлении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№2 к административному регламенту.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3.2.2.Прием и регистрация заявления и прилагаемых к нему документов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-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административная процедура) является обращение заявителя (представителя заявителя) в отдел с документами, предусмотренными в </w:t>
      </w:r>
      <w:hyperlink r:id="rId11" w:history="1">
        <w:r w:rsidRPr="00BE6680">
          <w:rPr>
            <w:rFonts w:ascii="Times New Roman" w:eastAsia="Times New Roman" w:hAnsi="Times New Roman" w:cs="Times New Roman"/>
            <w:sz w:val="28"/>
            <w:szCs w:val="28"/>
          </w:rPr>
          <w:t>пункте 2.6.1</w:t>
        </w:r>
      </w:hyperlink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 административного регламента.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являются специалист отдела, ответственный за регистрацию корреспонденции и 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(представителя заявителя) в отдел лично специалист отдела, ответственный за предоставление муниципальной услуги: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проверяет документы, удостоверяющие его личность, а в случае обращения представителя заявителя - полномочия представителя заявителя;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- проверяет представленный пакет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установленным законодательством требованиям.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законодательством требованиям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Если недостатки, препятствующие приему документов, могут быть устранены в ходе приема, они устраняются незамедлительно.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снимает копии с подлинников документов, проставляет </w:t>
      </w:r>
      <w:proofErr w:type="spellStart"/>
      <w:r w:rsidRPr="00BE6680">
        <w:rPr>
          <w:rFonts w:ascii="Times New Roman" w:eastAsia="Times New Roman" w:hAnsi="Times New Roman" w:cs="Times New Roman"/>
          <w:sz w:val="28"/>
          <w:szCs w:val="28"/>
        </w:rPr>
        <w:t>заверительную</w:t>
      </w:r>
      <w:proofErr w:type="spell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и прилагаемые документы в журнале регистрации и передает начальнику отдела архитектуры и градостроительства, который проставляет резолюцию на указанных документах и возвращает их специалисту отдела, ответственному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(представителя заявителя) в отдел архитектуры и градостроительства посредством портала, почтовой или электронной связи специалист, ответственный за регистрацию входящей корреспонденции: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 и прилагаемые документы в установленном порядке;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при направлении заявления посредством портала или электронной почты направляет заявителю (представителю заявителя) электронное уведомление о поступлении данных документов в отдел архитектуры и градостроительства с указанием даты и входящего номера;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передает зарегистрированные заявление и прилагаемые документы начальнику отдела архитектуры и градостроительства, который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передает заявление с резолюцией начальника отдела архитектуры и градостроительства на рассмотрение специалисту, ответственному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выполнения административной процедуры составляет 1 рабочий день.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решений при приеме и регистрации заявления является обращение заявителя (представителя заявителя) в отдел архитектуры и градостроительства с заявлением и прилагаемыми документами.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заявления и прилагаемых к нему документов с резолюцией начальника отдела архитектуры и градостроительства на исполнение специалисту, ответственному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истребованию дополнительных документов в рамках межведомственного взаимодействия (далее - административная процедура) является поступление заявления и прилагаемых документов с резолюцией начальника отдела архитектуры и градостроительства специалисту отдела, ответственному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 целях установления наличия (отсутствия) оснований у заявителя на получение муниципальной услуги специалист, ответственный за предоставление муниципальной услуги, формирует запросы в соответствующие органы с использованием региональной системы межведомственного информационного электронного взаимодействия.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Направление запросов осуществляется следующими способами: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посредством почтовой связи;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по электронной почте;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с использованием региональной системы межведомственного информационного электронного взаимодействия;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факсом;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курьером.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Запросы, направляемые по почте (факсом, курьером), подписываются начальником отдела архитектуры и градостроительства.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Запросы, направляемые по электронной почте, заверяются электронной цифровой подписью начальника отдела архитектуры и градостроительства.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Запросы, направляемые с использованием региональной системы межведомственного информационного электронного взаимодействия, удостоверяются электронной цифровой подписью или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логин-паролем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Критерием принятия решений является необходимость получения документов для установления оснований при предоставлении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направление запросов в соответствующие органы.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при направлении запроса посредством почтовой связи (электронной почты, факсом, курьером) - в базе данных автоматизированной системы электронного документооборота отдела архитектуры и градостроительства;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при направлении запроса с использованием системы межведомственного электронного взаимодействия - в региональной системе межведомственного информационного электронного взаимодействия.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3.2.4. Рассмотрение документов, принятие решения о переводе жилого помещения в нежилое помещение и нежилого помещения в жилое помещение (отказе в переводе), оформление перевода жилого помещения в нежилое помещение и нежилого помещения в жилое помещение или уведомления об отказе в предоставлении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документов (далее - административная процедура) является поступление письменного заявления с приложенными документами в отдел архитектуры и градостроительства.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проводит проверку комплектности документов, представленных заявителем (представителем заявителя), а также на основании сведений, поступивших из соответствующих органов, устанавливает соответствие заявителя требованиям, необходимым для перевода жилого помещения в нежилое помещение и нежилого помещения в жилое помещение.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перевода жилого помещения в нежилое помещение и нежилого помещения в жилое помещение специалист, ответственный за предоставление муниципальной услуги, оформляет уведомление о переводе жилого помещения в нежилое помещение и нежилого помещение в жилое помещение, </w:t>
      </w:r>
      <w:hyperlink r:id="rId12" w:history="1">
        <w:r w:rsidRPr="00BE6680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которого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нежилое (жилое) помещение».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муниципальной услуги специалист отдела, ответственный за предоставление муниципальной услуги, осуществляет подготовку и направление начальнику отдела архитектуры и градостроительства на подписание проекта уведомления об отказе в предоставлении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Уведомление, направляемое заявителю (представителю заявителя) посредством портала, согласовывается с начальником отдела архитектуры и градостроительства.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Срок выполнения настоящей административной процедуры составляет 1 рабочий день.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решений при выполнении настоящей административной процедуры является установление наличия или отсутствия у заявителя оснований на получение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настоящей административной процедуры является принятие решения о выдаче уведомления о переводе жилого помещения в нежилое помещение и нежилого помещения в жилое помещение.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Способ фиксации не предусмотрен.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3.2.5. Выдача уведомления о переводе жилого помещения в нежилое помещение и нежилого помещения в жилое помещение или направление уведомления об отказе в предоставлении муниципальной услуги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 уведомления о переводе жилого помещения в нежилое помещение и нежилого помещения в жилое помещение или уведомления об отказе в предоставлении муниципальной услуги (далее - административная процедура) является оформление специалистом, ответственным за предоставление муниципальной услуги, уведомления о переводе жилого помещения в нежилое помещение и нежилого помещения в жилое помещение или подписание начальником отдела архитектуры и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уведомления об отказе в предоставлении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регистрацию входящей корреспонденции и за предоставление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в течение 10 минут после оформления уведомления о переводе жилого помещения в нежилое помещение и нежилого помещения в жилое помещение уведомляет заявителя по телефону, посредством сайта или электронной почты о дате выдачи уведомления о переводе жилого помещения в нежилое помещение и нежилого помещения в жилое помещение.</w:t>
      </w:r>
      <w:proofErr w:type="gramEnd"/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составляет не более 30 минут.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Подписанное начальником отдела уведомление об отказе в предоставлении муниципальной услуги регистрируется специалистом, ответственным за регистрацию корреспонденции, в установленном порядке и направляется заявителю (представителю заявителя) посредством почтовой или электронной связи.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Согласованное начальником отдела архитектуры и градостроительства уведомление об отказе в предоставлении муниципальной услуги направляется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специалистом, ответственным за предоставление муниципальной услуги, заявителю (представителю заявителя) посредством портала.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составляет 30 минут.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оформление уведомление о переводе жилого помещения в нежилое помещение и нежилого помещения в жилое помещение или уведомления об отказе в предоставлении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настоящей административной процедуры является выдача заявителю уведомления о переводе жилого помещения в нежилое помещение и нежилого помещения в жилое помещение или направление заявителю (представителю заявителя) уведомления об отказе в предоставлении муниципальной услуги посредством сайта, почтовой или электронной связи.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уведомления о переводе жилого помещения в нежилое и нежилого помещения в жилое помещение либо уведомления об отказе  в установленном порядке.</w:t>
      </w:r>
    </w:p>
    <w:p w:rsidR="00BE6680" w:rsidRPr="00BE6680" w:rsidRDefault="00BE6680" w:rsidP="00BE66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6680" w:rsidRPr="00BE6680" w:rsidRDefault="00BE6680" w:rsidP="00BE66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4. Формы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отдела архитектуры и градостроительства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отдела архитектуры и градостроительства,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управления местного хозяйства администрации муниципального района  (далее – текущий контроль).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-соблюдение сроков исполнения административных процедур;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-последовательность исполнения административных процедур;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-правильность принятых решений при предоставлении муниципальной услуги.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По результатам текущего контроля в случае выявления нарушений начальник управления местного хозяйства администрации муниципального района дает указания по устранению выявленных нарушений и контролирует их устранение.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в соответствии с периодичностью, устанавливаемой начальником управления местного хозяйства администрации муниципального района.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внеплановых проверок полноты и качества предоставления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за полнотой и качеством предоставления муниципальной  услуги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отдела архитектуры и градостроительства, принятие по данным обращениям решений и подготовку ответов заявителям по результатам рассмотрения обращений.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планов работы управления местного хозяйства администрации муниципального района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Внеплановая проверка проводится по конкретному письменному обращению заявителя в администрацию муниципального района на решения, действия (бездействие) должностных лиц отдела архитектуры и градостроительства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муниципального района.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 мерах, принятых в отношении виновных лиц, в течение 10 дней со дня принятия таких мер управление сообщает в письменной форме заявителю, права и (или) законные интересы которого нарушены.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отдела архитектуры и градостроительства за решения и действия (бездействие), принимаемые (осуществляемые) ими в ходе предоставления муниципальной услуги</w:t>
      </w: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поступивших от заявителя, и их передачу начальнику отдела архитектуры и градостроительства на рассмотрение.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архитектуры и градостроительства несет ответственность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соблюдение графика приема заявителей;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соблюдение сроков и порядка выдачи решения о согласовании переустройства и (или) перепланировки жилого помещения;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правильность и своевременность оформления решения о согласовании переустройства и (или) перепланировки жилого помещения.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Начальник и специалист отдела архитектуры и градостроительства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Ответственность начальника и специалиста отдела архитектуры и градостроительства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E6680" w:rsidRPr="00BE6680" w:rsidRDefault="00BE6680" w:rsidP="00BE6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4.4. Положения, характеризующие требования к порядку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и формам контроля за предоставлением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услуги, в том числе со стороны заявителей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включают в себя: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 архитектуры и градостроительства.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Заявители в рамках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- обращаться с жалобой на принятое решение или на действие (бездействие) должностных лиц отдела архитектуры и градостроительства в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в досудебном (внесудебном) порядке в соответствии с законодательством.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Должностные лица отдела архитектуры и градостроительства обязаны: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 отдела архитектуры и градостроительства, а также принимаемые ими решения при предоставлении муниципальной услуги;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представлять дополнительные документы и материалы при обращении заявителя с просьбой об их истребовании;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(бездействий) отдела, а также должностных лиц, муниципальных служащих их отдела.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отдела, а также его должностных лиц при предоставлении муниципальной услуги (далее - жалоба).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 на любом этапе, действия (бездействия) должностных лиц отдела.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5.2. Предмет жалобы.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BE6680" w:rsidRPr="00BE6680" w:rsidRDefault="00BE6680" w:rsidP="00BE66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документа;</w:t>
      </w:r>
    </w:p>
    <w:p w:rsidR="00BE6680" w:rsidRPr="00BE6680" w:rsidRDefault="00BE6680" w:rsidP="00BE66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E6680" w:rsidRPr="00BE6680" w:rsidRDefault="00BE6680" w:rsidP="00BE66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нормативными правовыми актами  для предоставления муниципальной услуги;</w:t>
      </w:r>
    </w:p>
    <w:p w:rsidR="00BE6680" w:rsidRPr="00BE6680" w:rsidRDefault="00BE6680" w:rsidP="00BE66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отказ у заявителя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и муниципального района;</w:t>
      </w:r>
    </w:p>
    <w:p w:rsidR="00BE6680" w:rsidRPr="00BE6680" w:rsidRDefault="00BE6680" w:rsidP="00BE66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 и муниципального района;</w:t>
      </w:r>
      <w:proofErr w:type="gramEnd"/>
    </w:p>
    <w:p w:rsidR="00BE6680" w:rsidRPr="00BE6680" w:rsidRDefault="00BE6680" w:rsidP="00BE66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 и муниципального района;</w:t>
      </w:r>
    </w:p>
    <w:p w:rsidR="00BE6680" w:rsidRPr="00BE6680" w:rsidRDefault="00BE6680" w:rsidP="00BE66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должностного лица отдела в исправлении допущенных опечаток и ошибок в документах, выданных в результате предоставления муниципальной услуги либо нарушение установленного срока таких исправлений.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Жалоба на действия (бездействия) и решения, принятые (осуществленные) в ходе предоставления муниципальной услуги направляется в администрацию муниципального района и по поручению главы администрации муниципального района рассматривается первым заместителем главы администрации муниципального района либо начальником управления местного хозяйства администрации муниципального района.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Жалоба подаётся лично (почтовым отправлением, в электронной форме) в администрацию муниципального района, регистрируется в организационно-контрольном отделе в день её  поступления. Глава муниципального района поручает рассмотрение жалобы путём наложения резолюции ответственному должностному лицу.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BE6680" w:rsidRPr="00BE6680" w:rsidRDefault="00BE6680" w:rsidP="00BE66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наименование отдела, должностного лица либо муниципального служащего отдела, решения и действия которого обжалуются;</w:t>
      </w:r>
    </w:p>
    <w:p w:rsidR="00BE6680" w:rsidRPr="00BE6680" w:rsidRDefault="00BE6680" w:rsidP="00BE66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 - физического лица, сведения о месте жительства заявителя - физического лица либо наименование, сведения о местонахождения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6680" w:rsidRPr="00BE6680" w:rsidRDefault="00BE6680" w:rsidP="00BE66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(бездействиях) отдела, должностного лица отдела либо муниципального служащего;</w:t>
      </w:r>
    </w:p>
    <w:p w:rsidR="00BE6680" w:rsidRPr="00BE6680" w:rsidRDefault="00BE6680" w:rsidP="00BE66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 отдела. Заявителем могут быть представлены документы (при наличии), подтверждающие доводы заявителя, либо их копии.</w:t>
      </w:r>
    </w:p>
    <w:p w:rsidR="00BE6680" w:rsidRPr="00BE6680" w:rsidRDefault="00BE6680" w:rsidP="00BE66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рассмотрение жалобы отказывает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в удовлетворении жалобы в следующих случаях:</w:t>
      </w:r>
    </w:p>
    <w:p w:rsidR="00BE6680" w:rsidRPr="00BE6680" w:rsidRDefault="00BE6680" w:rsidP="00BE668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68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E6680" w:rsidRPr="00BE6680" w:rsidRDefault="00BE6680" w:rsidP="00BE66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680">
        <w:rPr>
          <w:rFonts w:ascii="Times New Roman" w:eastAsia="Calibri" w:hAnsi="Times New Roman" w:cs="Times New Roman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680" w:rsidRPr="00BE6680" w:rsidRDefault="00BE6680" w:rsidP="00BE66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68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E6680" w:rsidRPr="00BE6680" w:rsidRDefault="00BE6680" w:rsidP="00BE668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BE6680" w:rsidRPr="00BE6680" w:rsidRDefault="00BE6680" w:rsidP="00BE6680">
      <w:pPr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6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6680" w:rsidRPr="00BE6680" w:rsidRDefault="00BE6680" w:rsidP="00BE6680">
      <w:pPr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6680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5.5. Сроки рассмотрения жалобы.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Основанием для начала досудебного (внесудебного) обжалования решений, действий (бездействий) должностных лиц отдела является жалоба, поступившая в администрацию муниципального района в письменной форме на бумажном носителе либо в электронной форме, а также обращение заявителя в устной форме.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Жалоба подлежит рассмотрению первым заместителем главы администрации муниципального района либо начальником управления местного хозяйства администрации муниципального района в течение пятнадцати рабочих дней со дня ее регистрации.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муниципальных служащих отдела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5.7.1. По результатам рассмотрения жалобы первый заместитель главы администрации муниципального района либо начальник управления местного хозяйства администрации муниципального района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Не позднее одного рабочего дня, следующего за днем принятия решения, заявителю направляется мотивированный ответ о результатах рассмотрения жалобы в письменной форме почтовым отправлением или, по желанию заявителя, в электронной форме. Заявитель имеет право на получение информации и документов, необходимых для обоснования и рассмотрения его жалобы.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680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Заявители имеют право обратиться в отдел за получением информации и документов, необходимых для обоснования и рассмотрения жалобы.</w:t>
      </w:r>
    </w:p>
    <w:p w:rsidR="00BE6680" w:rsidRPr="00BE6680" w:rsidRDefault="00BE6680" w:rsidP="00BE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BE6680" w:rsidRPr="00BE6680" w:rsidRDefault="00BE6680" w:rsidP="00B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В ходе личного приема, устных консультаций по телефону заявителю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6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Приложение № 1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к административному регламенту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Главе администрации 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муниципального района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</w:t>
      </w:r>
      <w:proofErr w:type="spellStart"/>
      <w:r w:rsidRPr="00BE6680">
        <w:rPr>
          <w:rFonts w:ascii="Times New Roman" w:eastAsia="Times New Roman" w:hAnsi="Times New Roman" w:cs="Times New Roman"/>
          <w:sz w:val="28"/>
          <w:szCs w:val="24"/>
        </w:rPr>
        <w:t>А.П.Тлустенко</w:t>
      </w:r>
      <w:proofErr w:type="spellEnd"/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от __________________________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66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(Ф.И.О., наименование юридического лица)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___________________________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___________________________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___________________________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66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(почтовый адрес, телефон)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</w:t>
      </w: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 xml:space="preserve">Заявление </w:t>
      </w: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E6680" w:rsidRPr="00BE6680" w:rsidRDefault="00BE6680" w:rsidP="00BE6680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6680">
        <w:rPr>
          <w:rFonts w:ascii="Times New Roman" w:eastAsia="Times New Roman" w:hAnsi="Times New Roman" w:cs="Times New Roman"/>
          <w:sz w:val="24"/>
          <w:szCs w:val="24"/>
        </w:rPr>
        <w:t xml:space="preserve">Прошу Вас перевести жилое (нежилое) помещение в нежилое (жилое) помещение </w:t>
      </w:r>
    </w:p>
    <w:p w:rsidR="00BE6680" w:rsidRPr="00BE6680" w:rsidRDefault="00BE6680" w:rsidP="00BE668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4"/>
          <w:szCs w:val="28"/>
        </w:rPr>
        <w:t>по адресу: _________________________________________________________</w:t>
      </w:r>
    </w:p>
    <w:p w:rsidR="00BE6680" w:rsidRPr="00BE6680" w:rsidRDefault="00BE6680" w:rsidP="00BE6680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E6680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</w:t>
      </w:r>
    </w:p>
    <w:p w:rsidR="00BE6680" w:rsidRPr="00BE6680" w:rsidRDefault="00BE6680" w:rsidP="00BE6680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E6680">
        <w:rPr>
          <w:rFonts w:ascii="Times New Roman" w:eastAsia="Times New Roman" w:hAnsi="Times New Roman" w:cs="Times New Roman"/>
          <w:sz w:val="24"/>
          <w:szCs w:val="28"/>
        </w:rPr>
        <w:t>С целью ___________________________________________________________</w:t>
      </w:r>
    </w:p>
    <w:p w:rsidR="00BE6680" w:rsidRPr="00BE6680" w:rsidRDefault="00BE6680" w:rsidP="00BE6680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E6680">
        <w:rPr>
          <w:rFonts w:ascii="Times New Roman" w:eastAsia="Times New Roman" w:hAnsi="Times New Roman" w:cs="Times New Roman"/>
          <w:sz w:val="24"/>
          <w:szCs w:val="28"/>
        </w:rPr>
        <w:t>Прилагаю документы:</w:t>
      </w:r>
    </w:p>
    <w:p w:rsidR="00BE6680" w:rsidRPr="00BE6680" w:rsidRDefault="00BE6680" w:rsidP="00BE66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E6680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</w:t>
      </w:r>
    </w:p>
    <w:p w:rsidR="00BE6680" w:rsidRPr="00BE6680" w:rsidRDefault="00BE6680" w:rsidP="00BE66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6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E6680" w:rsidRPr="00BE6680" w:rsidRDefault="00BE6680" w:rsidP="00BE66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68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BE6680" w:rsidRPr="00BE6680" w:rsidRDefault="00BE6680" w:rsidP="00B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680">
        <w:rPr>
          <w:rFonts w:ascii="Times New Roman" w:eastAsia="Times New Roman" w:hAnsi="Times New Roman" w:cs="Times New Roman"/>
          <w:sz w:val="28"/>
          <w:szCs w:val="24"/>
        </w:rPr>
        <w:t>«______»______________ 20___г.    __________________   ________________</w:t>
      </w:r>
    </w:p>
    <w:p w:rsidR="00BE6680" w:rsidRPr="00BE6680" w:rsidRDefault="00BE6680" w:rsidP="00B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66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                       (расшифровка подписи)</w:t>
      </w: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  Приложение № 2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Блок – схема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8BB7C" wp14:editId="545D6D52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3200400" cy="342900"/>
                <wp:effectExtent l="9525" t="6985" r="9525" b="120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C" w:rsidRDefault="007E1ABC" w:rsidP="00BE6680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90pt;margin-top:13.3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JHNAIAAFIEAAAOAAAAZHJzL2Uyb0RvYy54bWysVF2O0zAQfkfiDpbfadJuC9uo6WrpUoS0&#10;/EgLB3AdJ7GwPcZ2m5TLcAqekDhDj8TY6XbL3wsiD9aMZ/zNzDczWVz1WpGdcF6CKel4lFMiDIdK&#10;mqakH96vn1xS4gMzFVNgREn3wtOr5eNHi84WYgItqEo4giDGF50taRuCLbLM81Zo5kdghUFjDU6z&#10;gKprssqxDtG1yiZ5/jTrwFXWARfe4+3NYKTLhF/Xgoe3de1FIKqkmFtIp0vnJp7ZcsGKxjHbSn5M&#10;g/1DFppJg0FPUDcsMLJ18jcoLbkDD3UYcdAZ1LXkItWA1YzzX6q5a5kVqRYkx9sTTf7/wfI3u3eO&#10;yAp7h50yTGOPDl8O3w/fDl8JXiE/nfUFut1ZdAz9c+jRN9Xq7S3wj54YWLXMNOLaOehawSrMbxxf&#10;ZmdPBxwfQTbda6gwDtsGSEB97XQkD+kgiI592p96I/pAOF5eYLenOZo42i6mkznKMQQr7l9b58NL&#10;AZpEoaQOe5/Q2e7Wh8H13iUG86BktZZKJcU1m5VyZMdwTtbpO6L/5KYM6Uo6n01mAwF/hcjT9ycI&#10;LQMOvJK6pJcnJ1ZE2l6YCtNkRWBSDTJWp8yRx0jdQGLoNz06RnI3UO2RUQfDYOMiotCC+0xJh0Nd&#10;Uv9py5ygRL0y2JX5eDqNW5CU6ezZBBV3btmcW5jhCFXSQMkgrsKwOVvrZNNipGEODFxjJ2uZSH7I&#10;6pg3Dm5q03HJ4mac68nr4Vew/AEAAP//AwBQSwMEFAAGAAgAAAAhAMiDV0fdAAAACQEAAA8AAABk&#10;cnMvZG93bnJldi54bWxMj8FOwzAQRO9I/IO1SFwQdSiVCSFOhZBAcIOC4OrG2yTCXgfbTcPfs5zg&#10;OLOjtzP1evZOTBjTEEjDxaIAgdQGO1Cn4e31/rwEkbIha1wg1PCNCdbN8VFtKhsO9ILTJneCIZQq&#10;o6HPeaykTG2P3qRFGJH4tgvRm8wydtJGc2C4d3JZFEp6MxB/6M2Idz22n5u911CuHqeP9HT5/N6q&#10;nbvOZ1fTw1fU+vRkvr0BkXHOf2H4rc/VoeFO27Anm4RjXRa8JWtYKgWCA6pcsbFleqFANrX8v6D5&#10;AQAA//8DAFBLAQItABQABgAIAAAAIQC2gziS/gAAAOEBAAATAAAAAAAAAAAAAAAAAAAAAABbQ29u&#10;dGVudF9UeXBlc10ueG1sUEsBAi0AFAAGAAgAAAAhADj9If/WAAAAlAEAAAsAAAAAAAAAAAAAAAAA&#10;LwEAAF9yZWxzLy5yZWxzUEsBAi0AFAAGAAgAAAAhALagokc0AgAAUgQAAA4AAAAAAAAAAAAAAAAA&#10;LgIAAGRycy9lMm9Eb2MueG1sUEsBAi0AFAAGAAgAAAAhAMiDV0fdAAAACQEAAA8AAAAAAAAAAAAA&#10;AAAAjgQAAGRycy9kb3ducmV2LnhtbFBLBQYAAAAABAAEAPMAAACYBQAAAAA=&#10;">
                <v:textbox>
                  <w:txbxContent>
                    <w:p w:rsidR="002430FA" w:rsidRDefault="002430FA" w:rsidP="00BE6680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7C47F" wp14:editId="397A1095">
                <wp:simplePos x="0" y="0"/>
                <wp:positionH relativeFrom="column">
                  <wp:posOffset>1143000</wp:posOffset>
                </wp:positionH>
                <wp:positionV relativeFrom="paragraph">
                  <wp:posOffset>436880</wp:posOffset>
                </wp:positionV>
                <wp:extent cx="3200400" cy="457200"/>
                <wp:effectExtent l="9525" t="8255" r="9525" b="107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C" w:rsidRDefault="007E1ABC" w:rsidP="00BE6680">
                            <w:r>
                              <w:t>Истребование дополнительных документов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90pt;margin-top:34.4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9ONQIAAFkEAAAOAAAAZHJzL2Uyb0RvYy54bWysVF2O0zAQfkfiDpbfadLSsrtR09XSpQhp&#10;+ZEWDuA4TmJhe4ztNlkuwyl4QuIMPRJjp9stfy+IPFgez/ib8ffNZHk5aEV2wnkJpqTTSU6JMBxq&#10;adqSfni/eXJOiQ/M1EyBESW9E55erh4/Wva2EDPoQNXCEQQxvuhtSbsQbJFlnndCMz8BKww6G3Ca&#10;BTRdm9WO9YiuVTbL82dZD662DrjwHk+vRyddJfymETy8bRovAlElxdpCWl1aq7hmqyUrWsdsJ/mh&#10;DPYPVWgmDSY9Ql2zwMjWyd+gtOQOPDRhwkFn0DSSi/QGfM00/+U1tx2zIr0FyfH2SJP/f7D8ze6d&#10;I7JG7c4oMUyjRvsv++/7b/uvBI+Qn976AsNuLQaG4TkMGJve6u0N8I+eGFh3zLTiyjnoO8FqrG8a&#10;b2YnV0ccH0Gq/jXUmIdtAySgoXE6kod0EERHne6O2oghEI6HT1HteY4ujr754gzNlIIV97et8+Gl&#10;AE3ipqQOtU/obHfjQ6yGFfchMZkHJeuNVCoZrq3WypEdwz7ZpO+A/lOYMqQv6cVithgJ+CtEnr4/&#10;QWgZsOGV1CU9PwaxItL2wtSpHQOTatxjycoceIzUjSSGoRpGyWKCyHEF9R0S62Dsb5xH3HTgPlPS&#10;Y2+X1H/aMicoUa8MinMxnc/jMCQjcUmJO/VUpx5mOEKVNFAybtdhHKCtdbLtMNPYDgauUNBGJq4f&#10;qjqUj/2bJDjMWhyQUztFPfwRVj8AAAD//wMAUEsDBBQABgAIAAAAIQCrKDcZ3gAAAAoBAAAPAAAA&#10;ZHJzL2Rvd25yZXYueG1sTI/BTsMwEETvSPyDtUhcUGsDUTAhToWQQHArpYKrG7tJhL0OtpuGv2c5&#10;wXF2RrNv6tXsHZtsTENABZdLAcxiG8yAnYLt2+NCAktZo9EuoFXwbROsmtOTWlcmHPHVTpvcMSrB&#10;VGkFfc5jxXlqe+t1WobRInn7EL3OJGPHTdRHKveOXwlRcq8HpA+9Hu1Db9vPzcErkMXz9JFertfv&#10;bbl3t/niZnr6ikqdn833d8CynfNfGH7xCR0aYtqFA5rEHGkpaEtWUEqaQIFSFnTYkVMICbyp+f8J&#10;zQ8AAAD//wMAUEsBAi0AFAAGAAgAAAAhALaDOJL+AAAA4QEAABMAAAAAAAAAAAAAAAAAAAAAAFtD&#10;b250ZW50X1R5cGVzXS54bWxQSwECLQAUAAYACAAAACEAOP0h/9YAAACUAQAACwAAAAAAAAAAAAAA&#10;AAAvAQAAX3JlbHMvLnJlbHNQSwECLQAUAAYACAAAACEAlCV/TjUCAABZBAAADgAAAAAAAAAAAAAA&#10;AAAuAgAAZHJzL2Uyb0RvYy54bWxQSwECLQAUAAYACAAAACEAqyg3Gd4AAAAKAQAADwAAAAAAAAAA&#10;AAAAAACPBAAAZHJzL2Rvd25yZXYueG1sUEsFBgAAAAAEAAQA8wAAAJoFAAAAAA==&#10;">
                <v:textbox>
                  <w:txbxContent>
                    <w:p w:rsidR="002430FA" w:rsidRDefault="002430FA" w:rsidP="00BE6680">
                      <w:r>
                        <w:t>Истребование дополнительных документов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AF2CE" wp14:editId="5CA19809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1219200</wp:posOffset>
                </wp:positionV>
                <wp:extent cx="3200400" cy="342900"/>
                <wp:effectExtent l="9525" t="9525" r="9525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C" w:rsidRDefault="007E1ABC" w:rsidP="00BE6680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90pt;margin-top:96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EeOAIAAFkEAAAOAAAAZHJzL2Uyb0RvYy54bWysVF1u2zAMfh+wOwh6X+y4SdcYcYouXYYB&#10;3Q/Q7QCyLNvCZFGTlNjdZXqKPQ3YGXKkUXKaZn8vw/wgkCL1kfxIenk5dIrshHUSdEGnk5QSoTlU&#10;UjcF/fhh8+yCEueZrpgCLQp6Jxy9XD19suxNLjJoQVXCEgTRLu9NQVvvTZ4kjreiY24CRmg01mA7&#10;5lG1TVJZ1iN6p5IsTc+THmxlLHDhHN5ej0a6ivh1Lbh/V9dOeKIKirn5eNp4luFMVkuWN5aZVvJD&#10;GuwfsuiY1Bj0CHXNPCNbK3+D6iS34KD2Ew5dAnUtuYg1YDXT9JdqbltmRKwFyXHmSJP7f7D87e69&#10;JbLC3p1TolmHPdrf77/vv+2/ErxCfnrjcnS7NejohxcwoG+s1Zkb4J8c0bBumW7ElbXQt4JVmN80&#10;vExOno44LoCU/RuoMA7beohAQ227QB7SQRAd+3R37I0YPOF4eYbdnqVo4mg7m2ULlEMIlj+8Ntb5&#10;VwI6EoSCWux9RGe7G+dH1weXEMyBktVGKhUV25RrZcmO4Zxs4ndA/8lNadIXdDHP5iMBf4VI4/cn&#10;iE56HHglu4JeHJ1YHmh7qStMk+WeSTXKWJ3SBx4DdSOJfiiH2LIsBAgcl1DdIbEWxvnGfUShBfuF&#10;kh5nu6Du85ZZQYl6rbE5i+lsFpYhKrP58wwVe2opTy1Mc4QqqKdkFNd+XKCtsbJpMdI4DhqusKG1&#10;jFw/ZnVIH+c3duuwa2FBTvXo9fhHWP0AAAD//wMAUEsDBBQABgAIAAAAIQAcQ8G73wAAAAsBAAAP&#10;AAAAZHJzL2Rvd25yZXYueG1sTI/NTsMwEITvSLyDtUhcUGsTopCGOBVCAsGtlAqubrxNIvwTbDcN&#10;b89ygts32tHsTL2erWEThjh4J+F6KYCha70eXCdh9/a4KIHFpJxWxjuU8I0R1s35Wa0q7U/uFadt&#10;6hiFuFgpCX1KY8V5bHu0Ki79iI5uBx+sSiRDx3VQJwq3hmdCFNyqwdGHXo340GP7uT1aCWX+PH3E&#10;l5vNe1sczCpd3U5PX0HKy4v5/g5Ywjn9meG3PlWHhjrt/dHpyAzpUtCWRLDKCMhRlDnBXkKWFwJ4&#10;U/P/G5ofAAAA//8DAFBLAQItABQABgAIAAAAIQC2gziS/gAAAOEBAAATAAAAAAAAAAAAAAAAAAAA&#10;AABbQ29udGVudF9UeXBlc10ueG1sUEsBAi0AFAAGAAgAAAAhADj9If/WAAAAlAEAAAsAAAAAAAAA&#10;AAAAAAAALwEAAF9yZWxzLy5yZWxzUEsBAi0AFAAGAAgAAAAhAMtIoR44AgAAWQQAAA4AAAAAAAAA&#10;AAAAAAAALgIAAGRycy9lMm9Eb2MueG1sUEsBAi0AFAAGAAgAAAAhABxDwbvfAAAACwEAAA8AAAAA&#10;AAAAAAAAAAAAkgQAAGRycy9kb3ducmV2LnhtbFBLBQYAAAAABAAEAPMAAACeBQAAAAA=&#10;">
                <v:textbox>
                  <w:txbxContent>
                    <w:p w:rsidR="002430FA" w:rsidRDefault="002430FA" w:rsidP="00BE6680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26AE2" wp14:editId="7ADB433A">
                <wp:simplePos x="0" y="0"/>
                <wp:positionH relativeFrom="column">
                  <wp:posOffset>2743200</wp:posOffset>
                </wp:positionH>
                <wp:positionV relativeFrom="paragraph">
                  <wp:posOffset>1557655</wp:posOffset>
                </wp:positionV>
                <wp:extent cx="0" cy="228600"/>
                <wp:effectExtent l="9525" t="5080" r="9525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2.65pt" to="3in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/hzy0d4AAAALAQAADwAAAGRycy9kb3ducmV2LnhtbEyPwU7DMBBE70j8g7VIXCrq&#10;NCmoCnEqBOTGhQLiuo2XJCJep7HbBr6eRT3AcWdHM2+K9eR6daAxdJ4NLOYJKOLa244bA68v1dUK&#10;VIjIFnvPZOCLAqzL87MCc+uP/EyHTWyUhHDI0UAb45BrHeqWHIa5H4jl9+FHh1HOsdF2xKOEu16n&#10;SXKjHXYsDS0OdN9S/bnZOwOheqNd9T2rZ8l71nhKdw9Pj2jM5cV0dwsq0hT/zPCLL+hQCtPW79kG&#10;1RtYZqlsiQbS5XUGShwnZSvKapGBLgv9f0P5AwAA//8DAFBLAQItABQABgAIAAAAIQC2gziS/gAA&#10;AOEBAAATAAAAAAAAAAAAAAAAAAAAAABbQ29udGVudF9UeXBlc10ueG1sUEsBAi0AFAAGAAgAAAAh&#10;ADj9If/WAAAAlAEAAAsAAAAAAAAAAAAAAAAALwEAAF9yZWxzLy5yZWxzUEsBAi0AFAAGAAgAAAAh&#10;AI3m6oVOAgAAWQQAAA4AAAAAAAAAAAAAAAAALgIAAGRycy9lMm9Eb2MueG1sUEsBAi0AFAAGAAgA&#10;AAAhAP4c8tHeAAAACwEAAA8AAAAAAAAAAAAAAAAAqAQAAGRycy9kb3ducmV2LnhtbFBLBQYAAAAA&#10;BAAEAPMAAACzBQAAAAA=&#10;"/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F1430" wp14:editId="7FA642AF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0" cy="342900"/>
                <wp:effectExtent l="57150" t="7620" r="57150" b="209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1pt" to="3in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zECEu98AAAAJAQAADwAAAGRycy9kb3ducmV2&#10;LnhtbEyPwU7DMBBE70j8g7VI3KjTgEoU4lQIqVxaqNqiqtzceEki4nVkO234exZxgOPOjGbfFPPR&#10;duKEPrSOFEwnCQikypmWagVvu8VNBiJETUZ3jlDBFwaYl5cXhc6NO9MGT9tYCy6hkGsFTYx9LmWo&#10;GrQ6TFyPxN6H81ZHPn0tjddnLredTJNkJq1uiT80usenBqvP7WAVbFaLZbZfDmPl35+nr7v16uUQ&#10;MqWur8bHBxARx/gXhh98RoeSmY5uIBNEp+DuNuUtkY1ZCoIDv8JRwX2SgiwL+X9B+Q0AAP//AwBQ&#10;SwECLQAUAAYACAAAACEAtoM4kv4AAADhAQAAEwAAAAAAAAAAAAAAAAAAAAAAW0NvbnRlbnRfVHlw&#10;ZXNdLnhtbFBLAQItABQABgAIAAAAIQA4/SH/1gAAAJQBAAALAAAAAAAAAAAAAAAAAC8BAABfcmVs&#10;cy8ucmVsc1BLAQItABQABgAIAAAAIQB0MEpQYwIAAHsEAAAOAAAAAAAAAAAAAAAAAC4CAABkcnMv&#10;ZTJvRG9jLnhtbFBLAQItABQABgAIAAAAIQDMQIS7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93E31" wp14:editId="02B3B924">
                <wp:simplePos x="0" y="0"/>
                <wp:positionH relativeFrom="column">
                  <wp:posOffset>2743200</wp:posOffset>
                </wp:positionH>
                <wp:positionV relativeFrom="paragraph">
                  <wp:posOffset>885190</wp:posOffset>
                </wp:positionV>
                <wp:extent cx="0" cy="342900"/>
                <wp:effectExtent l="57150" t="8890" r="57150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9.7pt" to="3in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tGuEruEAAAALAQAADwAAAGRycy9kb3ducmV2&#10;LnhtbEyPQUvDQBCF74L/YRnBm920CZLGbIoI9dJqaSul3rbZMQlmZ0N208Z/74gHPc57jzffyxej&#10;bcUZe984UjCdRCCQSmcaqhS87Zd3KQgfNBndOkIFX+hhUVxf5Toz7kJbPO9CJbiEfKYV1CF0mZS+&#10;rNFqP3EdEnsfrrc68NlX0vT6wuW2lbMoupdWN8Qfat3hU43l526wCrbr5So9rIax7N+fp6/7zfrl&#10;6FOlbm/GxwcQAcfwF4YffEaHgplObiDjRasgiWe8JbARzxMQnPhVTqzM4wRkkcv/G4pvAAAA//8D&#10;AFBLAQItABQABgAIAAAAIQC2gziS/gAAAOEBAAATAAAAAAAAAAAAAAAAAAAAAABbQ29udGVudF9U&#10;eXBlc10ueG1sUEsBAi0AFAAGAAgAAAAhADj9If/WAAAAlAEAAAsAAAAAAAAAAAAAAAAALwEAAF9y&#10;ZWxzLy5yZWxzUEsBAi0AFAAGAAgAAAAhAKIyHEtjAgAAewQAAA4AAAAAAAAAAAAAAAAALgIAAGRy&#10;cy9lMm9Eb2MueG1sUEsBAi0AFAAGAAgAAAAhALRrhK7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25DAA" wp14:editId="78601674">
                <wp:simplePos x="0" y="0"/>
                <wp:positionH relativeFrom="column">
                  <wp:posOffset>2743200</wp:posOffset>
                </wp:positionH>
                <wp:positionV relativeFrom="paragraph">
                  <wp:posOffset>1557655</wp:posOffset>
                </wp:positionV>
                <wp:extent cx="0" cy="228600"/>
                <wp:effectExtent l="57150" t="5080" r="57150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2.65pt" to="3in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5UkdI4QAAAAsBAAAPAAAAZHJzL2Rvd25yZXYu&#10;eG1sTI/NTsMwEITvSLyDtUjcqPNTUBTiVAipXFpAbRFqb268JBHxOoqdNrw9izjAcWdHM98Ui8l2&#10;4oSDbx0piGcRCKTKmZZqBW+75U0GwgdNRneOUMEXeliUlxeFzo070wZP21ALDiGfawVNCH0upa8a&#10;tNrPXI/Evw83WB34HGppBn3mcNvJJIrupNUtcUOje3xssPrcjlbBZr1cZe+rcaqGw1P8sntdP+99&#10;ptT11fRwDyLgFP7M8IPP6FAy09GNZLzoFMzThLcEBcn8NgXBjl/lyEoWpyDLQv7fUH4DAAD//wMA&#10;UEsBAi0AFAAGAAgAAAAhALaDOJL+AAAA4QEAABMAAAAAAAAAAAAAAAAAAAAAAFtDb250ZW50X1R5&#10;cGVzXS54bWxQSwECLQAUAAYACAAAACEAOP0h/9YAAACUAQAACwAAAAAAAAAAAAAAAAAvAQAAX3Jl&#10;bHMvLnJlbHNQSwECLQAUAAYACAAAACEAR7mcQGICAAB7BAAADgAAAAAAAAAAAAAAAAAuAgAAZHJz&#10;L2Uyb0RvYy54bWxQSwECLQAUAAYACAAAACEAOVJHSO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A4CDD" wp14:editId="52738357">
                <wp:simplePos x="0" y="0"/>
                <wp:positionH relativeFrom="column">
                  <wp:posOffset>1028700</wp:posOffset>
                </wp:positionH>
                <wp:positionV relativeFrom="paragraph">
                  <wp:posOffset>1826260</wp:posOffset>
                </wp:positionV>
                <wp:extent cx="3200400" cy="0"/>
                <wp:effectExtent l="9525" t="6985" r="952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3.8pt" to="333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VKTwIAAFoEAAAOAAAAZHJzL2Uyb0RvYy54bWysVM2O0zAQviPxDlbu3STddNmNNl2hpuWy&#10;QKVdHsC1ncbCsS3bbVohJNgz0j4Cr8ABpJUWeIb0jRi7P7BwQYgcnLFn5ss3M59zfrFqBFoyY7mS&#10;RZQeJRFikijK5byIXl1PeqcRsg5LioWSrIjWzEYXw8ePzluds76qlaDMIACRNm91EdXO6TyOLalZ&#10;g+2R0kyCs1KmwQ62Zh5Tg1tAb0TcT5KTuFWGaqMIsxZOy60zGgb8qmLEvawqyxwSRQTcXFhNWGd+&#10;jYfnOJ8brGtOdjTwP7BoMJfw0QNUiR1GC8P/gGo4Mcqqyh0R1cSqqjhhoQaoJk1+q+aqxpqFWqA5&#10;Vh/aZP8fLHmxnBrEKcwujZDEDcyo+7h5t7ntvnafNrdo87773n3pPnd33bfubnMD9v3mA9je2d3v&#10;jm8RpEMvW21zgBzJqfHdICt5pS8VeW2RVKMayzkLNV2vNXwnZMQPUvzGamA0a58rCjF44VRo7Koy&#10;jYeElqFVmN/6MD+2cojA4TEoIktgzGTvi3G+T9TGumdMNcgbRSS49K3FOV5eWgfUIXQf4o+lmnAh&#10;gjyERG0RnQ36g5BgleDUO32YNfPZSBi0xF5g4fF9ALAHYUYtJA1gNcN0vLMd5mJrQ7yQHg9KATo7&#10;a6ugN2fJ2fh0fJr1sv7JuJclZdl7OhllvZNJ+mRQHpejUZm+9dTSLK85pUx6dns1p9nfqWV3r7Y6&#10;POj50Ib4IXooEcju34F0mKUf31YIM0XXU+O74ccKAg7Bu8vmb8iv+xD185cw/AEAAP//AwBQSwME&#10;FAAGAAgAAAAhALHViS7cAAAACwEAAA8AAABkcnMvZG93bnJldi54bWxMj0FLw0AQhe+C/2EZwUux&#10;GyOsJWZTRM3Ni1XxOs2OSTA7m2a3bfTXO4Kgx/fm8eZ75Xr2gzrQFPvAFi6XGSjiJrieWwsvz/XF&#10;ClRMyA6HwGThkyKsq9OTEgsXjvxEh01qlZRwLNBCl9JYaB2bjjzGZRiJ5fYeJo9J5NRqN+FRyv2g&#10;8ywz2mPP8qHDke46aj42e28h1q+0q78WzSJ7u2oD5bv7xwe09vxsvr0BlWhOf2H4wRd0qIRpG/bs&#10;ohpEm1y2JAv56tqAkoQxRpztr6OrUv/fUH0DAAD//wMAUEsBAi0AFAAGAAgAAAAhALaDOJL+AAAA&#10;4QEAABMAAAAAAAAAAAAAAAAAAAAAAFtDb250ZW50X1R5cGVzXS54bWxQSwECLQAUAAYACAAAACEA&#10;OP0h/9YAAACUAQAACwAAAAAAAAAAAAAAAAAvAQAAX3JlbHMvLnJlbHNQSwECLQAUAAYACAAAACEA&#10;+021Sk8CAABaBAAADgAAAAAAAAAAAAAAAAAuAgAAZHJzL2Uyb0RvYy54bWxQSwECLQAUAAYACAAA&#10;ACEAsdWJLtwAAAALAQAADwAAAAAAAAAAAAAAAACpBAAAZHJzL2Rvd25yZXYueG1sUEsFBgAAAAAE&#10;AAQA8wAAALIFAAAAAA==&#10;"/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27E44" wp14:editId="0D32D27E">
                <wp:simplePos x="0" y="0"/>
                <wp:positionH relativeFrom="column">
                  <wp:posOffset>1028700</wp:posOffset>
                </wp:positionH>
                <wp:positionV relativeFrom="paragraph">
                  <wp:posOffset>1826260</wp:posOffset>
                </wp:positionV>
                <wp:extent cx="0" cy="228600"/>
                <wp:effectExtent l="57150" t="6985" r="5715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3.8pt" to="81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C5BZQ4AAAAAsBAAAPAAAAZHJzL2Rvd25yZXYu&#10;eG1sTI/BTsMwEETvSPyDtUjcqNNUClHIpkJI5dICaosQ3Nx4SSLidWQ7bfh7XC5wnNnR7JtyOZle&#10;HMn5zjLCfJaAIK6t7rhBeN2vbnIQPijWqrdMCN/kYVldXpSq0PbEWzruQiNiCftCIbQhDIWUvm7J&#10;KD+zA3G8fVpnVIjSNVI7dYrlppdpkmTSqI7jh1YN9NBS/bUbDcJ2s1rnb+txqt3H4/x5/7J5evc5&#10;4vXVdH8HItAU/sJwxo/oUEWmgx1Ze9FHnaVxS0BI89sMxDnx6xwQFukiA1mV8v+G6gc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AC5BZQ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1F2CE" wp14:editId="388CAA2B">
                <wp:simplePos x="0" y="0"/>
                <wp:positionH relativeFrom="column">
                  <wp:posOffset>4229100</wp:posOffset>
                </wp:positionH>
                <wp:positionV relativeFrom="paragraph">
                  <wp:posOffset>1826260</wp:posOffset>
                </wp:positionV>
                <wp:extent cx="0" cy="228600"/>
                <wp:effectExtent l="57150" t="6985" r="5715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3.8pt" to="333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Mr2MEvhAAAACwEAAA8AAABkcnMvZG93bnJldi54&#10;bWxMj0FLw0AQhe+C/2EZwZvdNIU1xEyKCPXSqrQV0ds2GZNgdjbsbtr4713pQY9v3uPN94rlZHpx&#10;JOc7ywjzWQKCuLJ1xw3C6351k4HwQXOte8uE8E0eluXlRaHz2p54S8ddaEQsYZ9rhDaEIZfSVy0Z&#10;7Wd2II7ep3VGhyhdI2unT7Hc9DJNEiWN7jh+aPVADy1VX7vRIGw3q3X2th6nyn08zp/3L5und58h&#10;Xl9N93cgAk3hLwy/+BEdysh0sCPXXvQISqm4JSCk2a0CERPnywFhkS4UyLKQ/zeUPwAAAP//AwBQ&#10;SwECLQAUAAYACAAAACEAtoM4kv4AAADhAQAAEwAAAAAAAAAAAAAAAAAAAAAAW0NvbnRlbnRfVHlw&#10;ZXNdLnhtbFBLAQItABQABgAIAAAAIQA4/SH/1gAAAJQBAAALAAAAAAAAAAAAAAAAAC8BAABfcmVs&#10;cy8ucmVsc1BLAQItABQABgAIAAAAIQCMJPd+YQIAAHkEAAAOAAAAAAAAAAAAAAAAAC4CAABkcnMv&#10;ZTJvRG9jLnhtbFBLAQItABQABgAIAAAAIQDK9jBL4QAAAAsBAAAPAAAAAAAAAAAAAAAAALsEAABk&#10;cnMvZG93bnJldi54bWxQSwUGAAAAAAQABADzAAAAyQUAAAAA&#10;">
                <v:stroke endarrow="block"/>
              </v:lin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90BAA" wp14:editId="63F13CA4">
                <wp:simplePos x="0" y="0"/>
                <wp:positionH relativeFrom="column">
                  <wp:posOffset>-228600</wp:posOffset>
                </wp:positionH>
                <wp:positionV relativeFrom="paragraph">
                  <wp:posOffset>2002155</wp:posOffset>
                </wp:positionV>
                <wp:extent cx="2628900" cy="872490"/>
                <wp:effectExtent l="9525" t="11430" r="952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C" w:rsidRDefault="007E1ABC" w:rsidP="00BE6680">
                            <w:pPr>
                              <w:jc w:val="center"/>
                            </w:pPr>
                            <w:r>
                              <w:t>Принятие решения о переводе жилого помещение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18pt;margin-top:157.65pt;width:207pt;height:6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1jOAIAAFcEAAAOAAAAZHJzL2Uyb0RvYy54bWysVF2O0zAQfkfiDpbfadLQ7rZR09XSpQhp&#10;+ZEWDuA6TmLheIztNimX4RQ8IXGGHomx05ZqgRdEHiyPZ/x55vtmsrjpW0V2wjoJuqDjUUqJ0BxK&#10;qeuCfvywfjajxHmmS6ZAi4LuhaM3y6dPFp3JRQYNqFJYgiDa5Z0paOO9yZPE8Ua0zI3ACI3OCmzL&#10;PJq2TkrLOkRvVZKl6VXSgS2NBS6cw9O7wUmXEb+qBPfvqsoJT1RBMTcfVxvXTViT5YLltWWmkfyY&#10;BvuHLFomNT56hrpjnpGtlb9BtZJbcFD5EYc2gaqSXMQasJpx+qiah4YZEWtBcpw50+T+Hyx/u3tv&#10;iSwLikJp1qJEh6+HH4fvh29kFtjpjMsx6MFgmO9fQI8qx0qduQf+yRENq4bpWtxaC10jWInZjcPN&#10;5OLqgOMCyKZ7AyU+w7YeIlBf2TZQh2QQREeV9mdlRO8Jx8PsKpvNU3Rx9M2us8k8Spew/HTbWOdf&#10;CWhJ2BTUovIRne3unQ/ZsPwUEh5zoGS5lkpFw9ablbJkx7BL1vGLBTwKU5p0BZ1Ps+lAwF8h0vj9&#10;CaKVHttdyRarOAexPND2UpexGT2TathjykofeQzUDST6ftNHwZ6f5NlAuUdiLQzdjdOImwbsF0o6&#10;7OyCus9bZgUl6rVGcebjySSMQjQm0+sMDXvp2Vx6mOYIVVBPybBd+WF8tsbKusGXhnbQcIuCVjJy&#10;HZQfsjqmj90bJThOWhiPSztG/fofLH8CAAD//wMAUEsDBBQABgAIAAAAIQDxeV124gAAAAsBAAAP&#10;AAAAZHJzL2Rvd25yZXYueG1sTI/BTsMwEETvSPyDtUhcUOu0bpMQsqkQEghuUKpydRM3ibDXwXbT&#10;8PeYExxnZzT7ptxMRrNROd9bQljME2CKatv01CLs3h9nOTAfJDVSW1II38rDprq8KGXR2DO9qXEb&#10;WhZLyBcSoQthKDj3daeM9HM7KIre0TojQ5Su5Y2T51huNF8mScqN7Cl+6OSgHjpVf25PBiFfPY8f&#10;/kW87uv0qG/DTTY+fTnE66vp/g5YUFP4C8MvfkSHKjId7IkazzTCTKRxS0AQi7UAFhMiy+PlgLBa&#10;LzPgVcn/b6h+AAAA//8DAFBLAQItABQABgAIAAAAIQC2gziS/gAAAOEBAAATAAAAAAAAAAAAAAAA&#10;AAAAAABbQ29udGVudF9UeXBlc10ueG1sUEsBAi0AFAAGAAgAAAAhADj9If/WAAAAlAEAAAsAAAAA&#10;AAAAAAAAAAAALwEAAF9yZWxzLy5yZWxzUEsBAi0AFAAGAAgAAAAhACtobWM4AgAAVwQAAA4AAAAA&#10;AAAAAAAAAAAALgIAAGRycy9lMm9Eb2MueG1sUEsBAi0AFAAGAAgAAAAhAPF5XXbiAAAACwEAAA8A&#10;AAAAAAAAAAAAAAAAkgQAAGRycy9kb3ducmV2LnhtbFBLBQYAAAAABAAEAPMAAAChBQAAAAA=&#10;">
                <v:textbox>
                  <w:txbxContent>
                    <w:p w:rsidR="002430FA" w:rsidRDefault="002430FA" w:rsidP="00BE6680">
                      <w:pPr>
                        <w:jc w:val="center"/>
                      </w:pPr>
                      <w:r>
                        <w:t>Принятие решения о переводе жилого помещение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04F26" wp14:editId="5ED92A09">
                <wp:simplePos x="0" y="0"/>
                <wp:positionH relativeFrom="column">
                  <wp:posOffset>2971800</wp:posOffset>
                </wp:positionH>
                <wp:positionV relativeFrom="paragraph">
                  <wp:posOffset>2098675</wp:posOffset>
                </wp:positionV>
                <wp:extent cx="2514600" cy="872490"/>
                <wp:effectExtent l="9525" t="12700" r="9525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C" w:rsidRDefault="007E1ABC" w:rsidP="00BE6680">
                            <w:pPr>
                              <w:jc w:val="center"/>
                            </w:pPr>
                            <w:r>
                              <w:t>Принятие решения об отказе в выдаче решения о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34pt;margin-top:165.25pt;width:198pt;height:6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65OQIAAFcEAAAOAAAAZHJzL2Uyb0RvYy54bWysVF2O0zAQfkfiDpbfadIq3W6jpqulSxHS&#10;8iMtHMB1nMTC8RjbbVIuwyn2CYkz9EiMnbZUC7wg8mB5POPPM983k8VN3yqyE9ZJ0AUdj1JKhOZQ&#10;Sl0X9NPH9YtrSpxnumQKtCjoXjh6s3z+bNGZXEygAVUKSxBEu7wzBW28N3mSON6IlrkRGKHRWYFt&#10;mUfT1klpWYforUomaXqVdGBLY4EL5/D0bnDSZcSvKsH9+6pywhNVUMzNx9XGdRPWZLlgeW2ZaSQ/&#10;psH+IYuWSY2PnqHumGdka+VvUK3kFhxUfsShTaCqJBexBqxmnD6p5qFhRsRakBxnzjS5/wfL3+0+&#10;WCLLgs4o0axFiQ7fDj8O3w+PZBbY6YzLMejBYJjvX0KPKsdKnbkH/tkRDauG6VrcWgtdI1iJ2Y3D&#10;zeTi6oDjAsimewslPsO2HiJQX9k2UIdkEERHlfZnZUTvCcfDyXScXaXo4ui7nk2yeZQuYfnptrHO&#10;vxbQkrApqEXlIzrb3TsfsmH5KSQ85kDJci2VioatNytlyY5hl6zjFwt4EqY06Qo6n06mAwF/hUjj&#10;9yeIVnpsdyVbrOIcxPJA2ytdxmb0TKphjykrfeQxUDeQ6PtNHwXLTvJsoNwjsRaG7sZpxE0D9isl&#10;HXZ2Qd2XLbOCEvVGozjzcZaFUYhGNp1N0LCXns2lh2mOUAX1lAzblR/GZ2usrBt8aWgHDbcoaCUj&#10;10H5Iatj+ti9UYLjpIXxuLRj1K//wfInAAAA//8DAFBLAwQUAAYACAAAACEAScSiwOAAAAALAQAA&#10;DwAAAGRycy9kb3ducmV2LnhtbEyPwU7DMBBE70j8g7VIXBB1ICFNQ5wKIYHgBgXB1Y23SUS8Drab&#10;hr9ne4Ljzoxm31Tr2Q5iQh96RwquFgkIpMaZnloF728PlwWIEDUZPThCBT8YYF2fnlS6NO5Arzht&#10;Yiu4hEKpFXQxjqWUoenQ6rBwIxJ7O+etjnz6VhqvD1xuB3mdJLm0uif+0OkR7ztsvjZ7q6DInqbP&#10;8Jy+fDT5bljFi+X0+O2VOj+b725BRJzjXxiO+IwONTNt3Z5MEIOCLC94S1SQpskNCE4UecbK9mgt&#10;VyDrSv7fUP8CAAD//wMAUEsBAi0AFAAGAAgAAAAhALaDOJL+AAAA4QEAABMAAAAAAAAAAAAAAAAA&#10;AAAAAFtDb250ZW50X1R5cGVzXS54bWxQSwECLQAUAAYACAAAACEAOP0h/9YAAACUAQAACwAAAAAA&#10;AAAAAAAAAAAvAQAAX3JlbHMvLnJlbHNQSwECLQAUAAYACAAAACEAdLKuuTkCAABXBAAADgAAAAAA&#10;AAAAAAAAAAAuAgAAZHJzL2Uyb0RvYy54bWxQSwECLQAUAAYACAAAACEAScSiwOAAAAALAQAADwAA&#10;AAAAAAAAAAAAAACTBAAAZHJzL2Rvd25yZXYueG1sUEsFBgAAAAAEAAQA8wAAAKAFAAAAAA==&#10;">
                <v:textbox>
                  <w:txbxContent>
                    <w:p w:rsidR="002430FA" w:rsidRDefault="002430FA" w:rsidP="00BE6680">
                      <w:pPr>
                        <w:jc w:val="center"/>
                      </w:pPr>
                      <w:r>
                        <w:t>Принятие решения об отказе в выдаче решения о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E952D" wp14:editId="321DCD7E">
                <wp:simplePos x="0" y="0"/>
                <wp:positionH relativeFrom="column">
                  <wp:posOffset>1028700</wp:posOffset>
                </wp:positionH>
                <wp:positionV relativeFrom="paragraph">
                  <wp:posOffset>2856865</wp:posOffset>
                </wp:positionV>
                <wp:extent cx="0" cy="228600"/>
                <wp:effectExtent l="57150" t="8890" r="571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4.95pt" to="81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NX5l1rgAAAACwEAAA8AAABkcnMvZG93bnJldi54&#10;bWxMj8FOwzAQRO9I/IO1SNyo06pUSYhTIaRyaQG1RQhubrwkEfE6sp02/D1bLnCc2dHsm2I52k4c&#10;0YfWkYLpJAGBVDnTUq3gdb+6SUGEqMnozhEq+MYAy/LyotC5cSfa4nEXa8ElFHKtoImxz6UMVYNW&#10;h4nrkfj26bzVkaWvpfH6xOW2k7MkWUirW+IPje7xocHqazdYBdvNap2+rYex8h+P0+f9y+bpPaRK&#10;XV+N93cgIo7xLwxnfEaHkpkObiATRMd6MeMtUcF8nmUgzolf58BOepuBLAv5f0P5Aw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NX5l1r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13510" wp14:editId="783D7BEE">
                <wp:simplePos x="0" y="0"/>
                <wp:positionH relativeFrom="column">
                  <wp:posOffset>4229100</wp:posOffset>
                </wp:positionH>
                <wp:positionV relativeFrom="paragraph">
                  <wp:posOffset>2995295</wp:posOffset>
                </wp:positionV>
                <wp:extent cx="0" cy="228600"/>
                <wp:effectExtent l="57150" t="13970" r="5715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35.85pt" to="333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i00Yh4QAAAAsBAAAPAAAAZHJzL2Rvd25yZXYu&#10;eG1sTI9BS8NAEIXvgv9hGcGb3UQ0CTGTIkK9tFraSqm3bXZMgtnZkN208d+74kGPb97jzfeK+WQ6&#10;caLBtZYR4lkEgriyuuUa4W23uMlAOK9Yq84yIXyRg3l5eVGoXNszb+i09bUIJexyhdB43+dSuqoh&#10;o9zM9sTB+7CDUT7IoZZ6UOdQbjp5G0WJNKrl8KFRPT01VH1uR4OwWS2W2X45TtXw/hy/7tarl4PL&#10;EK+vpscHEJ4m/xeGH/yADmVgOtqRtRMdQpIkYYtHuEvjFERI/F6OCPdRmoIsC/l/Q/kNAAD//wMA&#10;UEsBAi0AFAAGAAgAAAAhALaDOJL+AAAA4QEAABMAAAAAAAAAAAAAAAAAAAAAAFtDb250ZW50X1R5&#10;cGVzXS54bWxQSwECLQAUAAYACAAAACEAOP0h/9YAAACUAQAACwAAAAAAAAAAAAAAAAAvAQAAX3Jl&#10;bHMvLnJlbHNQSwECLQAUAAYACAAAACEAXXLw8mICAAB5BAAADgAAAAAAAAAAAAAAAAAuAgAAZHJz&#10;L2Uyb0RvYy54bWxQSwECLQAUAAYACAAAACEAYtNGIe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8407C" wp14:editId="425ECBF5">
                <wp:simplePos x="0" y="0"/>
                <wp:positionH relativeFrom="column">
                  <wp:posOffset>-228600</wp:posOffset>
                </wp:positionH>
                <wp:positionV relativeFrom="paragraph">
                  <wp:posOffset>3081020</wp:posOffset>
                </wp:positionV>
                <wp:extent cx="2628900" cy="914400"/>
                <wp:effectExtent l="9525" t="13970" r="952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C" w:rsidRDefault="007E1ABC" w:rsidP="00BE6680">
                            <w:pPr>
                              <w:jc w:val="center"/>
                            </w:pPr>
                            <w:r>
                              <w:t>Оформление уведомления о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-18pt;margin-top:242.6pt;width:207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Y6NgIAAFcEAAAOAAAAZHJzL2Uyb0RvYy54bWysVF1u2zAMfh+wOwh6X+wYSZcacYouXYYB&#10;3Q/Q7QCyLNvCZFGTlNjZZXaKPg3YGXKkUXKaZn8vw/wgkCL1kfxIenk1dIrshHUSdEGnk5QSoTlU&#10;UjcF/fhh82xBifNMV0yBFgXdC0evVk+fLHuTiwxaUJWwBEG0y3tT0NZ7kyeJ463omJuAERqNNdiO&#10;eVRtk1SW9YjeqSRL04ukB1sZC1w4h7c3o5GuIn5dC+7f1bUTnqiCYm4+njaeZTiT1ZLljWWmlfyY&#10;BvuHLDomNQY9Qd0wz8jWyt+gOsktOKj9hEOXQF1LLmINWM00/aWau5YZEWtBcpw50eT+Hyx/u3tv&#10;iawKOqNEsw5bdPh6+H74drgns8BOb1yOTncG3fzwAgbscqzUmVvgnxzRsG6ZbsS1tdC3glWY3TS8&#10;TM6ejjgugJT9G6gwDNt6iEBDbbtAHZJBEB27tD91RgyecLzMLrLFZYomjrbL6WyGcgjB8ofXxjr/&#10;SkBHglBQi52P6Gx36/zo+uASgjlQstpIpaJim3KtLNkxnJJN/I7oP7kpTXqMPs/mIwF/hUjj9yeI&#10;TnocdyW7gi5OTiwPtL3UFabJcs+kGmWsTukjj4G6kUQ/lENs2DwECByXUO2RWAvjdOM2otCC/UJJ&#10;j5NdUPd5y6ygRL3W2JxIH65CVGbz5xnSas8t5bmFaY5QBfWUjOLaj+uzNVY2LUYax0HDNTa0lpHr&#10;x6yO6eP0xm4dNy2sx7kevR7/B6sfAAAA//8DAFBLAwQUAAYACAAAACEAgZiNEOIAAAALAQAADwAA&#10;AGRycy9kb3ducmV2LnhtbEyPwU7DMBBE70j8g7VIXFDrkJQ0DdlUCAlEb9BWcHVjN4mw18F20/D3&#10;mBMcZ2c0+6ZaT0azUTnfW0K4nSfAFDVW9tQi7HdPswKYD4Kk0JYUwrfysK4vLypRSnumNzVuQ8ti&#10;CflSIHQhDCXnvumUEX5uB0XRO1pnRIjStVw6cY7lRvM0SXJuRE/xQycG9dip5nN7MgjF4mX88Jvs&#10;9b3Jj3oVbpbj85dDvL6aHu6BBTWFvzD84kd0qCPTwZ5IeqYRZlketwSERXGXAouJbFnEywEhT1cp&#10;8Lri/zfUPwAAAP//AwBQSwECLQAUAAYACAAAACEAtoM4kv4AAADhAQAAEwAAAAAAAAAAAAAAAAAA&#10;AAAAW0NvbnRlbnRfVHlwZXNdLnhtbFBLAQItABQABgAIAAAAIQA4/SH/1gAAAJQBAAALAAAAAAAA&#10;AAAAAAAAAC8BAABfcmVscy8ucmVsc1BLAQItABQABgAIAAAAIQBq8BY6NgIAAFcEAAAOAAAAAAAA&#10;AAAAAAAAAC4CAABkcnMvZTJvRG9jLnhtbFBLAQItABQABgAIAAAAIQCBmI0Q4gAAAAsBAAAPAAAA&#10;AAAAAAAAAAAAAJAEAABkcnMvZG93bnJldi54bWxQSwUGAAAAAAQABADzAAAAnwUAAAAA&#10;">
                <v:textbox>
                  <w:txbxContent>
                    <w:p w:rsidR="002430FA" w:rsidRDefault="002430FA" w:rsidP="00BE6680">
                      <w:pPr>
                        <w:jc w:val="center"/>
                      </w:pPr>
                      <w:r>
                        <w:t>Оформление уведомления о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359F5" wp14:editId="665EF1AE">
                <wp:simplePos x="0" y="0"/>
                <wp:positionH relativeFrom="column">
                  <wp:posOffset>2971800</wp:posOffset>
                </wp:positionH>
                <wp:positionV relativeFrom="paragraph">
                  <wp:posOffset>3215005</wp:posOffset>
                </wp:positionV>
                <wp:extent cx="2514600" cy="1143000"/>
                <wp:effectExtent l="9525" t="5080" r="952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C" w:rsidRDefault="007E1ABC" w:rsidP="00BE6680">
                            <w:pPr>
                              <w:jc w:val="center"/>
                            </w:pPr>
                            <w:r>
                              <w:t>Подготовка и направление решения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234pt;margin-top:253.15pt;width:198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5AOwIAAFgEAAAOAAAAZHJzL2Uyb0RvYy54bWysVF2O0zAQfkfiDpbfaZL+sRs1XS1dipCW&#10;H2nhAK7jJBaOx9huk+UyewqekDhDj8TYabtdEC+IPliezPibme+b6eKqbxXZCesk6IJmo5QSoTmU&#10;UtcF/fxp/eKCEueZLpkCLQp6Lxy9Wj5/tuhMLsbQgCqFJQiiXd6ZgjbemzxJHG9Ey9wIjNDorMC2&#10;zKNp66S0rEP0ViXjNJ0nHdjSWODCOfx6MzjpMuJXleD+Q1U54YkqKNbm42njuQlnslywvLbMNJIf&#10;ymD/UEXLpMakJ6gb5hnZWvkHVCu5BQeVH3FoE6gqyUXsAbvJ0t+6uWuYEbEXJMeZE03u/8Hy97uP&#10;lsiyoBNKNGtRov3D/uf+x/47mQR2OuNyDLozGOb7V9CjyrFTZ26Bf3FEw6phuhbX1kLXCFZidVl4&#10;mZw9HXBcANl076DENGzrIQL1lW0DdUgGQXRU6f6kjOg94fhxPMum8xRdHH1ZNp2kaIQcLD8+N9b5&#10;NwJaEi4FtSh9hGe7W+eH0GNIyOZAyXItlYqGrTcrZcmO4Zis4++A/iRMadIV9HI2ng0M/BUCq3ss&#10;8AlEKz3Ou5JtQS9OQSwPvL3WJZbJcs+kGu7YndIHIgN3A4u+3/RRsflRnw2U98ishWG8cR3x0oD9&#10;RkmHo11Q93XLrKBEvdWozmU2nYZdiMZ09nKMhj33bM49THOEKqinZLiu/LA/W2Nl3WCmYR40XKOi&#10;lYxcB+mHqg7l4/hGtQ6rFvbj3I5Rj38Iy18AAAD//wMAUEsDBBQABgAIAAAAIQCuIr+M3wAAAAsB&#10;AAAPAAAAZHJzL2Rvd25yZXYueG1sTI/BTsMwEETvSPyDtUhcEHWgwZgQp0JIIHqDguDqxm4SYa+D&#10;7abh71lOcNzZ0cybejV7xyYb0xBQwcWiAGaxDWbATsHb68O5BJayRqNdQKvg2yZYNcdHta5MOOCL&#10;nTa5YxSCqdIK+pzHivPU9tbrtAijRfrtQvQ60xk7bqI+ULh3/LIoBPd6QGro9Wjve9t+bvZegSyf&#10;po+0Xj6/t2LnbvLZ9fT4FZU6PZnvboFlO+c/M/ziEzo0xLQNezSJOQWlkLQlK7gqxBIYOaQoSdkq&#10;EJIU3tT8/4bmBwAA//8DAFBLAQItABQABgAIAAAAIQC2gziS/gAAAOEBAAATAAAAAAAAAAAAAAAA&#10;AAAAAABbQ29udGVudF9UeXBlc10ueG1sUEsBAi0AFAAGAAgAAAAhADj9If/WAAAAlAEAAAsAAAAA&#10;AAAAAAAAAAAALwEAAF9yZWxzLy5yZWxzUEsBAi0AFAAGAAgAAAAhABkrLkA7AgAAWAQAAA4AAAAA&#10;AAAAAAAAAAAALgIAAGRycy9lMm9Eb2MueG1sUEsBAi0AFAAGAAgAAAAhAK4iv4zfAAAACwEAAA8A&#10;AAAAAAAAAAAAAAAAlQQAAGRycy9kb3ducmV2LnhtbFBLBQYAAAAABAAEAPMAAAChBQAAAAA=&#10;">
                <v:textbox>
                  <w:txbxContent>
                    <w:p w:rsidR="002430FA" w:rsidRDefault="002430FA" w:rsidP="00BE6680">
                      <w:pPr>
                        <w:jc w:val="center"/>
                      </w:pPr>
                      <w:r>
                        <w:t>Подготовка и направление решения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A8CB5" wp14:editId="09A4D632">
                <wp:simplePos x="0" y="0"/>
                <wp:positionH relativeFrom="column">
                  <wp:posOffset>1028700</wp:posOffset>
                </wp:positionH>
                <wp:positionV relativeFrom="paragraph">
                  <wp:posOffset>3977640</wp:posOffset>
                </wp:positionV>
                <wp:extent cx="0" cy="228600"/>
                <wp:effectExtent l="57150" t="5715" r="571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13.2pt" to="81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FX85BvgAAAACwEAAA8AAABkcnMvZG93bnJldi54&#10;bWxMj0FLw0AQhe+C/2EZwZvdNJQlxGyKCPXSqrQV0ds2OybB7GzIbtr47516qcf35vHme8Vycp04&#10;4hBaTxrmswQEUuVtS7WGt/3qLgMRoiFrOk+o4QcDLMvrq8Lk1p9oi8ddrAWXUMiNhibGPpcyVA06&#10;E2a+R+Lblx+ciSyHWtrBnLjcdTJNEiWdaYk/NKbHxwar793oNGw3q3X2vh6navh8mr/sXzfPHyHT&#10;+vZmergHEXGKlzCc8RkdSmY6+JFsEB1rlfKWqEGlagHinPhzDuyodAGyLOT/DeUv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FX85Bv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BE668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9F8DC" wp14:editId="608CC857">
                <wp:simplePos x="0" y="0"/>
                <wp:positionH relativeFrom="column">
                  <wp:posOffset>-114300</wp:posOffset>
                </wp:positionH>
                <wp:positionV relativeFrom="paragraph">
                  <wp:posOffset>4197350</wp:posOffset>
                </wp:positionV>
                <wp:extent cx="2514600" cy="914400"/>
                <wp:effectExtent l="9525" t="6350" r="952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C" w:rsidRDefault="007E1ABC" w:rsidP="00BE6680">
                            <w:pPr>
                              <w:jc w:val="center"/>
                            </w:pPr>
                            <w:r>
                              <w:t>Выдача заявителю уведомления о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-9pt;margin-top:330.5pt;width:19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sINgIAAFcEAAAOAAAAZHJzL2Uyb0RvYy54bWysVF2O0zAQfkfiDpbfadKq3V2ipqulSxHS&#10;8iMtHMB1nMTC9hjbbVIuwyl4QuIMPRJjpy0R8ITIgzX2jD/PfN9Mlre9VmQvnJdgSjqd5JQIw6GS&#10;pinpxw+bZzeU+MBMxRQYUdKD8PR29fTJsrOFmEELqhKOIIjxRWdL2oZgiyzzvBWa+QlYYdBZg9Ms&#10;4NY1WeVYh+haZbM8v8o6cJV1wIX3eHo/OOkq4de14OFdXXsRiCop5hbS6tK6jWu2WrKiccy2kp/S&#10;YP+QhWbS4KMXqHsWGNk5+QeUltyBhzpMOOgM6lpykWrAaqb5b9U8tsyKVAuS4+2FJv//YPnb/XtH&#10;ZIXaUWKYRomOX48/jt+P38g0stNZX2DQo8Ww0L+APkbGSr19AP7JEwPrlplG3DkHXStYhdmlm9no&#10;6oDjI8i2ewMVPsN2ARJQXzsdAZEMguio0uGijOgD4Xg4W0znVzm6OPqeT+dztDG5jBXn29b58EqA&#10;JtEoqUPlEzrbP/gwhJ5DUvagZLWRSqWNa7Zr5cieYZds0ndC9+MwZUiHry9mi4GAsc+PIfL0/Q1C&#10;y4DtrqQu6c0liBWRtpemSs0YmFSDjdUpg0VGHiN1A4mh3/ZJsOuzPFuoDkisg6G7cRrRaMF9oaTD&#10;zi6p/7xjTlCiXhsUJ9GHo5A288X1DGl1Y8927GGGI1RJAyWDuQ7D+Oysk02LLw3tYOAOBa1l4jpm&#10;PGR1Sh+7N6l1mrQ4HuN9ivr1P1j9BAAA//8DAFBLAwQUAAYACAAAACEArPIS0+AAAAALAQAADwAA&#10;AGRycy9kb3ducmV2LnhtbEyPwU7DMBBE70j8g7VIXFBrh0IaQpwKIYHgBqUqVzd2kwh7HWw3DX/P&#10;9gS33Z3R7JtqNTnLRhNi71FCNhfADDZe99hK2Hw8zQpgMSnUyno0En5MhFV9flapUvsjvptxnVpG&#10;IRhLJaFLaSg5j01nnIpzPxgkbe+DU4nW0HId1JHCneXXQuTcqR7pQ6cG89iZ5mt9cBKKm5fxM74u&#10;3rZNvrd36Wo5Pn8HKS8vpod7YMlM6c8MJ3xCh5qYdv6AOjIrYZYV1CVJyPOMBnIslqfLjuLFrQBe&#10;V/x/h/oXAAD//wMAUEsBAi0AFAAGAAgAAAAhALaDOJL+AAAA4QEAABMAAAAAAAAAAAAAAAAAAAAA&#10;AFtDb250ZW50X1R5cGVzXS54bWxQSwECLQAUAAYACAAAACEAOP0h/9YAAACUAQAACwAAAAAAAAAA&#10;AAAAAAAvAQAAX3JlbHMvLnJlbHNQSwECLQAUAAYACAAAACEAOdobCDYCAABXBAAADgAAAAAAAAAA&#10;AAAAAAAuAgAAZHJzL2Uyb0RvYy54bWxQSwECLQAUAAYACAAAACEArPIS0+AAAAALAQAADwAAAAAA&#10;AAAAAAAAAACQBAAAZHJzL2Rvd25yZXYueG1sUEsFBgAAAAAEAAQA8wAAAJ0FAAAAAA==&#10;">
                <v:textbox>
                  <w:txbxContent>
                    <w:p w:rsidR="002430FA" w:rsidRDefault="002430FA" w:rsidP="00BE6680">
                      <w:pPr>
                        <w:jc w:val="center"/>
                      </w:pPr>
                      <w:r>
                        <w:t>Выдача заявителю уведомления о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before="72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E6680" w:rsidRPr="00BE6680" w:rsidRDefault="00BE6680" w:rsidP="00BE66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680" w:rsidRPr="00BE6680" w:rsidRDefault="00BE6680" w:rsidP="00BE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50E" w:rsidRDefault="0042450E" w:rsidP="00424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34" w:rsidRDefault="002A3834"/>
    <w:sectPr w:rsidR="002A3834" w:rsidSect="00483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159EC"/>
    <w:multiLevelType w:val="multilevel"/>
    <w:tmpl w:val="2ACAD1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0E"/>
    <w:rsid w:val="002430FA"/>
    <w:rsid w:val="002A3834"/>
    <w:rsid w:val="0042450E"/>
    <w:rsid w:val="0048300E"/>
    <w:rsid w:val="004E6B56"/>
    <w:rsid w:val="005B4B53"/>
    <w:rsid w:val="007E1ABC"/>
    <w:rsid w:val="009C62B2"/>
    <w:rsid w:val="00A31753"/>
    <w:rsid w:val="00B0563E"/>
    <w:rsid w:val="00BE6680"/>
    <w:rsid w:val="00DB3CD9"/>
    <w:rsid w:val="00F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0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4245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4245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2450E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42450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42450E"/>
    <w:pPr>
      <w:spacing w:after="75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0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4245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4245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2450E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42450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42450E"/>
    <w:pPr>
      <w:spacing w:after="75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d.ea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chselposel@mail.ru" TargetMode="External"/><Relationship Id="rId12" Type="http://schemas.openxmlformats.org/officeDocument/2006/relationships/hyperlink" Target="consultantplus://offline/ref=8557D926E97E2430842B203B4FD5A2F3D714AD3CE7446891FC7BA1D1CE2EEBF06C18008A43CB23BAt4b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E19334F964865E11C7C5DB75FA38EF3543810A0268A08DE470DFBCAA9820FB20418D7109AB6A863C4C6BbDQ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BEC96AB840AAE74857319352F1EE15B63300B1B1DD399FAE7118C468A013984646279585C92E26m25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itectur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EA83-CC2F-4C24-A862-8B72C352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30</Pages>
  <Words>9594</Words>
  <Characters>54689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марцева</dc:creator>
  <cp:lastModifiedBy>марцева</cp:lastModifiedBy>
  <cp:revision>4</cp:revision>
  <dcterms:created xsi:type="dcterms:W3CDTF">2013-12-04T04:37:00Z</dcterms:created>
  <dcterms:modified xsi:type="dcterms:W3CDTF">2014-01-13T04:14:00Z</dcterms:modified>
</cp:coreProperties>
</file>