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E0" w:rsidRPr="00801B89" w:rsidRDefault="009D10E0" w:rsidP="009D10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«Волочаевское сельское поселение» </w:t>
      </w:r>
    </w:p>
    <w:p w:rsidR="009D10E0" w:rsidRPr="00801B89" w:rsidRDefault="009D10E0" w:rsidP="009D10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9D10E0" w:rsidRPr="00801B89" w:rsidRDefault="009D10E0" w:rsidP="009D10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9D10E0" w:rsidRPr="00801B89" w:rsidRDefault="009D10E0" w:rsidP="009D10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0E0" w:rsidRPr="00801B89" w:rsidRDefault="009D10E0" w:rsidP="009D10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</w:t>
      </w:r>
    </w:p>
    <w:p w:rsidR="009D10E0" w:rsidRPr="00801B89" w:rsidRDefault="009D10E0" w:rsidP="009D10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0E0" w:rsidRPr="00801B89" w:rsidRDefault="009D10E0" w:rsidP="009D10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D10E0" w:rsidRPr="00801B89" w:rsidRDefault="009D10E0" w:rsidP="009D10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0E0" w:rsidRPr="00801B89" w:rsidRDefault="009D10E0" w:rsidP="009D10E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 </w:t>
      </w: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78</w:t>
      </w:r>
    </w:p>
    <w:p w:rsidR="009D10E0" w:rsidRPr="00801B89" w:rsidRDefault="009D10E0" w:rsidP="009D10E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D10E0" w:rsidRDefault="009D10E0" w:rsidP="009D10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4B35D6" w:rsidRPr="00801B89" w:rsidRDefault="004B35D6" w:rsidP="009D10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0E0" w:rsidRPr="00801B89" w:rsidRDefault="008345F4" w:rsidP="008345F4">
      <w:pPr>
        <w:ind w:right="3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от 02.05.2012 № 55 «</w:t>
      </w:r>
      <w:r w:rsidRPr="00F7422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специальных разрешений на перевозки  тяжеловесных и (или) крупногабаритных грузов по маршрутам, проходящим полностью или частично по автомобильным дорогам общего пользования местного значения Волочаевского сельского поселения»</w:t>
      </w:r>
    </w:p>
    <w:p w:rsidR="008345F4" w:rsidRDefault="008345F4" w:rsidP="009D10E0">
      <w:pPr>
        <w:tabs>
          <w:tab w:val="left" w:pos="720"/>
        </w:tabs>
        <w:ind w:right="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0E0" w:rsidRPr="00801B89" w:rsidRDefault="009D10E0" w:rsidP="009D10E0">
      <w:pPr>
        <w:tabs>
          <w:tab w:val="left" w:pos="720"/>
        </w:tabs>
        <w:ind w:right="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законодательством Российской Федерации администрация сельского поселения</w:t>
      </w:r>
      <w:r w:rsidR="0083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0E0" w:rsidRPr="00801B89" w:rsidRDefault="009D10E0" w:rsidP="009D10E0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D10E0" w:rsidRPr="00801B89" w:rsidRDefault="009D10E0" w:rsidP="00845E88">
      <w:pPr>
        <w:pStyle w:val="ConsPlusTitle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0E0">
        <w:rPr>
          <w:rFonts w:ascii="Times New Roman" w:hAnsi="Times New Roman" w:cs="Times New Roman"/>
          <w:b w:val="0"/>
          <w:sz w:val="28"/>
          <w:szCs w:val="28"/>
        </w:rPr>
        <w:t>1. Внести в постановл</w:t>
      </w:r>
      <w:r w:rsidR="008345F4">
        <w:rPr>
          <w:rFonts w:ascii="Times New Roman" w:hAnsi="Times New Roman" w:cs="Times New Roman"/>
          <w:b w:val="0"/>
          <w:sz w:val="28"/>
          <w:szCs w:val="28"/>
        </w:rPr>
        <w:t>ение администрации</w:t>
      </w:r>
      <w:r w:rsidRPr="009D10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 от 02.05.2012 № 55 «</w:t>
      </w:r>
      <w:r w:rsidRPr="00F7422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«Выдача специальных разрешений на перевозки  тяжеловесных и (или) крупногабаритных грузов по маршрутам, проходящим полностью или частично по автомобильным дорогам общего пользования местного значения Волочаевского сельского поселения»</w:t>
      </w:r>
      <w:r w:rsidR="00845E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5E88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Pr="00845E88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9D10E0" w:rsidRPr="009D10E0" w:rsidRDefault="009D10E0" w:rsidP="009D10E0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1.3.3. раздела </w:t>
      </w:r>
      <w:r w:rsidRPr="009D10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D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изложить в следующей редакции:</w:t>
      </w:r>
    </w:p>
    <w:p w:rsidR="009D10E0" w:rsidRPr="00C3012B" w:rsidRDefault="009D10E0" w:rsidP="009D10E0">
      <w:pPr>
        <w:rPr>
          <w:rFonts w:ascii="Times New Roman" w:hAnsi="Times New Roman"/>
          <w:sz w:val="28"/>
          <w:szCs w:val="28"/>
        </w:rPr>
      </w:pPr>
      <w:r w:rsidRPr="0080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</w:t>
      </w:r>
      <w:r w:rsidRPr="00C3012B">
        <w:rPr>
          <w:rFonts w:ascii="Times New Roman" w:hAnsi="Times New Roman"/>
          <w:sz w:val="28"/>
          <w:szCs w:val="28"/>
        </w:rPr>
        <w:t>специалисты, ответственные за предоставлен</w:t>
      </w:r>
      <w:r>
        <w:rPr>
          <w:rFonts w:ascii="Times New Roman" w:hAnsi="Times New Roman"/>
          <w:sz w:val="28"/>
          <w:szCs w:val="28"/>
        </w:rPr>
        <w:t>ие муниципальной услуги: (42</w:t>
      </w:r>
      <w:r w:rsidR="00182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632</w:t>
      </w:r>
      <w:r w:rsidRPr="00C3012B">
        <w:rPr>
          <w:rFonts w:ascii="Times New Roman" w:hAnsi="Times New Roman"/>
          <w:sz w:val="28"/>
          <w:szCs w:val="28"/>
        </w:rPr>
        <w:t xml:space="preserve">) </w:t>
      </w:r>
      <w:r w:rsidRPr="00C3012B">
        <w:rPr>
          <w:rFonts w:ascii="Times New Roman" w:hAnsi="Times New Roman"/>
          <w:sz w:val="28"/>
          <w:szCs w:val="28"/>
          <w:u w:val="single"/>
        </w:rPr>
        <w:t>28-6-31</w:t>
      </w:r>
      <w:r w:rsidR="004B35D6" w:rsidRPr="00845E88">
        <w:rPr>
          <w:rFonts w:ascii="Times New Roman" w:hAnsi="Times New Roman"/>
          <w:sz w:val="28"/>
          <w:szCs w:val="28"/>
          <w:u w:val="single"/>
        </w:rPr>
        <w:t>; 6-01</w:t>
      </w:r>
      <w:r w:rsidR="004B35D6">
        <w:rPr>
          <w:rFonts w:ascii="Times New Roman" w:hAnsi="Times New Roman"/>
          <w:sz w:val="28"/>
          <w:szCs w:val="28"/>
        </w:rPr>
        <w:t>.</w:t>
      </w:r>
    </w:p>
    <w:p w:rsidR="009D10E0" w:rsidRPr="00801B89" w:rsidRDefault="009D10E0" w:rsidP="009D10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 (42</w:t>
      </w:r>
      <w:r w:rsidR="00182CF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632</w:t>
      </w:r>
      <w:r w:rsidRPr="00C3012B">
        <w:rPr>
          <w:rFonts w:ascii="Times New Roman" w:hAnsi="Times New Roman"/>
          <w:sz w:val="28"/>
          <w:szCs w:val="28"/>
        </w:rPr>
        <w:t xml:space="preserve">) </w:t>
      </w:r>
      <w:r w:rsidRPr="00C3012B">
        <w:rPr>
          <w:rFonts w:ascii="Times New Roman" w:hAnsi="Times New Roman"/>
          <w:sz w:val="28"/>
          <w:szCs w:val="28"/>
          <w:u w:val="single"/>
        </w:rPr>
        <w:t>28-6-31</w:t>
      </w:r>
      <w:r>
        <w:rPr>
          <w:rFonts w:ascii="Times New Roman" w:hAnsi="Times New Roman"/>
          <w:sz w:val="28"/>
          <w:szCs w:val="28"/>
        </w:rPr>
        <w:t>».</w:t>
      </w:r>
    </w:p>
    <w:p w:rsidR="009D10E0" w:rsidRPr="00801B89" w:rsidRDefault="009D10E0" w:rsidP="009D10E0">
      <w:pPr>
        <w:ind w:right="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Пункт 2.4.</w:t>
      </w:r>
      <w:r w:rsidRPr="0080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01B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0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изложить в следующей редакции:</w:t>
      </w:r>
    </w:p>
    <w:p w:rsidR="009D10E0" w:rsidRPr="009D10E0" w:rsidRDefault="009D10E0" w:rsidP="009D10E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14588">
        <w:rPr>
          <w:rFonts w:ascii="Times New Roman" w:hAnsi="Times New Roman"/>
          <w:sz w:val="28"/>
          <w:szCs w:val="28"/>
        </w:rPr>
        <w:t>Срок выдачи специального разрешения заявителю не превышает 10 дней со дня регистрации заявления</w:t>
      </w:r>
      <w:r w:rsidR="00845E88">
        <w:rPr>
          <w:rFonts w:ascii="Times New Roman" w:hAnsi="Times New Roman"/>
          <w:sz w:val="28"/>
          <w:szCs w:val="28"/>
        </w:rPr>
        <w:t xml:space="preserve"> </w:t>
      </w:r>
      <w:r w:rsidR="00182CFC">
        <w:rPr>
          <w:rFonts w:ascii="Times New Roman" w:hAnsi="Times New Roman"/>
          <w:sz w:val="28"/>
          <w:szCs w:val="28"/>
        </w:rPr>
        <w:t xml:space="preserve">и документов, указанных в пункте 2.6.1 административного регламента </w:t>
      </w:r>
      <w:r w:rsidR="00845E88">
        <w:rPr>
          <w:rFonts w:ascii="Times New Roman" w:hAnsi="Times New Roman"/>
          <w:sz w:val="28"/>
          <w:szCs w:val="28"/>
        </w:rPr>
        <w:t>в администрации сельского поселения</w:t>
      </w:r>
      <w:proofErr w:type="gramStart"/>
      <w:r w:rsidRPr="000145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D10E0" w:rsidRPr="00801B89" w:rsidRDefault="009D10E0" w:rsidP="009D10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 постановление в Информационном бюллетене Волочаевского сельского поселения.</w:t>
      </w:r>
    </w:p>
    <w:p w:rsidR="009D10E0" w:rsidRPr="00801B89" w:rsidRDefault="009D10E0" w:rsidP="009D10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постановление вступает в силу после его официального опубликования.</w:t>
      </w:r>
    </w:p>
    <w:p w:rsidR="009D10E0" w:rsidRDefault="009D10E0" w:rsidP="009D10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F4" w:rsidRDefault="008345F4" w:rsidP="009D10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F4" w:rsidRPr="00801B89" w:rsidRDefault="008345F4" w:rsidP="009D10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0E0" w:rsidRPr="00801B89" w:rsidRDefault="009D10E0" w:rsidP="009D10E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Л.Е. Кириленко</w:t>
      </w:r>
    </w:p>
    <w:p w:rsidR="009D10E0" w:rsidRPr="00801B89" w:rsidRDefault="009D10E0" w:rsidP="009D10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0E0" w:rsidRDefault="009D10E0" w:rsidP="009D10E0"/>
    <w:p w:rsidR="00DB0DF5" w:rsidRDefault="00DB0DF5"/>
    <w:sectPr w:rsidR="00DB0DF5" w:rsidSect="00D065F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A61D9"/>
    <w:multiLevelType w:val="multilevel"/>
    <w:tmpl w:val="03AA08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7F"/>
    <w:rsid w:val="00182CFC"/>
    <w:rsid w:val="001C797F"/>
    <w:rsid w:val="004B35D6"/>
    <w:rsid w:val="008345F4"/>
    <w:rsid w:val="00845E88"/>
    <w:rsid w:val="009D10E0"/>
    <w:rsid w:val="00DB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10E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10E0"/>
    <w:pPr>
      <w:ind w:left="720"/>
      <w:contextualSpacing/>
    </w:pPr>
  </w:style>
  <w:style w:type="paragraph" w:customStyle="1" w:styleId="ConsPlusNormal">
    <w:name w:val="ConsPlusNormal"/>
    <w:rsid w:val="009D10E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10E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10E0"/>
    <w:pPr>
      <w:ind w:left="720"/>
      <w:contextualSpacing/>
    </w:pPr>
  </w:style>
  <w:style w:type="paragraph" w:customStyle="1" w:styleId="ConsPlusNormal">
    <w:name w:val="ConsPlusNormal"/>
    <w:rsid w:val="009D10E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2012-07-25T05:26:00Z</cp:lastPrinted>
  <dcterms:created xsi:type="dcterms:W3CDTF">2012-06-27T05:45:00Z</dcterms:created>
  <dcterms:modified xsi:type="dcterms:W3CDTF">2012-07-25T05:27:00Z</dcterms:modified>
</cp:coreProperties>
</file>