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ПОСТАНОВЛЕНИЕ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</w:t>
      </w:r>
      <w:r w:rsidRPr="00FE2033">
        <w:rPr>
          <w:rFonts w:ascii="Times New Roman" w:hAnsi="Times New Roman"/>
          <w:sz w:val="28"/>
          <w:szCs w:val="28"/>
        </w:rPr>
        <w:t xml:space="preserve">.2012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41</w:t>
      </w: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с. Партизанское</w:t>
      </w:r>
    </w:p>
    <w:p w:rsidR="007A5C67" w:rsidRPr="00FE2033" w:rsidRDefault="007A5C67" w:rsidP="007A5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574" w:rsidRDefault="007A5C67" w:rsidP="00187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57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</w:t>
      </w:r>
      <w:r w:rsidR="00187574">
        <w:rPr>
          <w:rFonts w:ascii="Times New Roman" w:hAnsi="Times New Roman"/>
          <w:sz w:val="28"/>
          <w:szCs w:val="28"/>
        </w:rPr>
        <w:t xml:space="preserve"> Еврейской автономной области от 19.03.2012 № 37 «</w:t>
      </w:r>
      <w:r w:rsidR="00187574" w:rsidRPr="001D083C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187574" w:rsidRPr="001D083C">
        <w:rPr>
          <w:rFonts w:ascii="Times New Roman" w:hAnsi="Times New Roman"/>
          <w:b/>
          <w:sz w:val="28"/>
          <w:szCs w:val="28"/>
        </w:rPr>
        <w:t xml:space="preserve"> </w:t>
      </w:r>
      <w:r w:rsidR="00187574" w:rsidRPr="001D083C">
        <w:rPr>
          <w:rFonts w:ascii="Times New Roman" w:hAnsi="Times New Roman"/>
          <w:sz w:val="28"/>
          <w:szCs w:val="28"/>
        </w:rPr>
        <w:t>по</w:t>
      </w:r>
      <w:r w:rsidR="00187574" w:rsidRPr="001D083C">
        <w:rPr>
          <w:rFonts w:ascii="Times New Roman" w:hAnsi="Times New Roman"/>
          <w:b/>
          <w:sz w:val="28"/>
          <w:szCs w:val="28"/>
        </w:rPr>
        <w:t xml:space="preserve"> </w:t>
      </w:r>
      <w:r w:rsidR="00187574" w:rsidRPr="001D083C">
        <w:rPr>
          <w:rFonts w:ascii="Times New Roman" w:hAnsi="Times New Roman"/>
          <w:sz w:val="28"/>
          <w:szCs w:val="28"/>
        </w:rPr>
        <w:t>предоставлению муниципальной услуги «Предоставление в аренду муниципального имущества Волочаевского сельского поселения»</w:t>
      </w:r>
    </w:p>
    <w:p w:rsidR="00187574" w:rsidRPr="001D083C" w:rsidRDefault="00187574" w:rsidP="00187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B69" w:rsidRPr="00FE2033" w:rsidRDefault="00EE0B69" w:rsidP="007A5C67">
      <w:pPr>
        <w:spacing w:after="0" w:line="240" w:lineRule="auto"/>
        <w:ind w:right="32" w:firstLine="709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tabs>
          <w:tab w:val="left" w:pos="720"/>
        </w:tabs>
        <w:spacing w:after="0" w:line="240" w:lineRule="auto"/>
        <w:ind w:right="32"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В целях приведения в соответствие с законодательством Российской Федерации администрация сельского поселения</w:t>
      </w:r>
    </w:p>
    <w:p w:rsidR="007A5C67" w:rsidRPr="00FE2033" w:rsidRDefault="007A5C67" w:rsidP="007A5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ПОСТАНОВЛЯЕТ:</w:t>
      </w: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</w:t>
      </w:r>
      <w:r>
        <w:rPr>
          <w:rFonts w:ascii="Times New Roman" w:hAnsi="Times New Roman"/>
          <w:sz w:val="28"/>
          <w:szCs w:val="28"/>
        </w:rPr>
        <w:t>от 19</w:t>
      </w:r>
      <w:r w:rsidRPr="00FE20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3.2012 № 37</w:t>
      </w:r>
      <w:r w:rsidRPr="00FE2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D083C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1D083C">
        <w:rPr>
          <w:rFonts w:ascii="Times New Roman" w:hAnsi="Times New Roman"/>
          <w:b/>
          <w:sz w:val="28"/>
          <w:szCs w:val="28"/>
        </w:rPr>
        <w:t xml:space="preserve"> </w:t>
      </w:r>
      <w:r w:rsidRPr="001D083C">
        <w:rPr>
          <w:rFonts w:ascii="Times New Roman" w:hAnsi="Times New Roman"/>
          <w:sz w:val="28"/>
          <w:szCs w:val="28"/>
        </w:rPr>
        <w:t>по</w:t>
      </w:r>
      <w:r w:rsidRPr="001D083C">
        <w:rPr>
          <w:rFonts w:ascii="Times New Roman" w:hAnsi="Times New Roman"/>
          <w:b/>
          <w:sz w:val="28"/>
          <w:szCs w:val="28"/>
        </w:rPr>
        <w:t xml:space="preserve"> </w:t>
      </w:r>
      <w:r w:rsidRPr="001D083C">
        <w:rPr>
          <w:rFonts w:ascii="Times New Roman" w:hAnsi="Times New Roman"/>
          <w:sz w:val="28"/>
          <w:szCs w:val="28"/>
        </w:rPr>
        <w:t>предоставлению муниципальной услуги «Предоставление в аренду муниципального имущества Волочаевского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033">
        <w:rPr>
          <w:rFonts w:ascii="Times New Roman" w:hAnsi="Times New Roman"/>
          <w:sz w:val="28"/>
          <w:szCs w:val="28"/>
        </w:rPr>
        <w:t>следующие изменения</w:t>
      </w:r>
      <w:r w:rsidRPr="00FE2033">
        <w:rPr>
          <w:rFonts w:ascii="Times New Roman" w:hAnsi="Times New Roman"/>
          <w:color w:val="000000"/>
          <w:sz w:val="28"/>
          <w:szCs w:val="28"/>
        </w:rPr>
        <w:t>:</w:t>
      </w: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Абзац пятый пункта 4</w:t>
      </w:r>
      <w:r w:rsidRPr="00FE2033">
        <w:rPr>
          <w:rFonts w:ascii="Times New Roman" w:hAnsi="Times New Roman"/>
          <w:color w:val="000000"/>
          <w:sz w:val="28"/>
          <w:szCs w:val="28"/>
        </w:rPr>
        <w:t xml:space="preserve">.3. раздела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E2033">
        <w:rPr>
          <w:rFonts w:ascii="Times New Roman" w:hAnsi="Times New Roman"/>
          <w:color w:val="000000"/>
          <w:sz w:val="28"/>
          <w:szCs w:val="28"/>
        </w:rPr>
        <w:t>. изложить в следующей редакции:</w:t>
      </w:r>
    </w:p>
    <w:p w:rsidR="00AF046C" w:rsidRPr="001D083C" w:rsidRDefault="007A5C67" w:rsidP="00AF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F0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046C" w:rsidRPr="00AF046C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 w:rsidR="00AF046C">
        <w:rPr>
          <w:rFonts w:ascii="Times New Roman" w:hAnsi="Times New Roman"/>
          <w:sz w:val="28"/>
          <w:szCs w:val="28"/>
        </w:rPr>
        <w:t xml:space="preserve">при заключении </w:t>
      </w:r>
      <w:r w:rsidR="00AF046C" w:rsidRPr="001D083C">
        <w:rPr>
          <w:rFonts w:ascii="Times New Roman" w:hAnsi="Times New Roman"/>
          <w:sz w:val="28"/>
          <w:szCs w:val="28"/>
        </w:rPr>
        <w:t>договора ар</w:t>
      </w:r>
      <w:r w:rsidR="00AF046C">
        <w:rPr>
          <w:rFonts w:ascii="Times New Roman" w:hAnsi="Times New Roman"/>
          <w:sz w:val="28"/>
          <w:szCs w:val="28"/>
        </w:rPr>
        <w:t xml:space="preserve">енды муниципального имущества с победителем торгов, </w:t>
      </w:r>
      <w:r w:rsidR="005A58AF">
        <w:rPr>
          <w:rFonts w:ascii="Times New Roman" w:hAnsi="Times New Roman"/>
          <w:sz w:val="28"/>
          <w:szCs w:val="28"/>
        </w:rPr>
        <w:t>при заключении</w:t>
      </w:r>
      <w:r w:rsidR="00AF046C" w:rsidRPr="001D083C">
        <w:rPr>
          <w:rFonts w:ascii="Times New Roman" w:hAnsi="Times New Roman"/>
          <w:sz w:val="28"/>
          <w:szCs w:val="28"/>
        </w:rPr>
        <w:t xml:space="preserve"> договора аренды без проведения торгов</w:t>
      </w:r>
      <w:proofErr w:type="gramStart"/>
      <w:r w:rsidR="00AF046C" w:rsidRPr="001D083C">
        <w:rPr>
          <w:rFonts w:ascii="Times New Roman" w:hAnsi="Times New Roman"/>
          <w:sz w:val="28"/>
          <w:szCs w:val="28"/>
        </w:rPr>
        <w:t>;</w:t>
      </w:r>
      <w:r w:rsidR="00AF046C">
        <w:rPr>
          <w:rFonts w:ascii="Times New Roman" w:hAnsi="Times New Roman"/>
          <w:sz w:val="28"/>
          <w:szCs w:val="28"/>
        </w:rPr>
        <w:t>»</w:t>
      </w:r>
      <w:proofErr w:type="gramEnd"/>
      <w:r w:rsidR="00AF046C">
        <w:rPr>
          <w:rFonts w:ascii="Times New Roman" w:hAnsi="Times New Roman"/>
          <w:sz w:val="28"/>
          <w:szCs w:val="28"/>
        </w:rPr>
        <w:t>.</w:t>
      </w:r>
    </w:p>
    <w:p w:rsidR="005A58AF" w:rsidRPr="00FE2033" w:rsidRDefault="00AF046C" w:rsidP="005A5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Абзац восьмой пункта 4.3. раздела 4</w:t>
      </w:r>
      <w:r w:rsidR="007A5C67" w:rsidRPr="00FE2033">
        <w:rPr>
          <w:rFonts w:ascii="Times New Roman" w:hAnsi="Times New Roman"/>
          <w:color w:val="000000"/>
          <w:sz w:val="28"/>
          <w:szCs w:val="28"/>
        </w:rPr>
        <w:t>.</w:t>
      </w:r>
      <w:r w:rsidR="007A5C67" w:rsidRPr="00FE2033">
        <w:rPr>
          <w:rFonts w:ascii="Times New Roman" w:hAnsi="Times New Roman"/>
          <w:sz w:val="28"/>
          <w:szCs w:val="28"/>
        </w:rPr>
        <w:t xml:space="preserve"> </w:t>
      </w:r>
      <w:r w:rsidR="005A58AF" w:rsidRPr="00FE203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A58AF" w:rsidRPr="001D083C" w:rsidRDefault="005A58AF" w:rsidP="005A5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AF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AF">
        <w:rPr>
          <w:rFonts w:ascii="Times New Roman" w:hAnsi="Times New Roman"/>
          <w:sz w:val="28"/>
          <w:szCs w:val="28"/>
        </w:rPr>
        <w:t xml:space="preserve">соблюдение сроков рассмотрения документов, принятия решения о заключении договора </w:t>
      </w:r>
      <w:r w:rsidRPr="001D083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енды муниципального имущества с победителем торгов, о заключении</w:t>
      </w:r>
      <w:r w:rsidRPr="001D083C">
        <w:rPr>
          <w:rFonts w:ascii="Times New Roman" w:hAnsi="Times New Roman"/>
          <w:sz w:val="28"/>
          <w:szCs w:val="28"/>
        </w:rPr>
        <w:t xml:space="preserve"> договора аренды без проведения торгов</w:t>
      </w:r>
      <w:proofErr w:type="gramStart"/>
      <w:r w:rsidRPr="001D08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58AF" w:rsidRPr="00BA17F2" w:rsidRDefault="005A58AF" w:rsidP="005A5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AF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Абзац девятый пункта 4.3. раздела 4</w:t>
      </w:r>
      <w:r w:rsidRPr="00FE2033">
        <w:rPr>
          <w:rFonts w:ascii="Times New Roman" w:hAnsi="Times New Roman"/>
          <w:color w:val="000000"/>
          <w:sz w:val="28"/>
          <w:szCs w:val="28"/>
        </w:rPr>
        <w:t>.</w:t>
      </w:r>
      <w:r w:rsidRPr="00FE2033">
        <w:rPr>
          <w:rFonts w:ascii="Times New Roman" w:hAnsi="Times New Roman"/>
          <w:sz w:val="28"/>
          <w:szCs w:val="28"/>
        </w:rPr>
        <w:t xml:space="preserve"> </w:t>
      </w:r>
      <w:r w:rsidRPr="00FE203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17F2" w:rsidRPr="001D083C" w:rsidRDefault="00BA17F2" w:rsidP="00BA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F2">
        <w:rPr>
          <w:rFonts w:ascii="Times New Roman" w:hAnsi="Times New Roman"/>
          <w:sz w:val="28"/>
          <w:szCs w:val="28"/>
        </w:rPr>
        <w:t>«</w:t>
      </w:r>
      <w:r w:rsidR="005A58AF" w:rsidRPr="00BA17F2">
        <w:rPr>
          <w:rFonts w:ascii="Times New Roman" w:hAnsi="Times New Roman"/>
          <w:sz w:val="28"/>
          <w:szCs w:val="28"/>
        </w:rPr>
        <w:t xml:space="preserve">- соблюдение сроков и порядка оформления решения о </w:t>
      </w:r>
      <w:r w:rsidRPr="005A58AF">
        <w:rPr>
          <w:rFonts w:ascii="Times New Roman" w:hAnsi="Times New Roman"/>
          <w:sz w:val="28"/>
          <w:szCs w:val="28"/>
        </w:rPr>
        <w:t xml:space="preserve">заключении договора </w:t>
      </w:r>
      <w:r w:rsidRPr="001D083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енды муниципального имущества с победителем торгов, о заключении</w:t>
      </w:r>
      <w:r w:rsidRPr="001D083C">
        <w:rPr>
          <w:rFonts w:ascii="Times New Roman" w:hAnsi="Times New Roman"/>
          <w:sz w:val="28"/>
          <w:szCs w:val="28"/>
        </w:rPr>
        <w:t xml:space="preserve"> догово</w:t>
      </w:r>
      <w:r>
        <w:rPr>
          <w:rFonts w:ascii="Times New Roman" w:hAnsi="Times New Roman"/>
          <w:sz w:val="28"/>
          <w:szCs w:val="28"/>
        </w:rPr>
        <w:t>ра аренды без проведения торгов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Волочаевского сельского поселения. </w:t>
      </w:r>
    </w:p>
    <w:p w:rsidR="007A5C67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</w:t>
      </w:r>
      <w:r w:rsidR="005A58AF">
        <w:rPr>
          <w:rFonts w:ascii="Times New Roman" w:hAnsi="Times New Roman"/>
          <w:sz w:val="28"/>
          <w:szCs w:val="28"/>
        </w:rPr>
        <w:t xml:space="preserve"> его официального опубликования, но не ранее 01 января 2013 года.</w:t>
      </w:r>
    </w:p>
    <w:p w:rsidR="002A1B25" w:rsidRPr="00FE2033" w:rsidRDefault="002A1B25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2033">
        <w:rPr>
          <w:rFonts w:ascii="Times New Roman" w:hAnsi="Times New Roman"/>
          <w:sz w:val="28"/>
          <w:szCs w:val="28"/>
        </w:rPr>
        <w:t xml:space="preserve">  Л.Е. Кириленко</w:t>
      </w: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>Готовил</w:t>
      </w: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Главный специалист-эксперт администрации </w:t>
      </w:r>
    </w:p>
    <w:p w:rsidR="007A5C67" w:rsidRPr="00FE2033" w:rsidRDefault="007A5C67" w:rsidP="007A5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2033">
        <w:rPr>
          <w:rFonts w:ascii="Times New Roman" w:hAnsi="Times New Roman"/>
          <w:sz w:val="28"/>
          <w:szCs w:val="28"/>
        </w:rPr>
        <w:t xml:space="preserve"> Л.В. Марцева</w:t>
      </w: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67" w:rsidRPr="00FE2033" w:rsidRDefault="007A5C67" w:rsidP="007A5C67">
      <w:pPr>
        <w:rPr>
          <w:rFonts w:cs="Calibri"/>
        </w:rPr>
      </w:pPr>
    </w:p>
    <w:p w:rsidR="007A5C67" w:rsidRPr="00FE2033" w:rsidRDefault="007A5C67" w:rsidP="007A5C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DF5" w:rsidRPr="007A5C67" w:rsidRDefault="00DB0DF5" w:rsidP="007A5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0DF5" w:rsidRPr="007A5C67" w:rsidSect="00EE0B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3"/>
    <w:rsid w:val="00187574"/>
    <w:rsid w:val="002A1B25"/>
    <w:rsid w:val="00371BFD"/>
    <w:rsid w:val="005A58AF"/>
    <w:rsid w:val="007A5C67"/>
    <w:rsid w:val="008335D3"/>
    <w:rsid w:val="009D1305"/>
    <w:rsid w:val="00AF046C"/>
    <w:rsid w:val="00BA17F2"/>
    <w:rsid w:val="00DB0DF5"/>
    <w:rsid w:val="00E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2012-04-10T01:36:00Z</cp:lastPrinted>
  <dcterms:created xsi:type="dcterms:W3CDTF">2012-04-09T00:57:00Z</dcterms:created>
  <dcterms:modified xsi:type="dcterms:W3CDTF">2012-04-10T01:37:00Z</dcterms:modified>
</cp:coreProperties>
</file>