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726" w:rsidRDefault="00C87726" w:rsidP="00C87726">
      <w:pPr>
        <w:ind w:firstLine="0"/>
        <w:jc w:val="center"/>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Муниципальное образование «Волочаевское сельское поселение»</w:t>
      </w:r>
    </w:p>
    <w:p w:rsidR="00C87726" w:rsidRDefault="00C87726" w:rsidP="00C87726">
      <w:pPr>
        <w:ind w:firstLine="0"/>
        <w:jc w:val="center"/>
        <w:rPr>
          <w:rFonts w:ascii="Times New Roman" w:eastAsia="Calibri" w:hAnsi="Times New Roman" w:cs="Times New Roman"/>
          <w:sz w:val="28"/>
          <w:szCs w:val="28"/>
        </w:rPr>
      </w:pPr>
      <w:r>
        <w:rPr>
          <w:rFonts w:ascii="Times New Roman" w:eastAsia="Calibri" w:hAnsi="Times New Roman" w:cs="Times New Roman"/>
          <w:sz w:val="28"/>
          <w:szCs w:val="28"/>
        </w:rPr>
        <w:t>Смидовичского муниципального района</w:t>
      </w:r>
    </w:p>
    <w:p w:rsidR="00C87726" w:rsidRDefault="00C87726" w:rsidP="00C87726">
      <w:pPr>
        <w:ind w:firstLine="0"/>
        <w:jc w:val="center"/>
        <w:rPr>
          <w:rFonts w:ascii="Times New Roman" w:eastAsia="Calibri" w:hAnsi="Times New Roman" w:cs="Times New Roman"/>
          <w:sz w:val="28"/>
          <w:szCs w:val="28"/>
        </w:rPr>
      </w:pPr>
      <w:r>
        <w:rPr>
          <w:rFonts w:ascii="Times New Roman" w:eastAsia="Calibri" w:hAnsi="Times New Roman" w:cs="Times New Roman"/>
          <w:sz w:val="28"/>
          <w:szCs w:val="28"/>
        </w:rPr>
        <w:t>Еврейской автономной области</w:t>
      </w:r>
    </w:p>
    <w:p w:rsidR="00C87726" w:rsidRDefault="00C87726" w:rsidP="00C87726">
      <w:pPr>
        <w:ind w:firstLine="0"/>
        <w:jc w:val="center"/>
        <w:rPr>
          <w:rFonts w:ascii="Times New Roman" w:eastAsia="Calibri" w:hAnsi="Times New Roman" w:cs="Times New Roman"/>
          <w:sz w:val="28"/>
          <w:szCs w:val="28"/>
        </w:rPr>
      </w:pPr>
    </w:p>
    <w:p w:rsidR="00C87726" w:rsidRDefault="00C87726" w:rsidP="00C87726">
      <w:pPr>
        <w:ind w:firstLine="0"/>
        <w:jc w:val="center"/>
        <w:rPr>
          <w:rFonts w:ascii="Times New Roman" w:eastAsia="Calibri" w:hAnsi="Times New Roman" w:cs="Times New Roman"/>
          <w:sz w:val="28"/>
          <w:szCs w:val="28"/>
        </w:rPr>
      </w:pPr>
      <w:r>
        <w:rPr>
          <w:rFonts w:ascii="Times New Roman" w:eastAsia="Calibri" w:hAnsi="Times New Roman" w:cs="Times New Roman"/>
          <w:sz w:val="28"/>
          <w:szCs w:val="28"/>
        </w:rPr>
        <w:t>АДМИНИСТРАЦИЯ СЕЛЬСКОГО ПОСЕЛЕНИЯ</w:t>
      </w:r>
    </w:p>
    <w:p w:rsidR="00C87726" w:rsidRDefault="00C87726" w:rsidP="00C87726">
      <w:pPr>
        <w:ind w:firstLine="0"/>
        <w:jc w:val="center"/>
        <w:rPr>
          <w:rFonts w:ascii="Times New Roman" w:eastAsia="Calibri" w:hAnsi="Times New Roman" w:cs="Times New Roman"/>
          <w:sz w:val="28"/>
          <w:szCs w:val="28"/>
        </w:rPr>
      </w:pPr>
    </w:p>
    <w:p w:rsidR="00C87726" w:rsidRDefault="00C87726" w:rsidP="00C87726">
      <w:pPr>
        <w:ind w:firstLine="0"/>
        <w:jc w:val="center"/>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w:t>
      </w:r>
    </w:p>
    <w:p w:rsidR="00C87726" w:rsidRPr="00777A74" w:rsidRDefault="00C87726" w:rsidP="00C87726">
      <w:pPr>
        <w:ind w:firstLine="0"/>
        <w:jc w:val="center"/>
        <w:rPr>
          <w:rFonts w:ascii="Times New Roman" w:eastAsia="Calibri" w:hAnsi="Times New Roman" w:cs="Times New Roman"/>
          <w:sz w:val="28"/>
          <w:szCs w:val="28"/>
        </w:rPr>
      </w:pPr>
    </w:p>
    <w:p w:rsidR="00C87726" w:rsidRPr="00777A74" w:rsidRDefault="00777A74" w:rsidP="00C87726">
      <w:pPr>
        <w:ind w:firstLine="0"/>
        <w:jc w:val="center"/>
        <w:rPr>
          <w:rFonts w:ascii="Times New Roman" w:eastAsia="Calibri" w:hAnsi="Times New Roman" w:cs="Times New Roman"/>
          <w:sz w:val="28"/>
          <w:szCs w:val="28"/>
        </w:rPr>
      </w:pPr>
      <w:r w:rsidRPr="00777A74">
        <w:rPr>
          <w:rFonts w:ascii="Times New Roman" w:eastAsia="Calibri" w:hAnsi="Times New Roman" w:cs="Times New Roman"/>
          <w:sz w:val="28"/>
          <w:szCs w:val="28"/>
        </w:rPr>
        <w:t xml:space="preserve">14.12.2012 </w:t>
      </w:r>
      <w:r w:rsidR="00C87726" w:rsidRPr="00777A74">
        <w:rPr>
          <w:rFonts w:ascii="Times New Roman" w:eastAsia="Calibri" w:hAnsi="Times New Roman" w:cs="Times New Roman"/>
          <w:sz w:val="28"/>
          <w:szCs w:val="28"/>
        </w:rPr>
        <w:t xml:space="preserve">                                                                                                № </w:t>
      </w:r>
      <w:r w:rsidR="00DA73A7" w:rsidRPr="00777A74">
        <w:rPr>
          <w:rFonts w:ascii="Times New Roman" w:eastAsia="Calibri" w:hAnsi="Times New Roman" w:cs="Times New Roman"/>
          <w:sz w:val="28"/>
          <w:szCs w:val="28"/>
        </w:rPr>
        <w:t>127</w:t>
      </w:r>
      <w:r w:rsidR="00C87726" w:rsidRPr="00777A74">
        <w:rPr>
          <w:rFonts w:ascii="Times New Roman" w:eastAsia="Calibri" w:hAnsi="Times New Roman" w:cs="Times New Roman"/>
          <w:sz w:val="28"/>
          <w:szCs w:val="28"/>
        </w:rPr>
        <w:t xml:space="preserve"> </w:t>
      </w:r>
    </w:p>
    <w:p w:rsidR="00C87726" w:rsidRDefault="00C87726" w:rsidP="00C87726">
      <w:pPr>
        <w:ind w:firstLine="0"/>
        <w:jc w:val="center"/>
        <w:rPr>
          <w:rFonts w:ascii="Times New Roman" w:eastAsia="Calibri" w:hAnsi="Times New Roman" w:cs="Times New Roman"/>
          <w:sz w:val="28"/>
          <w:szCs w:val="28"/>
        </w:rPr>
      </w:pPr>
    </w:p>
    <w:p w:rsidR="00C87726" w:rsidRDefault="00C87726" w:rsidP="00C87726">
      <w:pPr>
        <w:ind w:firstLine="0"/>
        <w:jc w:val="center"/>
        <w:rPr>
          <w:rFonts w:ascii="Times New Roman" w:eastAsia="Calibri" w:hAnsi="Times New Roman" w:cs="Times New Roman"/>
          <w:sz w:val="28"/>
          <w:szCs w:val="28"/>
        </w:rPr>
      </w:pPr>
      <w:r>
        <w:rPr>
          <w:rFonts w:ascii="Times New Roman" w:eastAsia="Calibri" w:hAnsi="Times New Roman" w:cs="Times New Roman"/>
          <w:sz w:val="28"/>
          <w:szCs w:val="28"/>
        </w:rPr>
        <w:t>с. Партизанское</w:t>
      </w:r>
    </w:p>
    <w:p w:rsidR="00C87726" w:rsidRDefault="00C87726" w:rsidP="00C87726">
      <w:pPr>
        <w:ind w:firstLine="0"/>
        <w:jc w:val="center"/>
        <w:rPr>
          <w:rFonts w:ascii="Times New Roman" w:eastAsia="Calibri" w:hAnsi="Times New Roman" w:cs="Times New Roman"/>
          <w:sz w:val="28"/>
          <w:szCs w:val="28"/>
        </w:rPr>
      </w:pPr>
    </w:p>
    <w:p w:rsidR="00C87726" w:rsidRDefault="00C87726" w:rsidP="00C87726">
      <w:pPr>
        <w:ind w:firstLine="0"/>
        <w:jc w:val="center"/>
        <w:rPr>
          <w:rFonts w:ascii="Times New Roman" w:eastAsia="Times New Roman" w:hAnsi="Times New Roman" w:cs="Times New Roman"/>
          <w:sz w:val="16"/>
          <w:szCs w:val="16"/>
          <w:lang w:eastAsia="ru-RU"/>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C87726" w:rsidTr="00C87726">
        <w:trPr>
          <w:trHeight w:val="813"/>
        </w:trPr>
        <w:tc>
          <w:tcPr>
            <w:tcW w:w="9720" w:type="dxa"/>
            <w:tcBorders>
              <w:top w:val="nil"/>
              <w:left w:val="nil"/>
              <w:bottom w:val="nil"/>
              <w:right w:val="nil"/>
            </w:tcBorders>
            <w:hideMark/>
          </w:tcPr>
          <w:p w:rsidR="00C87726" w:rsidRDefault="00C87726">
            <w:pPr>
              <w:ind w:firstLine="0"/>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Об утверждении   Положения «О  порядке выплаты и индексации ежемесячной доплаты к трудовой пенсии лицам, замещавшим должности муниципальной службы в администрации Волочаевского сельского поселения Смидовичского муниципального района  Еврейской автономной области» </w:t>
            </w:r>
          </w:p>
        </w:tc>
      </w:tr>
    </w:tbl>
    <w:p w:rsidR="00C87726" w:rsidRDefault="00C87726" w:rsidP="00C87726">
      <w:pPr>
        <w:ind w:firstLine="720"/>
        <w:rPr>
          <w:rFonts w:ascii="Times New Roman" w:eastAsia="Times New Roman" w:hAnsi="Times New Roman" w:cs="Times New Roman"/>
          <w:sz w:val="28"/>
          <w:szCs w:val="28"/>
          <w:lang w:eastAsia="ru-RU"/>
        </w:rPr>
      </w:pPr>
    </w:p>
    <w:p w:rsidR="00C87726" w:rsidRDefault="00C87726" w:rsidP="00C87726">
      <w:pPr>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соответствии  с  </w:t>
      </w:r>
      <w:hyperlink r:id="rId5" w:history="1">
        <w:r>
          <w:rPr>
            <w:rStyle w:val="a3"/>
            <w:rFonts w:ascii="Times New Roman" w:eastAsia="Times New Roman" w:hAnsi="Times New Roman" w:cs="Times New Roman"/>
            <w:color w:val="000000"/>
            <w:sz w:val="28"/>
            <w:szCs w:val="28"/>
            <w:u w:val="none"/>
            <w:lang w:eastAsia="ru-RU"/>
          </w:rPr>
          <w:t>законом</w:t>
        </w:r>
      </w:hyperlink>
      <w:r>
        <w:rPr>
          <w:rFonts w:ascii="Times New Roman" w:eastAsia="Times New Roman" w:hAnsi="Times New Roman" w:cs="Times New Roman"/>
          <w:color w:val="000000"/>
          <w:sz w:val="28"/>
          <w:szCs w:val="28"/>
          <w:lang w:eastAsia="ru-RU"/>
        </w:rPr>
        <w:t xml:space="preserve">  Еврейской  автономной  области от 25.04.2007 №127-ОЗ «О некоторых вопросах муниципальной службы в Еврейской автономной области» и в целях обеспечения социальных гарантий муниципальным служащим </w:t>
      </w:r>
      <w:r>
        <w:rPr>
          <w:rFonts w:ascii="Times New Roman" w:eastAsia="Times New Roman" w:hAnsi="Times New Roman" w:cs="Times New Roman"/>
          <w:bCs/>
          <w:sz w:val="28"/>
          <w:szCs w:val="28"/>
          <w:lang w:eastAsia="ru-RU"/>
        </w:rPr>
        <w:t>администрации Волочаевского сельского поселения Смидовичского муниципального района Еврейской автономной области</w:t>
      </w:r>
      <w:r>
        <w:rPr>
          <w:rFonts w:ascii="Times New Roman" w:eastAsia="Times New Roman" w:hAnsi="Times New Roman" w:cs="Times New Roman"/>
          <w:color w:val="000000"/>
          <w:sz w:val="28"/>
          <w:szCs w:val="28"/>
          <w:lang w:eastAsia="ru-RU"/>
        </w:rPr>
        <w:t>, администрация Волочаевского сельского поселения</w:t>
      </w:r>
    </w:p>
    <w:p w:rsidR="00C87726" w:rsidRDefault="00C87726" w:rsidP="00C87726">
      <w:pPr>
        <w:autoSpaceDE w:val="0"/>
        <w:autoSpaceDN w:val="0"/>
        <w:adjustRightInd w:val="0"/>
        <w:ind w:firstLine="0"/>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ПОСТАНОВЛЯЕТ:</w:t>
      </w:r>
    </w:p>
    <w:p w:rsidR="00C87726" w:rsidRDefault="00C87726" w:rsidP="00C87726">
      <w:pPr>
        <w:autoSpaceDE w:val="0"/>
        <w:autoSpaceDN w:val="0"/>
        <w:adjustRightInd w:val="0"/>
        <w:ind w:firstLine="720"/>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color w:val="000000"/>
          <w:sz w:val="28"/>
          <w:szCs w:val="28"/>
          <w:lang w:eastAsia="ru-RU"/>
        </w:rPr>
        <w:t xml:space="preserve">1.Утвердить прилагаемое </w:t>
      </w:r>
      <w:hyperlink r:id="rId6" w:history="1">
        <w:r>
          <w:rPr>
            <w:rStyle w:val="a3"/>
            <w:rFonts w:ascii="Times New Roman" w:eastAsia="Times New Roman" w:hAnsi="Times New Roman" w:cs="Times New Roman"/>
            <w:color w:val="000000"/>
            <w:sz w:val="28"/>
            <w:szCs w:val="28"/>
            <w:u w:val="none"/>
            <w:lang w:eastAsia="ru-RU"/>
          </w:rPr>
          <w:t>Положение</w:t>
        </w:r>
      </w:hyperlink>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Cs/>
          <w:sz w:val="28"/>
          <w:szCs w:val="28"/>
          <w:lang w:eastAsia="ru-RU"/>
        </w:rPr>
        <w:t xml:space="preserve">О  порядке выплаты и индексации ежемесячной доплаты к трудовой пенсии лицам, замещавшим должности муниципальной службы в администрации Волочаевского  сельского поселения Смидовичского муниципального района Еврейской автономной области». </w:t>
      </w:r>
    </w:p>
    <w:p w:rsidR="00C87726" w:rsidRDefault="00C87726" w:rsidP="00C87726">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главы администрации сельского поселения Зайчук Н.В.</w:t>
      </w:r>
    </w:p>
    <w:p w:rsidR="00C87726" w:rsidRDefault="00C87726" w:rsidP="00C87726">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color w:val="000000"/>
          <w:sz w:val="28"/>
          <w:szCs w:val="28"/>
          <w:lang w:eastAsia="ru-RU"/>
        </w:rPr>
        <w:t>Опубликовать настоящее постановление в Информационном бюллетене Волочаевского сельского поселения.</w:t>
      </w:r>
    </w:p>
    <w:p w:rsidR="00C87726" w:rsidRDefault="00C87726" w:rsidP="00C87726">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Настоящее постановление вступает в силу после его официального опубликования.         </w:t>
      </w:r>
    </w:p>
    <w:p w:rsidR="00C87726" w:rsidRDefault="00C87726" w:rsidP="00C87726">
      <w:pPr>
        <w:shd w:val="clear" w:color="auto" w:fill="FFFFFF"/>
        <w:rPr>
          <w:rFonts w:ascii="Times New Roman" w:eastAsia="Times New Roman" w:hAnsi="Times New Roman" w:cs="Times New Roman"/>
          <w:sz w:val="28"/>
          <w:szCs w:val="28"/>
          <w:lang w:eastAsia="ru-RU"/>
        </w:rPr>
      </w:pPr>
    </w:p>
    <w:p w:rsidR="00C87726" w:rsidRDefault="00C87726" w:rsidP="00C87726">
      <w:pPr>
        <w:shd w:val="clear" w:color="auto" w:fill="FFFFFF"/>
        <w:rPr>
          <w:rFonts w:ascii="Times New Roman" w:eastAsia="Times New Roman" w:hAnsi="Times New Roman" w:cs="Times New Roman"/>
          <w:sz w:val="28"/>
          <w:szCs w:val="28"/>
          <w:lang w:eastAsia="ru-RU"/>
        </w:rPr>
      </w:pPr>
    </w:p>
    <w:p w:rsidR="00C87726" w:rsidRDefault="00C87726" w:rsidP="00C87726">
      <w:pPr>
        <w:ind w:firstLine="0"/>
        <w:jc w:val="left"/>
        <w:rPr>
          <w:rFonts w:ascii="Times New Roman" w:eastAsia="Times New Roman" w:hAnsi="Times New Roman" w:cs="Times New Roman"/>
          <w:sz w:val="28"/>
          <w:szCs w:val="28"/>
          <w:lang w:eastAsia="ru-RU"/>
        </w:rPr>
      </w:pPr>
    </w:p>
    <w:p w:rsidR="00C87726" w:rsidRDefault="00C87726" w:rsidP="00C87726">
      <w:pPr>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сельского поселения             </w:t>
      </w:r>
      <w:r w:rsidR="001A0B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Л.Е. Кириленко</w:t>
      </w:r>
    </w:p>
    <w:p w:rsidR="00C87726" w:rsidRDefault="00C87726" w:rsidP="00C87726">
      <w:pPr>
        <w:ind w:firstLine="0"/>
        <w:jc w:val="left"/>
        <w:rPr>
          <w:rFonts w:ascii="Times New Roman" w:eastAsia="Times New Roman" w:hAnsi="Times New Roman" w:cs="Times New Roman"/>
          <w:sz w:val="28"/>
          <w:szCs w:val="28"/>
          <w:lang w:eastAsia="ru-RU"/>
        </w:rPr>
      </w:pPr>
    </w:p>
    <w:p w:rsidR="00C87726" w:rsidRDefault="00C87726" w:rsidP="00C87726">
      <w:pPr>
        <w:ind w:firstLine="0"/>
        <w:jc w:val="left"/>
        <w:rPr>
          <w:rFonts w:ascii="Times New Roman" w:eastAsia="Times New Roman" w:hAnsi="Times New Roman" w:cs="Times New Roman"/>
          <w:sz w:val="28"/>
          <w:szCs w:val="28"/>
          <w:lang w:eastAsia="ru-RU"/>
        </w:rPr>
      </w:pPr>
    </w:p>
    <w:p w:rsidR="00C87726" w:rsidRDefault="00C87726" w:rsidP="00C87726">
      <w:pPr>
        <w:ind w:firstLine="0"/>
        <w:jc w:val="left"/>
        <w:rPr>
          <w:rFonts w:ascii="Times New Roman" w:eastAsia="Times New Roman" w:hAnsi="Times New Roman" w:cs="Times New Roman"/>
          <w:sz w:val="28"/>
          <w:szCs w:val="28"/>
          <w:lang w:eastAsia="ru-RU"/>
        </w:rPr>
      </w:pPr>
    </w:p>
    <w:p w:rsidR="00C87726" w:rsidRDefault="00C87726" w:rsidP="00C87726">
      <w:pPr>
        <w:ind w:firstLine="0"/>
        <w:jc w:val="left"/>
        <w:rPr>
          <w:rFonts w:ascii="Times New Roman" w:eastAsia="Times New Roman" w:hAnsi="Times New Roman" w:cs="Times New Roman"/>
          <w:sz w:val="28"/>
          <w:szCs w:val="28"/>
          <w:lang w:eastAsia="ru-RU"/>
        </w:rPr>
      </w:pPr>
    </w:p>
    <w:p w:rsidR="00C87726" w:rsidRDefault="00C87726" w:rsidP="00C87726">
      <w:pPr>
        <w:ind w:firstLine="0"/>
        <w:jc w:val="left"/>
        <w:rPr>
          <w:rFonts w:ascii="Times New Roman" w:eastAsia="Times New Roman" w:hAnsi="Times New Roman" w:cs="Times New Roman"/>
          <w:sz w:val="28"/>
          <w:szCs w:val="28"/>
          <w:lang w:eastAsia="ru-RU"/>
        </w:rPr>
      </w:pPr>
    </w:p>
    <w:p w:rsidR="00C87726" w:rsidRDefault="00C87726" w:rsidP="00C87726">
      <w:pPr>
        <w:ind w:firstLine="0"/>
        <w:jc w:val="left"/>
        <w:rPr>
          <w:rFonts w:ascii="Times New Roman" w:eastAsia="Times New Roman" w:hAnsi="Times New Roman" w:cs="Times New Roman"/>
          <w:sz w:val="28"/>
          <w:szCs w:val="28"/>
          <w:lang w:eastAsia="ru-RU"/>
        </w:rPr>
      </w:pPr>
    </w:p>
    <w:p w:rsidR="001A0BA4" w:rsidRDefault="001A0BA4" w:rsidP="00C87726">
      <w:pPr>
        <w:ind w:firstLine="0"/>
        <w:jc w:val="left"/>
        <w:rPr>
          <w:rFonts w:ascii="Times New Roman" w:eastAsia="Times New Roman" w:hAnsi="Times New Roman" w:cs="Times New Roman"/>
          <w:sz w:val="28"/>
          <w:szCs w:val="28"/>
          <w:lang w:eastAsia="ru-RU"/>
        </w:rPr>
      </w:pPr>
    </w:p>
    <w:tbl>
      <w:tblPr>
        <w:tblW w:w="9828" w:type="dxa"/>
        <w:tblLook w:val="01E0" w:firstRow="1" w:lastRow="1" w:firstColumn="1" w:lastColumn="1" w:noHBand="0" w:noVBand="0"/>
      </w:tblPr>
      <w:tblGrid>
        <w:gridCol w:w="3145"/>
        <w:gridCol w:w="2363"/>
        <w:gridCol w:w="4320"/>
      </w:tblGrid>
      <w:tr w:rsidR="00C87726" w:rsidTr="00C87726">
        <w:tc>
          <w:tcPr>
            <w:tcW w:w="3145" w:type="dxa"/>
            <w:hideMark/>
          </w:tcPr>
          <w:p w:rsidR="00C87726" w:rsidRDefault="00C87726">
            <w:pPr>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
        </w:tc>
        <w:tc>
          <w:tcPr>
            <w:tcW w:w="2363" w:type="dxa"/>
          </w:tcPr>
          <w:p w:rsidR="00C87726" w:rsidRDefault="00C87726">
            <w:pPr>
              <w:ind w:firstLine="0"/>
              <w:rPr>
                <w:rFonts w:ascii="Times New Roman" w:eastAsia="Times New Roman" w:hAnsi="Times New Roman" w:cs="Times New Roman"/>
                <w:sz w:val="28"/>
                <w:szCs w:val="28"/>
                <w:lang w:eastAsia="ru-RU"/>
              </w:rPr>
            </w:pPr>
          </w:p>
        </w:tc>
        <w:tc>
          <w:tcPr>
            <w:tcW w:w="4320" w:type="dxa"/>
            <w:hideMark/>
          </w:tcPr>
          <w:p w:rsidR="00C87726" w:rsidRDefault="00C87726">
            <w:pPr>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УТВЕРЖДЕНО</w:t>
            </w:r>
          </w:p>
          <w:p w:rsidR="00C87726" w:rsidRDefault="00C87726">
            <w:pPr>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постановлением администрации сельского поселения </w:t>
            </w:r>
          </w:p>
          <w:p w:rsidR="00C87726" w:rsidRDefault="00C87726" w:rsidP="00B579CA">
            <w:pPr>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B579CA">
              <w:rPr>
                <w:rFonts w:ascii="Times New Roman" w:eastAsia="Times New Roman" w:hAnsi="Times New Roman" w:cs="Times New Roman"/>
                <w:sz w:val="28"/>
                <w:szCs w:val="28"/>
                <w:lang w:eastAsia="ru-RU"/>
              </w:rPr>
              <w:t>14.12.2012</w:t>
            </w:r>
            <w:r>
              <w:rPr>
                <w:rFonts w:ascii="Times New Roman" w:eastAsia="Times New Roman" w:hAnsi="Times New Roman" w:cs="Times New Roman"/>
                <w:sz w:val="28"/>
                <w:szCs w:val="28"/>
                <w:lang w:eastAsia="ru-RU"/>
              </w:rPr>
              <w:t xml:space="preserve"> № </w:t>
            </w:r>
            <w:r w:rsidR="00B579CA">
              <w:rPr>
                <w:rFonts w:ascii="Times New Roman" w:eastAsia="Times New Roman" w:hAnsi="Times New Roman" w:cs="Times New Roman"/>
                <w:sz w:val="28"/>
                <w:szCs w:val="28"/>
                <w:lang w:eastAsia="ru-RU"/>
              </w:rPr>
              <w:t>127</w:t>
            </w:r>
          </w:p>
        </w:tc>
      </w:tr>
    </w:tbl>
    <w:p w:rsidR="00C87726" w:rsidRDefault="00C87726" w:rsidP="00C87726">
      <w:pPr>
        <w:ind w:left="709" w:firstLine="0"/>
        <w:rPr>
          <w:rFonts w:ascii="Times New Roman" w:eastAsia="Times New Roman" w:hAnsi="Times New Roman" w:cs="Times New Roman"/>
          <w:sz w:val="28"/>
          <w:szCs w:val="28"/>
          <w:lang w:eastAsia="ru-RU"/>
        </w:rPr>
      </w:pPr>
    </w:p>
    <w:p w:rsidR="00C87726" w:rsidRDefault="00C87726" w:rsidP="00C87726">
      <w:pPr>
        <w:ind w:firstLine="0"/>
        <w:jc w:val="center"/>
        <w:rPr>
          <w:rFonts w:ascii="Times New Roman" w:eastAsia="Times New Roman" w:hAnsi="Times New Roman" w:cs="Times New Roman"/>
          <w:sz w:val="28"/>
          <w:szCs w:val="28"/>
          <w:lang w:eastAsia="ru-RU"/>
        </w:rPr>
      </w:pPr>
    </w:p>
    <w:p w:rsidR="00C87726" w:rsidRDefault="00C87726" w:rsidP="00C87726">
      <w:pPr>
        <w:autoSpaceDE w:val="0"/>
        <w:autoSpaceDN w:val="0"/>
        <w:adjustRightInd w:val="0"/>
        <w:ind w:firstLine="0"/>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Положение</w:t>
      </w:r>
    </w:p>
    <w:p w:rsidR="00C87726" w:rsidRDefault="00C87726" w:rsidP="00C87726">
      <w:pPr>
        <w:autoSpaceDE w:val="0"/>
        <w:autoSpaceDN w:val="0"/>
        <w:adjustRightInd w:val="0"/>
        <w:ind w:firstLine="54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о  порядке выплаты и индексации ежемесячной доплаты к трудовой пенсии лицам, замещавшим должности муниципальной службы в администрации Волочаевского сельского поселения Смидовичского муниципального района Еврейской автономной области</w:t>
      </w:r>
    </w:p>
    <w:p w:rsidR="00C87726" w:rsidRDefault="00C87726" w:rsidP="00C87726">
      <w:pPr>
        <w:autoSpaceDE w:val="0"/>
        <w:autoSpaceDN w:val="0"/>
        <w:adjustRightInd w:val="0"/>
        <w:ind w:firstLine="540"/>
        <w:jc w:val="center"/>
        <w:outlineLvl w:val="0"/>
        <w:rPr>
          <w:rFonts w:ascii="Times New Roman" w:eastAsia="Times New Roman" w:hAnsi="Times New Roman" w:cs="Times New Roman"/>
          <w:sz w:val="28"/>
          <w:szCs w:val="28"/>
          <w:lang w:eastAsia="ru-RU"/>
        </w:rPr>
      </w:pPr>
    </w:p>
    <w:p w:rsidR="00C87726" w:rsidRDefault="00C87726" w:rsidP="00C87726">
      <w:pPr>
        <w:autoSpaceDE w:val="0"/>
        <w:autoSpaceDN w:val="0"/>
        <w:adjustRightInd w:val="0"/>
        <w:ind w:firstLine="540"/>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Настоящее Положение определяет порядок выплаты и индексации ежемесячной доплаты к трудовой пенсии лицам, замещавшим должности муниципальной службы в администрации Волочаевского сельского поселения Смидовичского муниципального района (далее – администрация сельского поселения), включенные в Реестр д</w:t>
      </w:r>
      <w:r w:rsidR="000E7351">
        <w:rPr>
          <w:rFonts w:ascii="Times New Roman" w:eastAsia="Times New Roman" w:hAnsi="Times New Roman" w:cs="Times New Roman"/>
          <w:sz w:val="28"/>
          <w:szCs w:val="28"/>
          <w:lang w:eastAsia="ru-RU"/>
        </w:rPr>
        <w:t xml:space="preserve">олжностей муниципальной службы </w:t>
      </w:r>
      <w:r>
        <w:rPr>
          <w:rFonts w:ascii="Times New Roman" w:eastAsia="Times New Roman" w:hAnsi="Times New Roman" w:cs="Times New Roman"/>
          <w:sz w:val="28"/>
          <w:szCs w:val="28"/>
          <w:lang w:eastAsia="ru-RU"/>
        </w:rPr>
        <w:t>в Еврейской автономной области.</w:t>
      </w:r>
    </w:p>
    <w:p w:rsidR="00C87726" w:rsidRDefault="00C87726" w:rsidP="00C87726">
      <w:pPr>
        <w:autoSpaceDE w:val="0"/>
        <w:autoSpaceDN w:val="0"/>
        <w:adjustRightInd w:val="0"/>
        <w:ind w:firstLine="540"/>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hyperlink r:id="rId7" w:history="1">
        <w:r>
          <w:rPr>
            <w:rStyle w:val="a3"/>
            <w:rFonts w:ascii="Times New Roman" w:eastAsia="Times New Roman" w:hAnsi="Times New Roman" w:cs="Times New Roman"/>
            <w:color w:val="auto"/>
            <w:sz w:val="28"/>
            <w:szCs w:val="28"/>
            <w:u w:val="none"/>
            <w:lang w:eastAsia="ru-RU"/>
          </w:rPr>
          <w:t>Заявление</w:t>
        </w:r>
      </w:hyperlink>
      <w:r>
        <w:rPr>
          <w:rFonts w:ascii="Times New Roman" w:eastAsia="Times New Roman" w:hAnsi="Times New Roman" w:cs="Times New Roman"/>
          <w:sz w:val="28"/>
          <w:szCs w:val="28"/>
          <w:lang w:eastAsia="ru-RU"/>
        </w:rPr>
        <w:t xml:space="preserve"> об установлении выплаты и индексации ежемесячной доплаты к трудовой пенсии по форме, согласно приложению 1, подается главе администрации Волочаевского сельского поселения.</w:t>
      </w:r>
    </w:p>
    <w:p w:rsidR="00C87726" w:rsidRDefault="00C87726" w:rsidP="00C87726">
      <w:pPr>
        <w:autoSpaceDE w:val="0"/>
        <w:autoSpaceDN w:val="0"/>
        <w:adjustRightInd w:val="0"/>
        <w:ind w:firstLine="540"/>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Данное заявление регистрируется в системе делопроизводства  администрации сельского поселения в день его подачи (получения его по почте). </w:t>
      </w:r>
    </w:p>
    <w:p w:rsidR="00C87726" w:rsidRDefault="00C87726" w:rsidP="00C87726">
      <w:pPr>
        <w:autoSpaceDE w:val="0"/>
        <w:autoSpaceDN w:val="0"/>
        <w:adjustRightInd w:val="0"/>
        <w:ind w:firstLine="540"/>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заявлению прилагаются следующие документы:</w:t>
      </w:r>
    </w:p>
    <w:p w:rsidR="00C87726" w:rsidRDefault="00C87726" w:rsidP="00C87726">
      <w:pPr>
        <w:autoSpaceDE w:val="0"/>
        <w:autoSpaceDN w:val="0"/>
        <w:adjustRightInd w:val="0"/>
        <w:ind w:firstLine="540"/>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заверенная копия трудовой книжки;</w:t>
      </w:r>
    </w:p>
    <w:p w:rsidR="00C87726" w:rsidRDefault="00C87726" w:rsidP="00C87726">
      <w:pPr>
        <w:autoSpaceDE w:val="0"/>
        <w:autoSpaceDN w:val="0"/>
        <w:adjustRightInd w:val="0"/>
        <w:ind w:firstLine="540"/>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справка о размере среднемесячного денежного содержания по </w:t>
      </w:r>
      <w:hyperlink r:id="rId8" w:history="1">
        <w:r>
          <w:rPr>
            <w:rStyle w:val="a3"/>
            <w:rFonts w:ascii="Times New Roman" w:eastAsia="Times New Roman" w:hAnsi="Times New Roman" w:cs="Times New Roman"/>
            <w:color w:val="auto"/>
            <w:sz w:val="28"/>
            <w:szCs w:val="28"/>
            <w:u w:val="none"/>
            <w:lang w:eastAsia="ru-RU"/>
          </w:rPr>
          <w:t>форме</w:t>
        </w:r>
      </w:hyperlink>
      <w:r>
        <w:rPr>
          <w:rFonts w:ascii="Times New Roman" w:eastAsia="Times New Roman" w:hAnsi="Times New Roman" w:cs="Times New Roman"/>
          <w:sz w:val="28"/>
          <w:szCs w:val="28"/>
          <w:lang w:eastAsia="ru-RU"/>
        </w:rPr>
        <w:t>, согласно приложению 2;</w:t>
      </w:r>
    </w:p>
    <w:p w:rsidR="00C87726" w:rsidRDefault="00C87726" w:rsidP="00C87726">
      <w:pPr>
        <w:autoSpaceDE w:val="0"/>
        <w:autoSpaceDN w:val="0"/>
        <w:adjustRightInd w:val="0"/>
        <w:ind w:firstLine="540"/>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справка Управления Пенсионного фонда Еврейской автономной области по Смидовичскому району о назначенной (досрочно оформленной) трудовой пенсии с указанием федерального закона, в соответствии с которым она назначена (досрочно оформлена);</w:t>
      </w:r>
    </w:p>
    <w:p w:rsidR="00C87726" w:rsidRDefault="00C87726" w:rsidP="00C87726">
      <w:pPr>
        <w:autoSpaceDE w:val="0"/>
        <w:autoSpaceDN w:val="0"/>
        <w:adjustRightInd w:val="0"/>
        <w:ind w:firstLine="540"/>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справка о периодах муниципальной службы (работы), учитываемых при исчислении стажа муниципальной службы;</w:t>
      </w:r>
    </w:p>
    <w:p w:rsidR="00C87726" w:rsidRDefault="00C87726" w:rsidP="00C87726">
      <w:pPr>
        <w:autoSpaceDE w:val="0"/>
        <w:autoSpaceDN w:val="0"/>
        <w:adjustRightInd w:val="0"/>
        <w:ind w:firstLine="540"/>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копия распоряжения об освобождении от замещаемой муниципальной должности (увольнении);</w:t>
      </w:r>
    </w:p>
    <w:p w:rsidR="00C87726" w:rsidRDefault="00C87726" w:rsidP="00C87726">
      <w:pPr>
        <w:autoSpaceDE w:val="0"/>
        <w:autoSpaceDN w:val="0"/>
        <w:adjustRightInd w:val="0"/>
        <w:ind w:firstLine="540"/>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иные документы, подтверждающие стаж муниципальной службы (работы), дающий право на ежемесячную доплату к трудовой пенсии.</w:t>
      </w:r>
    </w:p>
    <w:p w:rsidR="00C87726" w:rsidRDefault="00C87726" w:rsidP="00C87726">
      <w:pPr>
        <w:autoSpaceDE w:val="0"/>
        <w:autoSpaceDN w:val="0"/>
        <w:adjustRightInd w:val="0"/>
        <w:ind w:firstLine="540"/>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В 10-дневный срок со дня регистрации заявления данные документы направляются в Комиссию по рассмотрению отдельных вопросов муниципальной службы </w:t>
      </w:r>
      <w:r>
        <w:rPr>
          <w:rFonts w:ascii="Times New Roman" w:eastAsia="Times New Roman" w:hAnsi="Times New Roman" w:cs="Times New Roman"/>
          <w:sz w:val="28"/>
          <w:szCs w:val="24"/>
          <w:lang w:eastAsia="ru-RU"/>
        </w:rPr>
        <w:t>в администрации Волочаевского сельского поселения Смидовичского муниципального района Еврейской автономной области (далее - Комиссия)</w:t>
      </w:r>
      <w:r>
        <w:rPr>
          <w:rFonts w:ascii="Times New Roman" w:eastAsia="Times New Roman" w:hAnsi="Times New Roman" w:cs="Times New Roman"/>
          <w:sz w:val="28"/>
          <w:szCs w:val="28"/>
          <w:lang w:eastAsia="ru-RU"/>
        </w:rPr>
        <w:t>.</w:t>
      </w:r>
    </w:p>
    <w:p w:rsidR="00C87726" w:rsidRDefault="00C87726" w:rsidP="00C87726">
      <w:pPr>
        <w:autoSpaceDE w:val="0"/>
        <w:autoSpaceDN w:val="0"/>
        <w:adjustRightInd w:val="0"/>
        <w:ind w:firstLine="540"/>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Комиссия рассматривает поступившие документы, принимает </w:t>
      </w:r>
      <w:hyperlink r:id="rId9" w:history="1">
        <w:r>
          <w:rPr>
            <w:rStyle w:val="a3"/>
            <w:rFonts w:ascii="Times New Roman" w:eastAsia="Times New Roman" w:hAnsi="Times New Roman" w:cs="Times New Roman"/>
            <w:color w:val="auto"/>
            <w:sz w:val="28"/>
            <w:szCs w:val="28"/>
            <w:u w:val="none"/>
            <w:lang w:eastAsia="ru-RU"/>
          </w:rPr>
          <w:t>решение</w:t>
        </w:r>
      </w:hyperlink>
      <w:r>
        <w:rPr>
          <w:rFonts w:ascii="Times New Roman" w:eastAsia="Times New Roman" w:hAnsi="Times New Roman" w:cs="Times New Roman"/>
          <w:sz w:val="28"/>
          <w:szCs w:val="28"/>
          <w:lang w:eastAsia="ru-RU"/>
        </w:rPr>
        <w:t xml:space="preserve"> об установлении, согласно приложению 3, или отказе в установлении ежемесячной доплаты к трудовой пенсии.</w:t>
      </w:r>
    </w:p>
    <w:p w:rsidR="00C87726" w:rsidRDefault="00C87726" w:rsidP="00C87726">
      <w:pPr>
        <w:autoSpaceDE w:val="0"/>
        <w:autoSpaceDN w:val="0"/>
        <w:adjustRightInd w:val="0"/>
        <w:ind w:firstLine="540"/>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случае принятия решения об установлении ежемесячной доплаты к трудовой пенсии (в процентах к среднемесячному денежному содержанию) Комиссия направляет его с документами, указанными в </w:t>
      </w:r>
      <w:hyperlink r:id="rId10" w:history="1">
        <w:r>
          <w:rPr>
            <w:rStyle w:val="a3"/>
            <w:rFonts w:ascii="Times New Roman" w:eastAsia="Times New Roman" w:hAnsi="Times New Roman" w:cs="Times New Roman"/>
            <w:color w:val="auto"/>
            <w:sz w:val="28"/>
            <w:szCs w:val="28"/>
            <w:u w:val="none"/>
            <w:lang w:eastAsia="ru-RU"/>
          </w:rPr>
          <w:t>пункте 2</w:t>
        </w:r>
      </w:hyperlink>
      <w:r>
        <w:rPr>
          <w:rFonts w:ascii="Times New Roman" w:eastAsia="Times New Roman" w:hAnsi="Times New Roman" w:cs="Times New Roman"/>
          <w:sz w:val="28"/>
          <w:szCs w:val="28"/>
          <w:lang w:eastAsia="ru-RU"/>
        </w:rPr>
        <w:t xml:space="preserve"> настоящего Положения, в бухгалтерию администрации сельского поселения (далее – бухгалтерия). </w:t>
      </w:r>
    </w:p>
    <w:p w:rsidR="00C87726" w:rsidRDefault="00C87726" w:rsidP="00C87726">
      <w:pPr>
        <w:autoSpaceDE w:val="0"/>
        <w:autoSpaceDN w:val="0"/>
        <w:adjustRightInd w:val="0"/>
        <w:ind w:firstLine="540"/>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отказа в установлении ежемесячной доплаты к трудовой пенсии представленные документы возвращаются с </w:t>
      </w:r>
      <w:hyperlink r:id="rId11" w:history="1">
        <w:r>
          <w:rPr>
            <w:rStyle w:val="a3"/>
            <w:rFonts w:ascii="Times New Roman" w:eastAsia="Times New Roman" w:hAnsi="Times New Roman" w:cs="Times New Roman"/>
            <w:color w:val="auto"/>
            <w:sz w:val="28"/>
            <w:szCs w:val="28"/>
            <w:u w:val="none"/>
            <w:lang w:eastAsia="ru-RU"/>
          </w:rPr>
          <w:t>решением</w:t>
        </w:r>
      </w:hyperlink>
      <w:r>
        <w:rPr>
          <w:rFonts w:ascii="Times New Roman" w:eastAsia="Times New Roman" w:hAnsi="Times New Roman" w:cs="Times New Roman"/>
          <w:sz w:val="28"/>
          <w:szCs w:val="28"/>
          <w:lang w:eastAsia="ru-RU"/>
        </w:rPr>
        <w:t xml:space="preserve"> об отказе согласно приложению 4.</w:t>
      </w:r>
    </w:p>
    <w:p w:rsidR="00C87726" w:rsidRDefault="00C87726" w:rsidP="00C87726">
      <w:pPr>
        <w:autoSpaceDE w:val="0"/>
        <w:autoSpaceDN w:val="0"/>
        <w:adjustRightInd w:val="0"/>
        <w:ind w:firstLine="540"/>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Бухгалтерия на основании решения Комиссии определяет размер ежемесячной доплаты к трудовой пенсии в денежном выражении в соответствии с действующим законодательством, оформляет соответствующее </w:t>
      </w:r>
      <w:hyperlink r:id="rId12" w:history="1">
        <w:r>
          <w:rPr>
            <w:rStyle w:val="a3"/>
            <w:rFonts w:ascii="Times New Roman" w:eastAsia="Times New Roman" w:hAnsi="Times New Roman" w:cs="Times New Roman"/>
            <w:color w:val="auto"/>
            <w:sz w:val="28"/>
            <w:szCs w:val="28"/>
            <w:u w:val="none"/>
            <w:lang w:eastAsia="ru-RU"/>
          </w:rPr>
          <w:t>решение</w:t>
        </w:r>
      </w:hyperlink>
      <w:r>
        <w:rPr>
          <w:rFonts w:ascii="Times New Roman" w:eastAsia="Times New Roman" w:hAnsi="Times New Roman" w:cs="Times New Roman"/>
          <w:sz w:val="28"/>
          <w:szCs w:val="28"/>
          <w:lang w:eastAsia="ru-RU"/>
        </w:rPr>
        <w:t xml:space="preserve">, согласно приложению 5, и направляет заявителю </w:t>
      </w:r>
      <w:hyperlink r:id="rId13" w:history="1">
        <w:r>
          <w:rPr>
            <w:rStyle w:val="a3"/>
            <w:rFonts w:ascii="Times New Roman" w:eastAsia="Times New Roman" w:hAnsi="Times New Roman" w:cs="Times New Roman"/>
            <w:color w:val="auto"/>
            <w:sz w:val="28"/>
            <w:szCs w:val="28"/>
            <w:u w:val="none"/>
            <w:lang w:eastAsia="ru-RU"/>
          </w:rPr>
          <w:t>уведомление</w:t>
        </w:r>
      </w:hyperlink>
      <w:r>
        <w:rPr>
          <w:rFonts w:ascii="Times New Roman" w:eastAsia="Times New Roman" w:hAnsi="Times New Roman" w:cs="Times New Roman"/>
          <w:sz w:val="28"/>
          <w:szCs w:val="28"/>
          <w:lang w:eastAsia="ru-RU"/>
        </w:rPr>
        <w:t xml:space="preserve"> о размере установленной доплаты к трудовой пенсии, согласно приложению 6.</w:t>
      </w:r>
    </w:p>
    <w:p w:rsidR="00C87726" w:rsidRDefault="00C87726" w:rsidP="00C87726">
      <w:pPr>
        <w:autoSpaceDE w:val="0"/>
        <w:autoSpaceDN w:val="0"/>
        <w:adjustRightInd w:val="0"/>
        <w:ind w:firstLine="540"/>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Ежемесячная доплата к трудовой пенсии выплачивается бухгалтерий сельского поселения.</w:t>
      </w:r>
    </w:p>
    <w:p w:rsidR="00C87726" w:rsidRDefault="00C87726" w:rsidP="00C87726">
      <w:pPr>
        <w:autoSpaceDE w:val="0"/>
        <w:autoSpaceDN w:val="0"/>
        <w:adjustRightInd w:val="0"/>
        <w:ind w:firstLine="540"/>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Выплата производится путем зачисления на лицевые счета по вкладам граждан в банке, либо производится другим способом, не запрещенным действующим законодательством.</w:t>
      </w:r>
    </w:p>
    <w:p w:rsidR="00C87726" w:rsidRDefault="00C87726" w:rsidP="00C87726">
      <w:pPr>
        <w:autoSpaceDE w:val="0"/>
        <w:autoSpaceDN w:val="0"/>
        <w:adjustRightInd w:val="0"/>
        <w:ind w:firstLine="540"/>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Расходы по доставке и пересылке ежемесячной доплаты к трудовой пенсии осуществляется за счет средств бюджета сельского поселения.</w:t>
      </w:r>
    </w:p>
    <w:p w:rsidR="00C87726" w:rsidRDefault="00C87726" w:rsidP="00C87726">
      <w:pPr>
        <w:autoSpaceDE w:val="0"/>
        <w:autoSpaceDN w:val="0"/>
        <w:adjustRightInd w:val="0"/>
        <w:ind w:firstLine="540"/>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proofErr w:type="gramStart"/>
      <w:r>
        <w:rPr>
          <w:rFonts w:ascii="Times New Roman" w:eastAsia="Times New Roman" w:hAnsi="Times New Roman" w:cs="Times New Roman"/>
          <w:sz w:val="28"/>
          <w:szCs w:val="28"/>
          <w:lang w:eastAsia="ru-RU"/>
        </w:rPr>
        <w:t xml:space="preserve">Ежемесячная доплата к трудовой пенсии устанавливается и выплачивается со дня подачи заявления, но не ранее дня, следующего за днем освобождения от должности муниципальной службы и назначения трудовой пенсии в соответствии с Федеральным </w:t>
      </w:r>
      <w:hyperlink r:id="rId14" w:history="1">
        <w:r>
          <w:rPr>
            <w:rStyle w:val="a3"/>
            <w:rFonts w:ascii="Times New Roman" w:eastAsia="Times New Roman" w:hAnsi="Times New Roman" w:cs="Times New Roman"/>
            <w:color w:val="auto"/>
            <w:sz w:val="28"/>
            <w:szCs w:val="28"/>
            <w:u w:val="none"/>
            <w:lang w:eastAsia="ru-RU"/>
          </w:rPr>
          <w:t>законом</w:t>
        </w:r>
      </w:hyperlink>
      <w:r>
        <w:rPr>
          <w:rFonts w:ascii="Times New Roman" w:eastAsia="Times New Roman" w:hAnsi="Times New Roman" w:cs="Times New Roman"/>
          <w:sz w:val="28"/>
          <w:szCs w:val="28"/>
          <w:lang w:eastAsia="ru-RU"/>
        </w:rPr>
        <w:t xml:space="preserve"> от 17.12.2001 № 173-ФЗ           «О трудовых пенсиях в Российской Федерации» (кроме пенсий за выслугу лет) либо ее досрочного оформления в соответствии с </w:t>
      </w:r>
      <w:hyperlink r:id="rId15" w:history="1">
        <w:r>
          <w:rPr>
            <w:rStyle w:val="a3"/>
            <w:rFonts w:ascii="Times New Roman" w:eastAsia="Times New Roman" w:hAnsi="Times New Roman" w:cs="Times New Roman"/>
            <w:color w:val="auto"/>
            <w:sz w:val="28"/>
            <w:szCs w:val="28"/>
            <w:u w:val="none"/>
            <w:lang w:eastAsia="ru-RU"/>
          </w:rPr>
          <w:t>Законом</w:t>
        </w:r>
      </w:hyperlink>
      <w:r>
        <w:rPr>
          <w:rFonts w:ascii="Times New Roman" w:eastAsia="Times New Roman" w:hAnsi="Times New Roman" w:cs="Times New Roman"/>
          <w:sz w:val="28"/>
          <w:szCs w:val="28"/>
          <w:lang w:eastAsia="ru-RU"/>
        </w:rPr>
        <w:t xml:space="preserve"> Российской Федерации от 19.04.1991 № 1032-1</w:t>
      </w:r>
      <w:proofErr w:type="gramEnd"/>
      <w:r>
        <w:rPr>
          <w:rFonts w:ascii="Times New Roman" w:eastAsia="Times New Roman" w:hAnsi="Times New Roman" w:cs="Times New Roman"/>
          <w:sz w:val="28"/>
          <w:szCs w:val="28"/>
          <w:lang w:eastAsia="ru-RU"/>
        </w:rPr>
        <w:t xml:space="preserve"> «О занятости населения в Российской Федерации».</w:t>
      </w:r>
    </w:p>
    <w:p w:rsidR="00C87726" w:rsidRDefault="00C87726" w:rsidP="00C87726">
      <w:pPr>
        <w:autoSpaceDE w:val="0"/>
        <w:autoSpaceDN w:val="0"/>
        <w:adjustRightInd w:val="0"/>
        <w:ind w:firstLine="540"/>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При замещении лицом, получающим ежемесячную доплату к трудовой пенсии,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службы, государственной должности государственной службы субъекта Российской Федерации или муниципальной должности выплата ежемесячной доплаты приостанавливается.</w:t>
      </w:r>
    </w:p>
    <w:p w:rsidR="00C87726" w:rsidRDefault="00C87726" w:rsidP="00C87726">
      <w:pPr>
        <w:autoSpaceDE w:val="0"/>
        <w:autoSpaceDN w:val="0"/>
        <w:adjustRightInd w:val="0"/>
        <w:ind w:firstLine="540"/>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Лицо, получающее ежемесячную доплату к трудовой пенсии и назначенное на одну из вышеуказанных должностей, обязано в 5-дневный срок сообщить об этом в письменной форме Комиссии.</w:t>
      </w:r>
    </w:p>
    <w:p w:rsidR="00C87726" w:rsidRDefault="00C87726" w:rsidP="00C87726">
      <w:pPr>
        <w:autoSpaceDE w:val="0"/>
        <w:autoSpaceDN w:val="0"/>
        <w:adjustRightInd w:val="0"/>
        <w:ind w:firstLine="540"/>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Выплата ежемесячной доплаты к трудовой пенсии приостанавливается со дня назначения на одну из указанных должностей по решению Комиссии.</w:t>
      </w:r>
    </w:p>
    <w:p w:rsidR="00C87726" w:rsidRDefault="00C87726" w:rsidP="00C87726">
      <w:pPr>
        <w:autoSpaceDE w:val="0"/>
        <w:autoSpaceDN w:val="0"/>
        <w:adjustRightInd w:val="0"/>
        <w:ind w:firstLine="540"/>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proofErr w:type="gramStart"/>
      <w:r>
        <w:rPr>
          <w:rFonts w:ascii="Times New Roman" w:eastAsia="Times New Roman" w:hAnsi="Times New Roman" w:cs="Times New Roman"/>
          <w:sz w:val="28"/>
          <w:szCs w:val="28"/>
          <w:lang w:eastAsia="ru-RU"/>
        </w:rPr>
        <w:t xml:space="preserve">Возобновление выплаты ежемесячной доплаты к трудовой пенсии осуществляется со дня, следующего за днем освобождения от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службы, государственной должности государственной службы или муниципальной должности, по заявлению лица, </w:t>
      </w:r>
      <w:r>
        <w:rPr>
          <w:rFonts w:ascii="Times New Roman" w:eastAsia="Times New Roman" w:hAnsi="Times New Roman" w:cs="Times New Roman"/>
          <w:sz w:val="28"/>
          <w:szCs w:val="28"/>
          <w:lang w:eastAsia="ru-RU"/>
        </w:rPr>
        <w:lastRenderedPageBreak/>
        <w:t>получавшего ежемесячную доплату, с приложением копии решения (распоряжения) об освобождении от соответствующей должности.</w:t>
      </w:r>
      <w:proofErr w:type="gramEnd"/>
    </w:p>
    <w:p w:rsidR="00C87726" w:rsidRDefault="00C87726" w:rsidP="00C87726">
      <w:pPr>
        <w:autoSpaceDE w:val="0"/>
        <w:autoSpaceDN w:val="0"/>
        <w:adjustRightInd w:val="0"/>
        <w:ind w:firstLine="540"/>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о возобновлении выплаты ежемесячной доплаты к трудовой пенсии принимается Комиссией в 10-дневный срок со дня регистрации заявления.</w:t>
      </w:r>
    </w:p>
    <w:p w:rsidR="00C87726" w:rsidRDefault="00C87726" w:rsidP="00C87726">
      <w:pPr>
        <w:autoSpaceDE w:val="0"/>
        <w:autoSpaceDN w:val="0"/>
        <w:adjustRightInd w:val="0"/>
        <w:ind w:firstLine="540"/>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Лицам, замещавшим должности муниципальной службы, после установления ежемесячной доплаты к трудовой пенсии, в связи с чем, ее выплата приостанавливалась, по их заявлению в установленном настоящим Положением порядке может быть установлена ежемесячная доплата к трудовой пенсии с учетом вновь замещавшихся муниципальных должностей и денежного содержания к ним.</w:t>
      </w:r>
    </w:p>
    <w:p w:rsidR="00C87726" w:rsidRDefault="00C87726" w:rsidP="00C87726">
      <w:pPr>
        <w:autoSpaceDE w:val="0"/>
        <w:autoSpaceDN w:val="0"/>
        <w:adjustRightInd w:val="0"/>
        <w:ind w:firstLine="540"/>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Размер ежемесячной доплаты к трудовой пенсии пересчитывается бухгалтерией с соблюдением правил, предусмотренных действующим законодательством, при увеличении (повышении) в централизованном порядке денежного содержания по соответствующей должности муниципальной службы.</w:t>
      </w:r>
    </w:p>
    <w:p w:rsidR="00C87726" w:rsidRDefault="00C87726" w:rsidP="00C87726">
      <w:pPr>
        <w:autoSpaceDE w:val="0"/>
        <w:autoSpaceDN w:val="0"/>
        <w:adjustRightInd w:val="0"/>
        <w:ind w:firstLine="540"/>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При изменении в соответствии с федеральным законодательством размера трудовой пенсии, с учетом которой установлен размер ежемесячной доплаты, размер ежемесячной доплаты пересчитывается бухгалтерией на основании сообщения соответствующего органа, выплачивающего трудовую пенсию, о новом размере пенсии.</w:t>
      </w:r>
    </w:p>
    <w:p w:rsidR="00C87726" w:rsidRDefault="00C87726" w:rsidP="00C87726">
      <w:pPr>
        <w:autoSpaceDE w:val="0"/>
        <w:autoSpaceDN w:val="0"/>
        <w:adjustRightInd w:val="0"/>
        <w:ind w:firstLine="540"/>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В случае смерти лица, получавшего ежемесячную доплату к трудовой пенсии, ее выплата прекращается бухгалтерией одновременно со дня прекращения выплаты трудовой пенсии.</w:t>
      </w:r>
    </w:p>
    <w:p w:rsidR="00C87726" w:rsidRDefault="00C87726" w:rsidP="00C87726">
      <w:pPr>
        <w:autoSpaceDE w:val="0"/>
        <w:autoSpaceDN w:val="0"/>
        <w:adjustRightInd w:val="0"/>
        <w:ind w:firstLine="540"/>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Суммы ежемесячных доплат к трудовой пенсии, излишне выплаченные лицу вследствие злоупотребления, возмещаются этим лицом, а в случае его несогласия взыскиваются в судебном порядке.</w:t>
      </w:r>
    </w:p>
    <w:p w:rsidR="00C87726" w:rsidRDefault="00C87726" w:rsidP="00C87726">
      <w:pPr>
        <w:autoSpaceDE w:val="0"/>
        <w:autoSpaceDN w:val="0"/>
        <w:adjustRightInd w:val="0"/>
        <w:ind w:firstLine="540"/>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В случае выезда на постоянное место жительства за пределы сельского поселения лицо, получающее ежемесячную доплату к трудовой пенсии, должно в 5-дневный срок до отъезда известить бухгалтерию и сообщить о способе получения ежемесячной доплаты к трудовой пенсии.</w:t>
      </w:r>
    </w:p>
    <w:p w:rsidR="00C87726" w:rsidRDefault="00C87726" w:rsidP="00C87726">
      <w:pPr>
        <w:autoSpaceDE w:val="0"/>
        <w:autoSpaceDN w:val="0"/>
        <w:adjustRightInd w:val="0"/>
        <w:ind w:firstLine="540"/>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Расходы на доплату к трудовым пенсиям предусматриваются в бюджете сельского поселения на очередной финансовый год.</w:t>
      </w:r>
    </w:p>
    <w:p w:rsidR="00C87726" w:rsidRDefault="00C87726" w:rsidP="00C87726">
      <w:pPr>
        <w:autoSpaceDE w:val="0"/>
        <w:autoSpaceDN w:val="0"/>
        <w:adjustRightInd w:val="0"/>
        <w:ind w:firstLine="540"/>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Бухгалтерия ежемесячно представляет в финансовый отдел администрации Смидовичского муниципального района (далее - финансовый отдел) заявку на выделение средств, необходимых для финансирования расходов на выплату ежемесячной доплаты к трудовой пенсии.</w:t>
      </w:r>
    </w:p>
    <w:p w:rsidR="00C87726" w:rsidRDefault="00C87726" w:rsidP="00C87726">
      <w:pPr>
        <w:autoSpaceDE w:val="0"/>
        <w:autoSpaceDN w:val="0"/>
        <w:adjustRightInd w:val="0"/>
        <w:ind w:firstLine="540"/>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Финансовый отдел ежемесячно перечисляет </w:t>
      </w:r>
      <w:proofErr w:type="gramStart"/>
      <w:r>
        <w:rPr>
          <w:rFonts w:ascii="Times New Roman" w:eastAsia="Times New Roman" w:hAnsi="Times New Roman" w:cs="Times New Roman"/>
          <w:sz w:val="28"/>
          <w:szCs w:val="28"/>
          <w:lang w:eastAsia="ru-RU"/>
        </w:rPr>
        <w:t>бухгалтерии</w:t>
      </w:r>
      <w:proofErr w:type="gramEnd"/>
      <w:r>
        <w:rPr>
          <w:rFonts w:ascii="Times New Roman" w:eastAsia="Times New Roman" w:hAnsi="Times New Roman" w:cs="Times New Roman"/>
          <w:sz w:val="28"/>
          <w:szCs w:val="28"/>
          <w:lang w:eastAsia="ru-RU"/>
        </w:rPr>
        <w:t xml:space="preserve"> требуемые для выплаты суммы в установленном порядке, осуществляет контроль над целевым использованием средств, выделяемых из бюджета сельского поселения на выплату ежемесячной доплаты к трудовой пенсии.</w:t>
      </w:r>
    </w:p>
    <w:p w:rsidR="00C87726" w:rsidRDefault="00C87726" w:rsidP="00C87726">
      <w:pPr>
        <w:autoSpaceDE w:val="0"/>
        <w:autoSpaceDN w:val="0"/>
        <w:adjustRightInd w:val="0"/>
        <w:ind w:firstLine="540"/>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окончании финансового года остатки неиспользованных средств перечисляются в бюджет сельского поселения.</w:t>
      </w:r>
    </w:p>
    <w:p w:rsidR="00C87726" w:rsidRDefault="00C87726" w:rsidP="00C87726">
      <w:pPr>
        <w:autoSpaceDE w:val="0"/>
        <w:autoSpaceDN w:val="0"/>
        <w:adjustRightInd w:val="0"/>
        <w:ind w:firstLine="540"/>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Бухгалтерия ежегодно, в сроки, установленные для предоставления бухгалтерской отчетности, представляет финансовому отделу отчет о численности получателей ежемесячных доплат к пенсии, общих суммах назначенных и выплаченных им ежемесячных доплат к трудовой пенсии.</w:t>
      </w:r>
    </w:p>
    <w:tbl>
      <w:tblPr>
        <w:tblW w:w="0" w:type="auto"/>
        <w:tblLook w:val="01E0" w:firstRow="1" w:lastRow="1" w:firstColumn="1" w:lastColumn="1" w:noHBand="0" w:noVBand="0"/>
      </w:tblPr>
      <w:tblGrid>
        <w:gridCol w:w="3159"/>
        <w:gridCol w:w="1772"/>
        <w:gridCol w:w="4640"/>
      </w:tblGrid>
      <w:tr w:rsidR="00C87726" w:rsidTr="00B579CA">
        <w:tc>
          <w:tcPr>
            <w:tcW w:w="3159" w:type="dxa"/>
          </w:tcPr>
          <w:p w:rsidR="00C87726" w:rsidRDefault="00C87726">
            <w:pPr>
              <w:autoSpaceDE w:val="0"/>
              <w:autoSpaceDN w:val="0"/>
              <w:adjustRightInd w:val="0"/>
              <w:ind w:firstLine="0"/>
              <w:jc w:val="right"/>
              <w:outlineLvl w:val="1"/>
              <w:rPr>
                <w:rFonts w:ascii="Times New Roman" w:eastAsia="Times New Roman" w:hAnsi="Times New Roman" w:cs="Times New Roman"/>
                <w:sz w:val="24"/>
                <w:szCs w:val="24"/>
                <w:lang w:eastAsia="ru-RU"/>
              </w:rPr>
            </w:pPr>
          </w:p>
        </w:tc>
        <w:tc>
          <w:tcPr>
            <w:tcW w:w="1772" w:type="dxa"/>
          </w:tcPr>
          <w:p w:rsidR="00C87726" w:rsidRDefault="00C87726">
            <w:pPr>
              <w:autoSpaceDE w:val="0"/>
              <w:autoSpaceDN w:val="0"/>
              <w:adjustRightInd w:val="0"/>
              <w:ind w:firstLine="0"/>
              <w:jc w:val="right"/>
              <w:outlineLvl w:val="1"/>
              <w:rPr>
                <w:rFonts w:ascii="Times New Roman" w:eastAsia="Times New Roman" w:hAnsi="Times New Roman" w:cs="Times New Roman"/>
                <w:sz w:val="24"/>
                <w:szCs w:val="24"/>
                <w:lang w:eastAsia="ru-RU"/>
              </w:rPr>
            </w:pPr>
          </w:p>
        </w:tc>
        <w:tc>
          <w:tcPr>
            <w:tcW w:w="4640" w:type="dxa"/>
            <w:hideMark/>
          </w:tcPr>
          <w:p w:rsidR="00C87726" w:rsidRPr="00B579CA" w:rsidRDefault="00C87726">
            <w:pPr>
              <w:autoSpaceDE w:val="0"/>
              <w:autoSpaceDN w:val="0"/>
              <w:adjustRightInd w:val="0"/>
              <w:ind w:firstLine="0"/>
              <w:outlineLvl w:val="1"/>
              <w:rPr>
                <w:rFonts w:ascii="Times New Roman" w:eastAsia="Times New Roman" w:hAnsi="Times New Roman" w:cs="Times New Roman"/>
                <w:sz w:val="24"/>
                <w:szCs w:val="24"/>
                <w:lang w:eastAsia="ru-RU"/>
              </w:rPr>
            </w:pPr>
            <w:r w:rsidRPr="00B579CA">
              <w:rPr>
                <w:rFonts w:ascii="Times New Roman" w:eastAsia="Times New Roman" w:hAnsi="Times New Roman" w:cs="Times New Roman"/>
                <w:sz w:val="24"/>
                <w:szCs w:val="24"/>
                <w:lang w:eastAsia="ru-RU"/>
              </w:rPr>
              <w:t>Приложение 1</w:t>
            </w:r>
          </w:p>
          <w:p w:rsidR="00C87726" w:rsidRPr="00B579CA" w:rsidRDefault="00C87726">
            <w:pPr>
              <w:autoSpaceDE w:val="0"/>
              <w:autoSpaceDN w:val="0"/>
              <w:adjustRightInd w:val="0"/>
              <w:ind w:firstLine="0"/>
              <w:outlineLvl w:val="1"/>
              <w:rPr>
                <w:rFonts w:ascii="Times New Roman" w:eastAsia="Times New Roman" w:hAnsi="Times New Roman" w:cs="Times New Roman"/>
                <w:sz w:val="24"/>
                <w:szCs w:val="24"/>
                <w:lang w:eastAsia="ru-RU"/>
              </w:rPr>
            </w:pPr>
            <w:r w:rsidRPr="00B579CA">
              <w:rPr>
                <w:rFonts w:ascii="Times New Roman" w:eastAsia="Times New Roman" w:hAnsi="Times New Roman" w:cs="Times New Roman"/>
                <w:sz w:val="24"/>
                <w:szCs w:val="24"/>
                <w:lang w:eastAsia="ru-RU"/>
              </w:rPr>
              <w:t xml:space="preserve">к Положению </w:t>
            </w:r>
            <w:r w:rsidRPr="00B579CA">
              <w:rPr>
                <w:rFonts w:ascii="Times New Roman" w:eastAsia="Times New Roman" w:hAnsi="Times New Roman" w:cs="Times New Roman"/>
                <w:bCs/>
                <w:sz w:val="24"/>
                <w:szCs w:val="24"/>
                <w:lang w:eastAsia="ru-RU"/>
              </w:rPr>
              <w:t>Положение «О  порядке выплаты и индексации ежемесячной доплаты к трудовой пенсии лицам, замещавшим должности муниципальной службы в администрации Волочаевского сельского поселения Смидовичского муниципального района Еврейской автономной области»</w:t>
            </w:r>
          </w:p>
        </w:tc>
      </w:tr>
    </w:tbl>
    <w:p w:rsidR="00C87726" w:rsidRDefault="00C87726" w:rsidP="00C87726">
      <w:pPr>
        <w:autoSpaceDE w:val="0"/>
        <w:autoSpaceDN w:val="0"/>
        <w:adjustRightInd w:val="0"/>
        <w:ind w:firstLine="0"/>
        <w:jc w:val="right"/>
        <w:outlineLvl w:val="1"/>
        <w:rPr>
          <w:rFonts w:ascii="Times New Roman" w:eastAsia="Times New Roman" w:hAnsi="Times New Roman" w:cs="Times New Roman"/>
          <w:sz w:val="16"/>
          <w:szCs w:val="16"/>
          <w:lang w:eastAsia="ru-RU"/>
        </w:rPr>
      </w:pPr>
    </w:p>
    <w:p w:rsidR="00C87726" w:rsidRDefault="00C87726" w:rsidP="00C87726">
      <w:pPr>
        <w:autoSpaceDE w:val="0"/>
        <w:autoSpaceDN w:val="0"/>
        <w:adjustRightInd w:val="0"/>
        <w:ind w:firstLine="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______________________________</w:t>
      </w:r>
    </w:p>
    <w:p w:rsidR="00C87726" w:rsidRDefault="00C87726" w:rsidP="00C87726">
      <w:pPr>
        <w:autoSpaceDE w:val="0"/>
        <w:autoSpaceDN w:val="0"/>
        <w:adjustRightInd w:val="0"/>
        <w:ind w:firstLine="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(фамилия,</w:t>
      </w:r>
      <w:proofErr w:type="gramEnd"/>
    </w:p>
    <w:p w:rsidR="00C87726" w:rsidRDefault="00C87726" w:rsidP="00C87726">
      <w:pPr>
        <w:autoSpaceDE w:val="0"/>
        <w:autoSpaceDN w:val="0"/>
        <w:adjustRightInd w:val="0"/>
        <w:ind w:firstLine="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______________________________</w:t>
      </w:r>
    </w:p>
    <w:p w:rsidR="00C87726" w:rsidRDefault="00C87726" w:rsidP="00C87726">
      <w:pPr>
        <w:autoSpaceDE w:val="0"/>
        <w:autoSpaceDN w:val="0"/>
        <w:adjustRightInd w:val="0"/>
        <w:ind w:firstLine="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имя, отчество заявителя)</w:t>
      </w:r>
    </w:p>
    <w:p w:rsidR="00C87726" w:rsidRDefault="00C87726" w:rsidP="00C87726">
      <w:pPr>
        <w:autoSpaceDE w:val="0"/>
        <w:autoSpaceDN w:val="0"/>
        <w:adjustRightInd w:val="0"/>
        <w:ind w:firstLine="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______________________________</w:t>
      </w:r>
    </w:p>
    <w:p w:rsidR="00C87726" w:rsidRDefault="00C87726" w:rsidP="00C87726">
      <w:pPr>
        <w:autoSpaceDE w:val="0"/>
        <w:autoSpaceDN w:val="0"/>
        <w:adjustRightInd w:val="0"/>
        <w:ind w:firstLine="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(должность заявителя)</w:t>
      </w:r>
    </w:p>
    <w:p w:rsidR="00C87726" w:rsidRDefault="00C87726" w:rsidP="00C87726">
      <w:pPr>
        <w:autoSpaceDE w:val="0"/>
        <w:autoSpaceDN w:val="0"/>
        <w:adjustRightInd w:val="0"/>
        <w:ind w:firstLine="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Домашний адрес _______________</w:t>
      </w:r>
    </w:p>
    <w:p w:rsidR="00C87726" w:rsidRDefault="00C87726" w:rsidP="00C87726">
      <w:pPr>
        <w:autoSpaceDE w:val="0"/>
        <w:autoSpaceDN w:val="0"/>
        <w:adjustRightInd w:val="0"/>
        <w:ind w:firstLine="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______________________________</w:t>
      </w:r>
    </w:p>
    <w:p w:rsidR="00C87726" w:rsidRDefault="00C87726" w:rsidP="00C87726">
      <w:pPr>
        <w:autoSpaceDE w:val="0"/>
        <w:autoSpaceDN w:val="0"/>
        <w:adjustRightInd w:val="0"/>
        <w:ind w:firstLine="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Телефон ______________________</w:t>
      </w:r>
    </w:p>
    <w:p w:rsidR="00C87726" w:rsidRDefault="00C87726" w:rsidP="00C87726">
      <w:pPr>
        <w:autoSpaceDE w:val="0"/>
        <w:autoSpaceDN w:val="0"/>
        <w:adjustRightInd w:val="0"/>
        <w:ind w:firstLine="0"/>
        <w:jc w:val="right"/>
        <w:rPr>
          <w:rFonts w:ascii="Times New Roman" w:eastAsia="Times New Roman" w:hAnsi="Times New Roman" w:cs="Times New Roman"/>
          <w:sz w:val="20"/>
          <w:szCs w:val="20"/>
          <w:lang w:eastAsia="ru-RU"/>
        </w:rPr>
      </w:pPr>
    </w:p>
    <w:p w:rsidR="00C87726" w:rsidRDefault="00C87726" w:rsidP="00C87726">
      <w:pPr>
        <w:autoSpaceDE w:val="0"/>
        <w:autoSpaceDN w:val="0"/>
        <w:adjustRightInd w:val="0"/>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w:t>
      </w:r>
    </w:p>
    <w:p w:rsidR="00C87726" w:rsidRDefault="00C87726" w:rsidP="00C87726">
      <w:pPr>
        <w:autoSpaceDE w:val="0"/>
        <w:autoSpaceDN w:val="0"/>
        <w:adjustRightInd w:val="0"/>
        <w:ind w:firstLine="0"/>
        <w:jc w:val="center"/>
        <w:rPr>
          <w:rFonts w:ascii="Times New Roman" w:eastAsia="Times New Roman" w:hAnsi="Times New Roman" w:cs="Times New Roman"/>
          <w:sz w:val="16"/>
          <w:szCs w:val="16"/>
          <w:lang w:eastAsia="ru-RU"/>
        </w:rPr>
      </w:pPr>
    </w:p>
    <w:p w:rsidR="00C87726" w:rsidRDefault="00C87726" w:rsidP="00C87726">
      <w:pPr>
        <w:autoSpaceDE w:val="0"/>
        <w:autoSpaceDN w:val="0"/>
        <w:adjustRightInd w:val="0"/>
        <w:ind w:firstLine="720"/>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  соответствии с </w:t>
      </w:r>
      <w:hyperlink r:id="rId16" w:history="1">
        <w:r>
          <w:rPr>
            <w:rStyle w:val="a3"/>
            <w:rFonts w:ascii="Times New Roman" w:eastAsia="Times New Roman" w:hAnsi="Times New Roman" w:cs="Times New Roman"/>
            <w:color w:val="auto"/>
            <w:sz w:val="28"/>
            <w:szCs w:val="28"/>
            <w:u w:val="none"/>
            <w:lang w:eastAsia="ru-RU"/>
          </w:rPr>
          <w:t>законом</w:t>
        </w:r>
      </w:hyperlink>
      <w:r>
        <w:rPr>
          <w:rFonts w:ascii="Times New Roman" w:eastAsia="Times New Roman" w:hAnsi="Times New Roman" w:cs="Times New Roman"/>
          <w:sz w:val="28"/>
          <w:szCs w:val="28"/>
          <w:lang w:eastAsia="ru-RU"/>
        </w:rPr>
        <w:t xml:space="preserve"> Еврейской автономной области от 25.04.2007 №127-ОЗ «О некоторых вопросах муниципальной службы в Еврейской автономной области» прошу установить мне ежемесячную доплату к трудовой  пенсии (возобновить мне выплату ежемесячной доплаты к трудовой пенсии), назначенной в соответствии с Федеральным </w:t>
      </w:r>
      <w:hyperlink r:id="rId17" w:history="1">
        <w:r>
          <w:rPr>
            <w:rStyle w:val="a3"/>
            <w:rFonts w:ascii="Times New Roman" w:eastAsia="Times New Roman" w:hAnsi="Times New Roman" w:cs="Times New Roman"/>
            <w:color w:val="auto"/>
            <w:sz w:val="28"/>
            <w:szCs w:val="28"/>
            <w:u w:val="none"/>
            <w:lang w:eastAsia="ru-RU"/>
          </w:rPr>
          <w:t>законом</w:t>
        </w:r>
      </w:hyperlink>
      <w:r>
        <w:rPr>
          <w:rFonts w:ascii="Times New Roman" w:eastAsia="Times New Roman" w:hAnsi="Times New Roman" w:cs="Times New Roman"/>
          <w:sz w:val="28"/>
          <w:szCs w:val="28"/>
          <w:lang w:eastAsia="ru-RU"/>
        </w:rPr>
        <w:t xml:space="preserve"> «О трудовых пенсиях в Российской Федерации» или досрочно оформленной в соответствии с </w:t>
      </w:r>
      <w:hyperlink r:id="rId18" w:history="1">
        <w:r>
          <w:rPr>
            <w:rStyle w:val="a3"/>
            <w:rFonts w:ascii="Times New Roman" w:eastAsia="Times New Roman" w:hAnsi="Times New Roman" w:cs="Times New Roman"/>
            <w:color w:val="auto"/>
            <w:sz w:val="28"/>
            <w:szCs w:val="28"/>
            <w:u w:val="none"/>
            <w:lang w:eastAsia="ru-RU"/>
          </w:rPr>
          <w:t>Законом</w:t>
        </w:r>
      </w:hyperlink>
      <w:r>
        <w:rPr>
          <w:rFonts w:ascii="Times New Roman" w:eastAsia="Times New Roman" w:hAnsi="Times New Roman" w:cs="Times New Roman"/>
          <w:sz w:val="28"/>
          <w:szCs w:val="28"/>
          <w:lang w:eastAsia="ru-RU"/>
        </w:rPr>
        <w:t xml:space="preserve"> Российской Федерации «О занятости населения в</w:t>
      </w:r>
      <w:proofErr w:type="gramEnd"/>
      <w:r>
        <w:rPr>
          <w:rFonts w:ascii="Times New Roman" w:eastAsia="Times New Roman" w:hAnsi="Times New Roman" w:cs="Times New Roman"/>
          <w:sz w:val="28"/>
          <w:szCs w:val="28"/>
          <w:lang w:eastAsia="ru-RU"/>
        </w:rPr>
        <w:t xml:space="preserve"> Российской Федерации». Трудовую пенсию</w:t>
      </w:r>
      <w:r>
        <w:rPr>
          <w:rFonts w:ascii="Times New Roman" w:eastAsia="Times New Roman" w:hAnsi="Times New Roman" w:cs="Times New Roman"/>
          <w:sz w:val="20"/>
          <w:szCs w:val="20"/>
          <w:lang w:eastAsia="ru-RU"/>
        </w:rPr>
        <w:t xml:space="preserve"> _____________________________________________________________________</w:t>
      </w:r>
    </w:p>
    <w:p w:rsidR="00C87726" w:rsidRDefault="00C87726" w:rsidP="00C87726">
      <w:pPr>
        <w:autoSpaceDE w:val="0"/>
        <w:autoSpaceDN w:val="0"/>
        <w:adjustRightInd w:val="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(вид пенсии)</w:t>
      </w:r>
    </w:p>
    <w:p w:rsidR="00C87726" w:rsidRDefault="00C87726" w:rsidP="00C87726">
      <w:pPr>
        <w:autoSpaceDE w:val="0"/>
        <w:autoSpaceDN w:val="0"/>
        <w:adjustRightInd w:val="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получаю в</w:t>
      </w:r>
      <w:r>
        <w:rPr>
          <w:rFonts w:ascii="Times New Roman" w:eastAsia="Times New Roman" w:hAnsi="Times New Roman" w:cs="Times New Roman"/>
          <w:sz w:val="20"/>
          <w:szCs w:val="20"/>
          <w:lang w:eastAsia="ru-RU"/>
        </w:rPr>
        <w:t xml:space="preserve"> ___________________________________________________________________________________</w:t>
      </w:r>
    </w:p>
    <w:p w:rsidR="00C87726" w:rsidRDefault="00C87726" w:rsidP="00C87726">
      <w:pPr>
        <w:autoSpaceDE w:val="0"/>
        <w:autoSpaceDN w:val="0"/>
        <w:adjustRightInd w:val="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(наименование органа)</w:t>
      </w:r>
    </w:p>
    <w:p w:rsidR="00C87726" w:rsidRDefault="00C87726" w:rsidP="00C87726">
      <w:pPr>
        <w:autoSpaceDE w:val="0"/>
        <w:autoSpaceDN w:val="0"/>
        <w:adjustRightInd w:val="0"/>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замещении  муниципальной должности вновь обязуюсь в 5-дневный срок сообщить об этом бухгалтерии администрации Волочаевского сельского поселения, выплачивающей трудовую пенсию и ежемесячную доплату к ней.</w:t>
      </w:r>
    </w:p>
    <w:p w:rsidR="00C87726" w:rsidRDefault="00C87726" w:rsidP="00C87726">
      <w:pPr>
        <w:autoSpaceDE w:val="0"/>
        <w:autoSpaceDN w:val="0"/>
        <w:adjustRightInd w:val="0"/>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заявлению прилагаю:</w:t>
      </w:r>
    </w:p>
    <w:p w:rsidR="00C87726" w:rsidRDefault="00C87726" w:rsidP="00C87726">
      <w:pPr>
        <w:autoSpaceDE w:val="0"/>
        <w:autoSpaceDN w:val="0"/>
        <w:adjustRightInd w:val="0"/>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Справку Управления Пенсионного фонда о назначенной трудовой пенсии.</w:t>
      </w:r>
    </w:p>
    <w:p w:rsidR="00C87726" w:rsidRDefault="00C87726" w:rsidP="00C87726">
      <w:pPr>
        <w:autoSpaceDE w:val="0"/>
        <w:autoSpaceDN w:val="0"/>
        <w:adjustRightInd w:val="0"/>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Копию трудовой книжки.</w:t>
      </w:r>
    </w:p>
    <w:p w:rsidR="00C87726" w:rsidRDefault="00C87726" w:rsidP="00C87726">
      <w:pPr>
        <w:autoSpaceDE w:val="0"/>
        <w:autoSpaceDN w:val="0"/>
        <w:adjustRightInd w:val="0"/>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Справку о размере месячного денежного содержания.</w:t>
      </w:r>
    </w:p>
    <w:p w:rsidR="00C87726" w:rsidRDefault="00C87726" w:rsidP="00C87726">
      <w:pPr>
        <w:autoSpaceDE w:val="0"/>
        <w:autoSpaceDN w:val="0"/>
        <w:adjustRightInd w:val="0"/>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Справку  о  периодах муниципальной службы (работы), учитываемых при исчислении стажа муниципальной службы.</w:t>
      </w:r>
    </w:p>
    <w:p w:rsidR="00C87726" w:rsidRDefault="00C87726" w:rsidP="00C87726">
      <w:pPr>
        <w:autoSpaceDE w:val="0"/>
        <w:autoSpaceDN w:val="0"/>
        <w:adjustRightInd w:val="0"/>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Копию решения об освобождении от замещаемой должности муниципальной службы.</w:t>
      </w:r>
    </w:p>
    <w:p w:rsidR="00C87726" w:rsidRDefault="00C87726" w:rsidP="00C87726">
      <w:pPr>
        <w:autoSpaceDE w:val="0"/>
        <w:autoSpaceDN w:val="0"/>
        <w:adjustRightInd w:val="0"/>
        <w:ind w:firstLine="720"/>
        <w:rPr>
          <w:rFonts w:ascii="Times New Roman" w:eastAsia="Times New Roman" w:hAnsi="Times New Roman" w:cs="Times New Roman"/>
          <w:sz w:val="28"/>
          <w:szCs w:val="28"/>
          <w:lang w:eastAsia="ru-RU"/>
        </w:rPr>
      </w:pPr>
    </w:p>
    <w:p w:rsidR="00C87726" w:rsidRDefault="00C87726" w:rsidP="00C87726">
      <w:pPr>
        <w:autoSpaceDE w:val="0"/>
        <w:autoSpaceDN w:val="0"/>
        <w:adjustRightInd w:val="0"/>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Подпись,                                                                      «____» ___________________</w:t>
      </w:r>
    </w:p>
    <w:tbl>
      <w:tblPr>
        <w:tblW w:w="0" w:type="auto"/>
        <w:tblLook w:val="01E0" w:firstRow="1" w:lastRow="1" w:firstColumn="1" w:lastColumn="1" w:noHBand="0" w:noVBand="0"/>
      </w:tblPr>
      <w:tblGrid>
        <w:gridCol w:w="3164"/>
        <w:gridCol w:w="1775"/>
        <w:gridCol w:w="4632"/>
      </w:tblGrid>
      <w:tr w:rsidR="00C87726" w:rsidTr="00C87726">
        <w:tc>
          <w:tcPr>
            <w:tcW w:w="3301" w:type="dxa"/>
          </w:tcPr>
          <w:p w:rsidR="00C87726" w:rsidRDefault="00C87726">
            <w:pPr>
              <w:autoSpaceDE w:val="0"/>
              <w:autoSpaceDN w:val="0"/>
              <w:adjustRightInd w:val="0"/>
              <w:ind w:firstLine="0"/>
              <w:jc w:val="right"/>
              <w:outlineLvl w:val="1"/>
              <w:rPr>
                <w:rFonts w:ascii="Times New Roman" w:eastAsia="Times New Roman" w:hAnsi="Times New Roman" w:cs="Times New Roman"/>
                <w:sz w:val="24"/>
                <w:szCs w:val="24"/>
                <w:lang w:eastAsia="ru-RU"/>
              </w:rPr>
            </w:pPr>
          </w:p>
        </w:tc>
        <w:tc>
          <w:tcPr>
            <w:tcW w:w="1847" w:type="dxa"/>
          </w:tcPr>
          <w:p w:rsidR="00C87726" w:rsidRDefault="00C87726">
            <w:pPr>
              <w:autoSpaceDE w:val="0"/>
              <w:autoSpaceDN w:val="0"/>
              <w:adjustRightInd w:val="0"/>
              <w:ind w:firstLine="0"/>
              <w:jc w:val="right"/>
              <w:outlineLvl w:val="1"/>
              <w:rPr>
                <w:rFonts w:ascii="Times New Roman" w:eastAsia="Times New Roman" w:hAnsi="Times New Roman" w:cs="Times New Roman"/>
                <w:sz w:val="24"/>
                <w:szCs w:val="24"/>
                <w:lang w:eastAsia="ru-RU"/>
              </w:rPr>
            </w:pPr>
          </w:p>
        </w:tc>
        <w:tc>
          <w:tcPr>
            <w:tcW w:w="4757" w:type="dxa"/>
            <w:hideMark/>
          </w:tcPr>
          <w:p w:rsidR="00B579CA" w:rsidRDefault="00B579CA">
            <w:pPr>
              <w:autoSpaceDE w:val="0"/>
              <w:autoSpaceDN w:val="0"/>
              <w:adjustRightInd w:val="0"/>
              <w:ind w:firstLine="0"/>
              <w:outlineLvl w:val="1"/>
              <w:rPr>
                <w:rFonts w:ascii="Times New Roman" w:eastAsia="Times New Roman" w:hAnsi="Times New Roman" w:cs="Times New Roman"/>
                <w:sz w:val="28"/>
                <w:szCs w:val="28"/>
                <w:lang w:eastAsia="ru-RU"/>
              </w:rPr>
            </w:pPr>
          </w:p>
          <w:p w:rsidR="00B579CA" w:rsidRDefault="00B579CA">
            <w:pPr>
              <w:autoSpaceDE w:val="0"/>
              <w:autoSpaceDN w:val="0"/>
              <w:adjustRightInd w:val="0"/>
              <w:ind w:firstLine="0"/>
              <w:outlineLvl w:val="1"/>
              <w:rPr>
                <w:rFonts w:ascii="Times New Roman" w:eastAsia="Times New Roman" w:hAnsi="Times New Roman" w:cs="Times New Roman"/>
                <w:sz w:val="28"/>
                <w:szCs w:val="28"/>
                <w:lang w:eastAsia="ru-RU"/>
              </w:rPr>
            </w:pPr>
          </w:p>
          <w:p w:rsidR="00C87726" w:rsidRPr="00B579CA" w:rsidRDefault="00C87726">
            <w:pPr>
              <w:autoSpaceDE w:val="0"/>
              <w:autoSpaceDN w:val="0"/>
              <w:adjustRightInd w:val="0"/>
              <w:ind w:firstLine="0"/>
              <w:outlineLvl w:val="1"/>
              <w:rPr>
                <w:rFonts w:ascii="Times New Roman" w:eastAsia="Times New Roman" w:hAnsi="Times New Roman" w:cs="Times New Roman"/>
                <w:sz w:val="24"/>
                <w:szCs w:val="24"/>
                <w:lang w:eastAsia="ru-RU"/>
              </w:rPr>
            </w:pPr>
            <w:r w:rsidRPr="00B579CA">
              <w:rPr>
                <w:rFonts w:ascii="Times New Roman" w:eastAsia="Times New Roman" w:hAnsi="Times New Roman" w:cs="Times New Roman"/>
                <w:sz w:val="24"/>
                <w:szCs w:val="24"/>
                <w:lang w:eastAsia="ru-RU"/>
              </w:rPr>
              <w:lastRenderedPageBreak/>
              <w:t>Приложение 2</w:t>
            </w:r>
          </w:p>
          <w:p w:rsidR="00C87726" w:rsidRDefault="00C87726">
            <w:pPr>
              <w:autoSpaceDE w:val="0"/>
              <w:autoSpaceDN w:val="0"/>
              <w:adjustRightInd w:val="0"/>
              <w:ind w:firstLine="0"/>
              <w:outlineLvl w:val="1"/>
              <w:rPr>
                <w:rFonts w:ascii="Times New Roman" w:eastAsia="Times New Roman" w:hAnsi="Times New Roman" w:cs="Times New Roman"/>
                <w:sz w:val="24"/>
                <w:szCs w:val="24"/>
                <w:lang w:eastAsia="ru-RU"/>
              </w:rPr>
            </w:pPr>
            <w:r w:rsidRPr="00B579CA">
              <w:rPr>
                <w:rFonts w:ascii="Times New Roman" w:eastAsia="Times New Roman" w:hAnsi="Times New Roman" w:cs="Times New Roman"/>
                <w:sz w:val="24"/>
                <w:szCs w:val="24"/>
                <w:lang w:eastAsia="ru-RU"/>
              </w:rPr>
              <w:t xml:space="preserve">к Положению </w:t>
            </w:r>
            <w:r w:rsidRPr="00B579CA">
              <w:rPr>
                <w:rFonts w:ascii="Times New Roman" w:eastAsia="Times New Roman" w:hAnsi="Times New Roman" w:cs="Times New Roman"/>
                <w:bCs/>
                <w:sz w:val="24"/>
                <w:szCs w:val="24"/>
                <w:lang w:eastAsia="ru-RU"/>
              </w:rPr>
              <w:t>Положение «О  порядке выплаты и индексации ежемесячной доплаты к трудовой пенсии лицам, замещавшим должности муниципальной службы в администрации Волочаевского сельского поселения Смидовичского муниципального района Еврейской автономной области»</w:t>
            </w:r>
          </w:p>
        </w:tc>
      </w:tr>
    </w:tbl>
    <w:p w:rsidR="00C87726" w:rsidRDefault="00C87726" w:rsidP="00C87726">
      <w:pPr>
        <w:autoSpaceDE w:val="0"/>
        <w:autoSpaceDN w:val="0"/>
        <w:adjustRightInd w:val="0"/>
        <w:ind w:firstLine="0"/>
        <w:jc w:val="right"/>
        <w:outlineLvl w:val="1"/>
        <w:rPr>
          <w:rFonts w:ascii="Times New Roman" w:eastAsia="Times New Roman" w:hAnsi="Times New Roman" w:cs="Times New Roman"/>
          <w:sz w:val="16"/>
          <w:szCs w:val="16"/>
          <w:lang w:eastAsia="ru-RU"/>
        </w:rPr>
      </w:pPr>
    </w:p>
    <w:p w:rsidR="00C87726" w:rsidRDefault="00C87726" w:rsidP="00C87726">
      <w:pPr>
        <w:autoSpaceDE w:val="0"/>
        <w:autoSpaceDN w:val="0"/>
        <w:adjustRightInd w:val="0"/>
        <w:ind w:firstLine="0"/>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СПРАВКА</w:t>
      </w:r>
    </w:p>
    <w:p w:rsidR="00C87726" w:rsidRDefault="00C87726" w:rsidP="00C87726">
      <w:pPr>
        <w:autoSpaceDE w:val="0"/>
        <w:autoSpaceDN w:val="0"/>
        <w:adjustRightInd w:val="0"/>
        <w:ind w:firstLine="0"/>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 РАЗМЕРЕ СРЕДНЕМЕСЯЧНОГО ДЕНЕЖНОГО СОДЕРЖАНИЯ ЛИЦА,</w:t>
      </w:r>
    </w:p>
    <w:p w:rsidR="00C87726" w:rsidRDefault="00C87726" w:rsidP="00C87726">
      <w:pPr>
        <w:autoSpaceDE w:val="0"/>
        <w:autoSpaceDN w:val="0"/>
        <w:adjustRightInd w:val="0"/>
        <w:ind w:firstLine="0"/>
        <w:jc w:val="center"/>
        <w:outlineLvl w:val="1"/>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ЗАМЕЩАВШЕГО</w:t>
      </w:r>
      <w:proofErr w:type="gramEnd"/>
      <w:r>
        <w:rPr>
          <w:rFonts w:ascii="Times New Roman" w:eastAsia="Times New Roman" w:hAnsi="Times New Roman" w:cs="Times New Roman"/>
          <w:b/>
          <w:bCs/>
          <w:sz w:val="24"/>
          <w:szCs w:val="24"/>
          <w:lang w:eastAsia="ru-RU"/>
        </w:rPr>
        <w:t xml:space="preserve"> ДОЛЖНОСТИ МУНИЦИПАЛЬНОЙ СЛУЖБЫ</w:t>
      </w:r>
    </w:p>
    <w:p w:rsidR="00C87726" w:rsidRDefault="00C87726" w:rsidP="00C87726">
      <w:pPr>
        <w:autoSpaceDE w:val="0"/>
        <w:autoSpaceDN w:val="0"/>
        <w:adjustRightInd w:val="0"/>
        <w:ind w:firstLine="0"/>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ВОЛОЧАЕВСКОГО СЕЛЬСКОГО ПОСЕЛЕНИЯ</w:t>
      </w:r>
    </w:p>
    <w:p w:rsidR="00C87726" w:rsidRDefault="00C87726" w:rsidP="00C87726">
      <w:pPr>
        <w:autoSpaceDE w:val="0"/>
        <w:autoSpaceDN w:val="0"/>
        <w:adjustRightInd w:val="0"/>
        <w:ind w:firstLine="0"/>
        <w:jc w:val="center"/>
        <w:outlineLvl w:val="1"/>
        <w:rPr>
          <w:rFonts w:ascii="Times New Roman" w:eastAsia="Times New Roman" w:hAnsi="Times New Roman" w:cs="Times New Roman"/>
          <w:sz w:val="16"/>
          <w:szCs w:val="16"/>
          <w:lang w:eastAsia="ru-RU"/>
        </w:rPr>
      </w:pPr>
    </w:p>
    <w:p w:rsidR="00C87726" w:rsidRDefault="00C87726" w:rsidP="00C87726">
      <w:pPr>
        <w:autoSpaceDE w:val="0"/>
        <w:autoSpaceDN w:val="0"/>
        <w:adjustRightInd w:val="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Денежное содержание</w:t>
      </w:r>
      <w:r>
        <w:rPr>
          <w:rFonts w:ascii="Times New Roman" w:eastAsia="Times New Roman" w:hAnsi="Times New Roman" w:cs="Times New Roman"/>
          <w:sz w:val="20"/>
          <w:szCs w:val="20"/>
          <w:lang w:eastAsia="ru-RU"/>
        </w:rPr>
        <w:t xml:space="preserve"> _____________________________________________________________________,</w:t>
      </w:r>
    </w:p>
    <w:p w:rsidR="00C87726" w:rsidRDefault="00C87726" w:rsidP="00C87726">
      <w:pPr>
        <w:autoSpaceDE w:val="0"/>
        <w:autoSpaceDN w:val="0"/>
        <w:adjustRightInd w:val="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(фамилия, имя, отчество заявителя)</w:t>
      </w:r>
    </w:p>
    <w:p w:rsidR="00C87726" w:rsidRDefault="00C87726" w:rsidP="00C87726">
      <w:pPr>
        <w:autoSpaceDE w:val="0"/>
        <w:autoSpaceDN w:val="0"/>
        <w:adjustRightInd w:val="0"/>
        <w:ind w:firstLine="0"/>
        <w:jc w:val="left"/>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8"/>
          <w:szCs w:val="28"/>
          <w:lang w:eastAsia="ru-RU"/>
        </w:rPr>
        <w:t>замещавшего</w:t>
      </w:r>
      <w:proofErr w:type="gramEnd"/>
      <w:r>
        <w:rPr>
          <w:rFonts w:ascii="Times New Roman" w:eastAsia="Times New Roman" w:hAnsi="Times New Roman" w:cs="Times New Roman"/>
          <w:sz w:val="28"/>
          <w:szCs w:val="28"/>
          <w:lang w:eastAsia="ru-RU"/>
        </w:rPr>
        <w:t xml:space="preserve"> должность</w:t>
      </w:r>
      <w:r>
        <w:rPr>
          <w:rFonts w:ascii="Times New Roman" w:eastAsia="Times New Roman" w:hAnsi="Times New Roman" w:cs="Times New Roman"/>
          <w:sz w:val="20"/>
          <w:szCs w:val="20"/>
          <w:lang w:eastAsia="ru-RU"/>
        </w:rPr>
        <w:t xml:space="preserve"> __________________________________________________________________,</w:t>
      </w:r>
    </w:p>
    <w:p w:rsidR="00C87726" w:rsidRDefault="00C87726" w:rsidP="00C87726">
      <w:pPr>
        <w:autoSpaceDE w:val="0"/>
        <w:autoSpaceDN w:val="0"/>
        <w:adjustRightInd w:val="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(наименование должности)</w:t>
      </w:r>
    </w:p>
    <w:p w:rsidR="00C87726" w:rsidRDefault="00C87726" w:rsidP="00C87726">
      <w:pPr>
        <w:autoSpaceDE w:val="0"/>
        <w:autoSpaceDN w:val="0"/>
        <w:adjustRightInd w:val="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за период </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0"/>
          <w:szCs w:val="20"/>
          <w:lang w:eastAsia="ru-RU"/>
        </w:rPr>
        <w:t xml:space="preserve"> ______________________________ </w:t>
      </w:r>
      <w:r>
        <w:rPr>
          <w:rFonts w:ascii="Times New Roman" w:eastAsia="Times New Roman" w:hAnsi="Times New Roman" w:cs="Times New Roman"/>
          <w:sz w:val="28"/>
          <w:szCs w:val="28"/>
          <w:lang w:eastAsia="ru-RU"/>
        </w:rPr>
        <w:t>по</w:t>
      </w:r>
      <w:r>
        <w:rPr>
          <w:rFonts w:ascii="Times New Roman" w:eastAsia="Times New Roman" w:hAnsi="Times New Roman" w:cs="Times New Roman"/>
          <w:sz w:val="20"/>
          <w:szCs w:val="20"/>
          <w:lang w:eastAsia="ru-RU"/>
        </w:rPr>
        <w:t xml:space="preserve"> _________________________________________________</w:t>
      </w:r>
    </w:p>
    <w:p w:rsidR="00C87726" w:rsidRDefault="00C87726" w:rsidP="00C87726">
      <w:pPr>
        <w:autoSpaceDE w:val="0"/>
        <w:autoSpaceDN w:val="0"/>
        <w:adjustRightInd w:val="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(день, месяц, год)                                   (день, месяц, год)</w:t>
      </w:r>
    </w:p>
    <w:p w:rsidR="00C87726" w:rsidRDefault="00C87726" w:rsidP="00C87726">
      <w:pPr>
        <w:autoSpaceDE w:val="0"/>
        <w:autoSpaceDN w:val="0"/>
        <w:adjustRightInd w:val="0"/>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составляло:</w:t>
      </w:r>
    </w:p>
    <w:tbl>
      <w:tblPr>
        <w:tblW w:w="9990" w:type="dxa"/>
        <w:tblInd w:w="70" w:type="dxa"/>
        <w:tblLayout w:type="fixed"/>
        <w:tblCellMar>
          <w:left w:w="70" w:type="dxa"/>
          <w:right w:w="70" w:type="dxa"/>
        </w:tblCellMar>
        <w:tblLook w:val="04A0" w:firstRow="1" w:lastRow="0" w:firstColumn="1" w:lastColumn="0" w:noHBand="0" w:noVBand="1"/>
      </w:tblPr>
      <w:tblGrid>
        <w:gridCol w:w="6750"/>
        <w:gridCol w:w="1890"/>
        <w:gridCol w:w="675"/>
        <w:gridCol w:w="675"/>
      </w:tblGrid>
      <w:tr w:rsidR="00C87726" w:rsidTr="00C87726">
        <w:trPr>
          <w:cantSplit/>
          <w:trHeight w:val="240"/>
        </w:trPr>
        <w:tc>
          <w:tcPr>
            <w:tcW w:w="6750" w:type="dxa"/>
            <w:vMerge w:val="restart"/>
            <w:tcBorders>
              <w:top w:val="single" w:sz="6" w:space="0" w:color="auto"/>
              <w:left w:val="single" w:sz="6" w:space="0" w:color="auto"/>
              <w:bottom w:val="single" w:sz="6" w:space="0" w:color="auto"/>
              <w:right w:val="single" w:sz="6" w:space="0" w:color="auto"/>
            </w:tcBorders>
          </w:tcPr>
          <w:p w:rsidR="00C87726" w:rsidRDefault="00C87726">
            <w:pPr>
              <w:autoSpaceDE w:val="0"/>
              <w:autoSpaceDN w:val="0"/>
              <w:adjustRightInd w:val="0"/>
              <w:ind w:firstLine="0"/>
              <w:jc w:val="left"/>
              <w:rPr>
                <w:rFonts w:ascii="Times New Roman" w:eastAsia="Times New Roman" w:hAnsi="Times New Roman" w:cs="Times New Roman"/>
                <w:sz w:val="24"/>
                <w:szCs w:val="24"/>
                <w:lang w:eastAsia="ru-RU"/>
              </w:rPr>
            </w:pPr>
          </w:p>
        </w:tc>
        <w:tc>
          <w:tcPr>
            <w:tcW w:w="1890" w:type="dxa"/>
            <w:vMerge w:val="restart"/>
            <w:tcBorders>
              <w:top w:val="single" w:sz="6" w:space="0" w:color="auto"/>
              <w:left w:val="single" w:sz="6" w:space="0" w:color="auto"/>
              <w:bottom w:val="single" w:sz="6" w:space="0" w:color="auto"/>
              <w:right w:val="single" w:sz="6" w:space="0" w:color="auto"/>
            </w:tcBorders>
            <w:hideMark/>
          </w:tcPr>
          <w:p w:rsidR="00C87726" w:rsidRDefault="00C87726">
            <w:pPr>
              <w:autoSpaceDE w:val="0"/>
              <w:autoSpaceDN w:val="0"/>
              <w:adjustRightInd w:val="0"/>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12 месяцев</w:t>
            </w:r>
            <w:r>
              <w:rPr>
                <w:rFonts w:ascii="Times New Roman" w:eastAsia="Times New Roman" w:hAnsi="Times New Roman" w:cs="Times New Roman"/>
                <w:sz w:val="24"/>
                <w:szCs w:val="24"/>
                <w:lang w:eastAsia="ru-RU"/>
              </w:rPr>
              <w:br/>
              <w:t xml:space="preserve">(руб. коп.) </w:t>
            </w:r>
          </w:p>
        </w:tc>
        <w:tc>
          <w:tcPr>
            <w:tcW w:w="1350" w:type="dxa"/>
            <w:gridSpan w:val="2"/>
            <w:tcBorders>
              <w:top w:val="single" w:sz="6" w:space="0" w:color="auto"/>
              <w:left w:val="single" w:sz="6" w:space="0" w:color="auto"/>
              <w:bottom w:val="single" w:sz="6" w:space="0" w:color="auto"/>
              <w:right w:val="single" w:sz="6" w:space="0" w:color="auto"/>
            </w:tcBorders>
            <w:hideMark/>
          </w:tcPr>
          <w:p w:rsidR="00C87726" w:rsidRDefault="00C87726">
            <w:pPr>
              <w:autoSpaceDE w:val="0"/>
              <w:autoSpaceDN w:val="0"/>
              <w:adjustRightInd w:val="0"/>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месяц </w:t>
            </w:r>
          </w:p>
        </w:tc>
      </w:tr>
      <w:tr w:rsidR="00C87726" w:rsidTr="00C87726">
        <w:trPr>
          <w:cantSplit/>
          <w:trHeight w:val="240"/>
        </w:trPr>
        <w:tc>
          <w:tcPr>
            <w:tcW w:w="6750" w:type="dxa"/>
            <w:vMerge/>
            <w:tcBorders>
              <w:top w:val="single" w:sz="6" w:space="0" w:color="auto"/>
              <w:left w:val="single" w:sz="6" w:space="0" w:color="auto"/>
              <w:bottom w:val="single" w:sz="6" w:space="0" w:color="auto"/>
              <w:right w:val="single" w:sz="6" w:space="0" w:color="auto"/>
            </w:tcBorders>
            <w:vAlign w:val="center"/>
            <w:hideMark/>
          </w:tcPr>
          <w:p w:rsidR="00C87726" w:rsidRDefault="00C87726">
            <w:pPr>
              <w:ind w:firstLine="0"/>
              <w:jc w:val="left"/>
              <w:rPr>
                <w:rFonts w:ascii="Times New Roman" w:eastAsia="Times New Roman" w:hAnsi="Times New Roman" w:cs="Times New Roman"/>
                <w:sz w:val="24"/>
                <w:szCs w:val="24"/>
                <w:lang w:eastAsia="ru-RU"/>
              </w:rPr>
            </w:pPr>
          </w:p>
        </w:tc>
        <w:tc>
          <w:tcPr>
            <w:tcW w:w="1890" w:type="dxa"/>
            <w:vMerge/>
            <w:tcBorders>
              <w:top w:val="single" w:sz="6" w:space="0" w:color="auto"/>
              <w:left w:val="single" w:sz="6" w:space="0" w:color="auto"/>
              <w:bottom w:val="single" w:sz="6" w:space="0" w:color="auto"/>
              <w:right w:val="single" w:sz="6" w:space="0" w:color="auto"/>
            </w:tcBorders>
            <w:vAlign w:val="center"/>
            <w:hideMark/>
          </w:tcPr>
          <w:p w:rsidR="00C87726" w:rsidRDefault="00C87726">
            <w:pPr>
              <w:ind w:firstLine="0"/>
              <w:jc w:val="left"/>
              <w:rPr>
                <w:rFonts w:ascii="Times New Roman" w:eastAsia="Times New Roman" w:hAnsi="Times New Roman" w:cs="Times New Roman"/>
                <w:sz w:val="24"/>
                <w:szCs w:val="24"/>
                <w:lang w:eastAsia="ru-RU"/>
              </w:rPr>
            </w:pPr>
          </w:p>
        </w:tc>
        <w:tc>
          <w:tcPr>
            <w:tcW w:w="675" w:type="dxa"/>
            <w:tcBorders>
              <w:top w:val="single" w:sz="6" w:space="0" w:color="auto"/>
              <w:left w:val="single" w:sz="6" w:space="0" w:color="auto"/>
              <w:bottom w:val="single" w:sz="6" w:space="0" w:color="auto"/>
              <w:right w:val="single" w:sz="6" w:space="0" w:color="auto"/>
            </w:tcBorders>
            <w:hideMark/>
          </w:tcPr>
          <w:p w:rsidR="00C87726" w:rsidRDefault="00C87726">
            <w:pPr>
              <w:autoSpaceDE w:val="0"/>
              <w:autoSpaceDN w:val="0"/>
              <w:adjustRightInd w:val="0"/>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675" w:type="dxa"/>
            <w:tcBorders>
              <w:top w:val="single" w:sz="6" w:space="0" w:color="auto"/>
              <w:left w:val="single" w:sz="6" w:space="0" w:color="auto"/>
              <w:bottom w:val="single" w:sz="6" w:space="0" w:color="auto"/>
              <w:right w:val="single" w:sz="6" w:space="0" w:color="auto"/>
            </w:tcBorders>
            <w:hideMark/>
          </w:tcPr>
          <w:p w:rsidR="00C87726" w:rsidRDefault="00C87726">
            <w:pPr>
              <w:autoSpaceDE w:val="0"/>
              <w:autoSpaceDN w:val="0"/>
              <w:adjustRightInd w:val="0"/>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руб.</w:t>
            </w:r>
          </w:p>
        </w:tc>
      </w:tr>
      <w:tr w:rsidR="00C87726" w:rsidTr="00C87726">
        <w:trPr>
          <w:cantSplit/>
          <w:trHeight w:val="240"/>
        </w:trPr>
        <w:tc>
          <w:tcPr>
            <w:tcW w:w="6750" w:type="dxa"/>
            <w:tcBorders>
              <w:top w:val="single" w:sz="6" w:space="0" w:color="auto"/>
              <w:left w:val="single" w:sz="6" w:space="0" w:color="auto"/>
              <w:bottom w:val="single" w:sz="6" w:space="0" w:color="auto"/>
              <w:right w:val="single" w:sz="6" w:space="0" w:color="auto"/>
            </w:tcBorders>
            <w:hideMark/>
          </w:tcPr>
          <w:p w:rsidR="00C87726" w:rsidRDefault="00C87726">
            <w:pPr>
              <w:autoSpaceDE w:val="0"/>
              <w:autoSpaceDN w:val="0"/>
              <w:adjustRightInd w:val="0"/>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I. Денежное содержание                           </w:t>
            </w:r>
          </w:p>
        </w:tc>
        <w:tc>
          <w:tcPr>
            <w:tcW w:w="1890" w:type="dxa"/>
            <w:tcBorders>
              <w:top w:val="single" w:sz="6" w:space="0" w:color="auto"/>
              <w:left w:val="single" w:sz="6" w:space="0" w:color="auto"/>
              <w:bottom w:val="single" w:sz="6" w:space="0" w:color="auto"/>
              <w:right w:val="single" w:sz="6" w:space="0" w:color="auto"/>
            </w:tcBorders>
          </w:tcPr>
          <w:p w:rsidR="00C87726" w:rsidRDefault="00C87726">
            <w:pPr>
              <w:autoSpaceDE w:val="0"/>
              <w:autoSpaceDN w:val="0"/>
              <w:adjustRightInd w:val="0"/>
              <w:ind w:firstLine="0"/>
              <w:jc w:val="left"/>
              <w:rPr>
                <w:rFonts w:ascii="Times New Roman" w:eastAsia="Times New Roman" w:hAnsi="Times New Roman" w:cs="Times New Roman"/>
                <w:sz w:val="24"/>
                <w:szCs w:val="24"/>
                <w:lang w:eastAsia="ru-RU"/>
              </w:rPr>
            </w:pPr>
          </w:p>
        </w:tc>
        <w:tc>
          <w:tcPr>
            <w:tcW w:w="675" w:type="dxa"/>
            <w:tcBorders>
              <w:top w:val="single" w:sz="6" w:space="0" w:color="auto"/>
              <w:left w:val="single" w:sz="6" w:space="0" w:color="auto"/>
              <w:bottom w:val="single" w:sz="6" w:space="0" w:color="auto"/>
              <w:right w:val="single" w:sz="6" w:space="0" w:color="auto"/>
            </w:tcBorders>
          </w:tcPr>
          <w:p w:rsidR="00C87726" w:rsidRDefault="00C87726">
            <w:pPr>
              <w:autoSpaceDE w:val="0"/>
              <w:autoSpaceDN w:val="0"/>
              <w:adjustRightInd w:val="0"/>
              <w:ind w:firstLine="0"/>
              <w:jc w:val="left"/>
              <w:rPr>
                <w:rFonts w:ascii="Times New Roman" w:eastAsia="Times New Roman" w:hAnsi="Times New Roman" w:cs="Times New Roman"/>
                <w:sz w:val="24"/>
                <w:szCs w:val="24"/>
                <w:lang w:eastAsia="ru-RU"/>
              </w:rPr>
            </w:pPr>
          </w:p>
        </w:tc>
        <w:tc>
          <w:tcPr>
            <w:tcW w:w="675" w:type="dxa"/>
            <w:tcBorders>
              <w:top w:val="single" w:sz="6" w:space="0" w:color="auto"/>
              <w:left w:val="single" w:sz="6" w:space="0" w:color="auto"/>
              <w:bottom w:val="single" w:sz="6" w:space="0" w:color="auto"/>
              <w:right w:val="single" w:sz="6" w:space="0" w:color="auto"/>
            </w:tcBorders>
          </w:tcPr>
          <w:p w:rsidR="00C87726" w:rsidRDefault="00C87726">
            <w:pPr>
              <w:autoSpaceDE w:val="0"/>
              <w:autoSpaceDN w:val="0"/>
              <w:adjustRightInd w:val="0"/>
              <w:ind w:firstLine="0"/>
              <w:jc w:val="left"/>
              <w:rPr>
                <w:rFonts w:ascii="Times New Roman" w:eastAsia="Times New Roman" w:hAnsi="Times New Roman" w:cs="Times New Roman"/>
                <w:sz w:val="24"/>
                <w:szCs w:val="24"/>
                <w:lang w:eastAsia="ru-RU"/>
              </w:rPr>
            </w:pPr>
          </w:p>
        </w:tc>
      </w:tr>
      <w:tr w:rsidR="00C87726" w:rsidTr="00C87726">
        <w:trPr>
          <w:cantSplit/>
          <w:trHeight w:val="240"/>
        </w:trPr>
        <w:tc>
          <w:tcPr>
            <w:tcW w:w="6750" w:type="dxa"/>
            <w:tcBorders>
              <w:top w:val="single" w:sz="6" w:space="0" w:color="auto"/>
              <w:left w:val="single" w:sz="6" w:space="0" w:color="auto"/>
              <w:bottom w:val="single" w:sz="6" w:space="0" w:color="auto"/>
              <w:right w:val="single" w:sz="6" w:space="0" w:color="auto"/>
            </w:tcBorders>
            <w:hideMark/>
          </w:tcPr>
          <w:p w:rsidR="00C87726" w:rsidRDefault="00C87726">
            <w:pPr>
              <w:autoSpaceDE w:val="0"/>
              <w:autoSpaceDN w:val="0"/>
              <w:adjustRightInd w:val="0"/>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должностной оклад                             </w:t>
            </w:r>
          </w:p>
        </w:tc>
        <w:tc>
          <w:tcPr>
            <w:tcW w:w="1890" w:type="dxa"/>
            <w:tcBorders>
              <w:top w:val="single" w:sz="6" w:space="0" w:color="auto"/>
              <w:left w:val="single" w:sz="6" w:space="0" w:color="auto"/>
              <w:bottom w:val="single" w:sz="6" w:space="0" w:color="auto"/>
              <w:right w:val="single" w:sz="6" w:space="0" w:color="auto"/>
            </w:tcBorders>
          </w:tcPr>
          <w:p w:rsidR="00C87726" w:rsidRDefault="00C87726">
            <w:pPr>
              <w:autoSpaceDE w:val="0"/>
              <w:autoSpaceDN w:val="0"/>
              <w:adjustRightInd w:val="0"/>
              <w:ind w:firstLine="0"/>
              <w:jc w:val="left"/>
              <w:rPr>
                <w:rFonts w:ascii="Times New Roman" w:eastAsia="Times New Roman" w:hAnsi="Times New Roman" w:cs="Times New Roman"/>
                <w:sz w:val="24"/>
                <w:szCs w:val="24"/>
                <w:lang w:eastAsia="ru-RU"/>
              </w:rPr>
            </w:pPr>
          </w:p>
        </w:tc>
        <w:tc>
          <w:tcPr>
            <w:tcW w:w="675" w:type="dxa"/>
            <w:tcBorders>
              <w:top w:val="single" w:sz="6" w:space="0" w:color="auto"/>
              <w:left w:val="single" w:sz="6" w:space="0" w:color="auto"/>
              <w:bottom w:val="single" w:sz="6" w:space="0" w:color="auto"/>
              <w:right w:val="single" w:sz="6" w:space="0" w:color="auto"/>
            </w:tcBorders>
          </w:tcPr>
          <w:p w:rsidR="00C87726" w:rsidRDefault="00C87726">
            <w:pPr>
              <w:autoSpaceDE w:val="0"/>
              <w:autoSpaceDN w:val="0"/>
              <w:adjustRightInd w:val="0"/>
              <w:ind w:firstLine="0"/>
              <w:jc w:val="left"/>
              <w:rPr>
                <w:rFonts w:ascii="Times New Roman" w:eastAsia="Times New Roman" w:hAnsi="Times New Roman" w:cs="Times New Roman"/>
                <w:sz w:val="24"/>
                <w:szCs w:val="24"/>
                <w:lang w:eastAsia="ru-RU"/>
              </w:rPr>
            </w:pPr>
          </w:p>
        </w:tc>
        <w:tc>
          <w:tcPr>
            <w:tcW w:w="675" w:type="dxa"/>
            <w:tcBorders>
              <w:top w:val="single" w:sz="6" w:space="0" w:color="auto"/>
              <w:left w:val="single" w:sz="6" w:space="0" w:color="auto"/>
              <w:bottom w:val="single" w:sz="6" w:space="0" w:color="auto"/>
              <w:right w:val="single" w:sz="6" w:space="0" w:color="auto"/>
            </w:tcBorders>
          </w:tcPr>
          <w:p w:rsidR="00C87726" w:rsidRDefault="00C87726">
            <w:pPr>
              <w:autoSpaceDE w:val="0"/>
              <w:autoSpaceDN w:val="0"/>
              <w:adjustRightInd w:val="0"/>
              <w:ind w:firstLine="0"/>
              <w:jc w:val="left"/>
              <w:rPr>
                <w:rFonts w:ascii="Times New Roman" w:eastAsia="Times New Roman" w:hAnsi="Times New Roman" w:cs="Times New Roman"/>
                <w:sz w:val="24"/>
                <w:szCs w:val="24"/>
                <w:lang w:eastAsia="ru-RU"/>
              </w:rPr>
            </w:pPr>
          </w:p>
        </w:tc>
      </w:tr>
      <w:tr w:rsidR="00C87726" w:rsidTr="00C87726">
        <w:trPr>
          <w:cantSplit/>
          <w:trHeight w:val="240"/>
        </w:trPr>
        <w:tc>
          <w:tcPr>
            <w:tcW w:w="6750" w:type="dxa"/>
            <w:tcBorders>
              <w:top w:val="single" w:sz="6" w:space="0" w:color="auto"/>
              <w:left w:val="single" w:sz="6" w:space="0" w:color="auto"/>
              <w:bottom w:val="single" w:sz="6" w:space="0" w:color="auto"/>
              <w:right w:val="single" w:sz="6" w:space="0" w:color="auto"/>
            </w:tcBorders>
            <w:hideMark/>
          </w:tcPr>
          <w:p w:rsidR="00C87726" w:rsidRDefault="00C87726">
            <w:pPr>
              <w:autoSpaceDE w:val="0"/>
              <w:autoSpaceDN w:val="0"/>
              <w:adjustRightInd w:val="0"/>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доплата за классный чин                </w:t>
            </w:r>
          </w:p>
        </w:tc>
        <w:tc>
          <w:tcPr>
            <w:tcW w:w="1890" w:type="dxa"/>
            <w:tcBorders>
              <w:top w:val="single" w:sz="6" w:space="0" w:color="auto"/>
              <w:left w:val="single" w:sz="6" w:space="0" w:color="auto"/>
              <w:bottom w:val="single" w:sz="6" w:space="0" w:color="auto"/>
              <w:right w:val="single" w:sz="6" w:space="0" w:color="auto"/>
            </w:tcBorders>
          </w:tcPr>
          <w:p w:rsidR="00C87726" w:rsidRDefault="00C87726">
            <w:pPr>
              <w:autoSpaceDE w:val="0"/>
              <w:autoSpaceDN w:val="0"/>
              <w:adjustRightInd w:val="0"/>
              <w:ind w:firstLine="0"/>
              <w:jc w:val="left"/>
              <w:rPr>
                <w:rFonts w:ascii="Times New Roman" w:eastAsia="Times New Roman" w:hAnsi="Times New Roman" w:cs="Times New Roman"/>
                <w:sz w:val="24"/>
                <w:szCs w:val="24"/>
                <w:lang w:eastAsia="ru-RU"/>
              </w:rPr>
            </w:pPr>
          </w:p>
        </w:tc>
        <w:tc>
          <w:tcPr>
            <w:tcW w:w="675" w:type="dxa"/>
            <w:tcBorders>
              <w:top w:val="single" w:sz="6" w:space="0" w:color="auto"/>
              <w:left w:val="single" w:sz="6" w:space="0" w:color="auto"/>
              <w:bottom w:val="single" w:sz="6" w:space="0" w:color="auto"/>
              <w:right w:val="single" w:sz="6" w:space="0" w:color="auto"/>
            </w:tcBorders>
          </w:tcPr>
          <w:p w:rsidR="00C87726" w:rsidRDefault="00C87726">
            <w:pPr>
              <w:autoSpaceDE w:val="0"/>
              <w:autoSpaceDN w:val="0"/>
              <w:adjustRightInd w:val="0"/>
              <w:ind w:firstLine="0"/>
              <w:jc w:val="left"/>
              <w:rPr>
                <w:rFonts w:ascii="Times New Roman" w:eastAsia="Times New Roman" w:hAnsi="Times New Roman" w:cs="Times New Roman"/>
                <w:sz w:val="24"/>
                <w:szCs w:val="24"/>
                <w:lang w:eastAsia="ru-RU"/>
              </w:rPr>
            </w:pPr>
          </w:p>
        </w:tc>
        <w:tc>
          <w:tcPr>
            <w:tcW w:w="675" w:type="dxa"/>
            <w:tcBorders>
              <w:top w:val="single" w:sz="6" w:space="0" w:color="auto"/>
              <w:left w:val="single" w:sz="6" w:space="0" w:color="auto"/>
              <w:bottom w:val="single" w:sz="6" w:space="0" w:color="auto"/>
              <w:right w:val="single" w:sz="6" w:space="0" w:color="auto"/>
            </w:tcBorders>
          </w:tcPr>
          <w:p w:rsidR="00C87726" w:rsidRDefault="00C87726">
            <w:pPr>
              <w:autoSpaceDE w:val="0"/>
              <w:autoSpaceDN w:val="0"/>
              <w:adjustRightInd w:val="0"/>
              <w:ind w:firstLine="0"/>
              <w:jc w:val="left"/>
              <w:rPr>
                <w:rFonts w:ascii="Times New Roman" w:eastAsia="Times New Roman" w:hAnsi="Times New Roman" w:cs="Times New Roman"/>
                <w:sz w:val="24"/>
                <w:szCs w:val="24"/>
                <w:lang w:eastAsia="ru-RU"/>
              </w:rPr>
            </w:pPr>
          </w:p>
        </w:tc>
      </w:tr>
      <w:tr w:rsidR="00C87726" w:rsidTr="00C87726">
        <w:trPr>
          <w:cantSplit/>
          <w:trHeight w:val="240"/>
        </w:trPr>
        <w:tc>
          <w:tcPr>
            <w:tcW w:w="6750" w:type="dxa"/>
            <w:tcBorders>
              <w:top w:val="single" w:sz="6" w:space="0" w:color="auto"/>
              <w:left w:val="single" w:sz="6" w:space="0" w:color="auto"/>
              <w:bottom w:val="single" w:sz="6" w:space="0" w:color="auto"/>
              <w:right w:val="single" w:sz="6" w:space="0" w:color="auto"/>
            </w:tcBorders>
            <w:hideMark/>
          </w:tcPr>
          <w:p w:rsidR="00C87726" w:rsidRDefault="00C87726">
            <w:pPr>
              <w:autoSpaceDE w:val="0"/>
              <w:autoSpaceDN w:val="0"/>
              <w:adjustRightInd w:val="0"/>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надбавки к должностному окладу </w:t>
            </w:r>
            <w:proofErr w:type="gramStart"/>
            <w:r>
              <w:rPr>
                <w:rFonts w:ascii="Times New Roman" w:eastAsia="Times New Roman" w:hAnsi="Times New Roman" w:cs="Times New Roman"/>
                <w:sz w:val="24"/>
                <w:szCs w:val="24"/>
                <w:lang w:eastAsia="ru-RU"/>
              </w:rPr>
              <w:t>за</w:t>
            </w:r>
            <w:proofErr w:type="gramEnd"/>
            <w:r>
              <w:rPr>
                <w:rFonts w:ascii="Times New Roman" w:eastAsia="Times New Roman" w:hAnsi="Times New Roman" w:cs="Times New Roman"/>
                <w:sz w:val="24"/>
                <w:szCs w:val="24"/>
                <w:lang w:eastAsia="ru-RU"/>
              </w:rPr>
              <w:t xml:space="preserve">:            </w:t>
            </w:r>
          </w:p>
        </w:tc>
        <w:tc>
          <w:tcPr>
            <w:tcW w:w="1890" w:type="dxa"/>
            <w:tcBorders>
              <w:top w:val="single" w:sz="6" w:space="0" w:color="auto"/>
              <w:left w:val="single" w:sz="6" w:space="0" w:color="auto"/>
              <w:bottom w:val="single" w:sz="6" w:space="0" w:color="auto"/>
              <w:right w:val="single" w:sz="6" w:space="0" w:color="auto"/>
            </w:tcBorders>
          </w:tcPr>
          <w:p w:rsidR="00C87726" w:rsidRDefault="00C87726">
            <w:pPr>
              <w:autoSpaceDE w:val="0"/>
              <w:autoSpaceDN w:val="0"/>
              <w:adjustRightInd w:val="0"/>
              <w:ind w:firstLine="0"/>
              <w:jc w:val="left"/>
              <w:rPr>
                <w:rFonts w:ascii="Times New Roman" w:eastAsia="Times New Roman" w:hAnsi="Times New Roman" w:cs="Times New Roman"/>
                <w:sz w:val="24"/>
                <w:szCs w:val="24"/>
                <w:lang w:eastAsia="ru-RU"/>
              </w:rPr>
            </w:pPr>
          </w:p>
        </w:tc>
        <w:tc>
          <w:tcPr>
            <w:tcW w:w="675" w:type="dxa"/>
            <w:tcBorders>
              <w:top w:val="single" w:sz="6" w:space="0" w:color="auto"/>
              <w:left w:val="single" w:sz="6" w:space="0" w:color="auto"/>
              <w:bottom w:val="single" w:sz="6" w:space="0" w:color="auto"/>
              <w:right w:val="single" w:sz="6" w:space="0" w:color="auto"/>
            </w:tcBorders>
          </w:tcPr>
          <w:p w:rsidR="00C87726" w:rsidRDefault="00C87726">
            <w:pPr>
              <w:autoSpaceDE w:val="0"/>
              <w:autoSpaceDN w:val="0"/>
              <w:adjustRightInd w:val="0"/>
              <w:ind w:firstLine="0"/>
              <w:jc w:val="left"/>
              <w:rPr>
                <w:rFonts w:ascii="Times New Roman" w:eastAsia="Times New Roman" w:hAnsi="Times New Roman" w:cs="Times New Roman"/>
                <w:sz w:val="24"/>
                <w:szCs w:val="24"/>
                <w:lang w:eastAsia="ru-RU"/>
              </w:rPr>
            </w:pPr>
          </w:p>
        </w:tc>
        <w:tc>
          <w:tcPr>
            <w:tcW w:w="675" w:type="dxa"/>
            <w:tcBorders>
              <w:top w:val="single" w:sz="6" w:space="0" w:color="auto"/>
              <w:left w:val="single" w:sz="6" w:space="0" w:color="auto"/>
              <w:bottom w:val="single" w:sz="6" w:space="0" w:color="auto"/>
              <w:right w:val="single" w:sz="6" w:space="0" w:color="auto"/>
            </w:tcBorders>
          </w:tcPr>
          <w:p w:rsidR="00C87726" w:rsidRDefault="00C87726">
            <w:pPr>
              <w:autoSpaceDE w:val="0"/>
              <w:autoSpaceDN w:val="0"/>
              <w:adjustRightInd w:val="0"/>
              <w:ind w:firstLine="0"/>
              <w:jc w:val="left"/>
              <w:rPr>
                <w:rFonts w:ascii="Times New Roman" w:eastAsia="Times New Roman" w:hAnsi="Times New Roman" w:cs="Times New Roman"/>
                <w:sz w:val="24"/>
                <w:szCs w:val="24"/>
                <w:lang w:eastAsia="ru-RU"/>
              </w:rPr>
            </w:pPr>
          </w:p>
        </w:tc>
      </w:tr>
      <w:tr w:rsidR="00C87726" w:rsidTr="00C87726">
        <w:trPr>
          <w:cantSplit/>
          <w:trHeight w:val="240"/>
        </w:trPr>
        <w:tc>
          <w:tcPr>
            <w:tcW w:w="6750" w:type="dxa"/>
            <w:tcBorders>
              <w:top w:val="single" w:sz="6" w:space="0" w:color="auto"/>
              <w:left w:val="single" w:sz="6" w:space="0" w:color="auto"/>
              <w:bottom w:val="single" w:sz="6" w:space="0" w:color="auto"/>
              <w:right w:val="single" w:sz="6" w:space="0" w:color="auto"/>
            </w:tcBorders>
            <w:hideMark/>
          </w:tcPr>
          <w:p w:rsidR="00C87726" w:rsidRDefault="00C87726">
            <w:pPr>
              <w:autoSpaceDE w:val="0"/>
              <w:autoSpaceDN w:val="0"/>
              <w:adjustRightInd w:val="0"/>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выслугу лет                                   </w:t>
            </w:r>
          </w:p>
        </w:tc>
        <w:tc>
          <w:tcPr>
            <w:tcW w:w="1890" w:type="dxa"/>
            <w:tcBorders>
              <w:top w:val="single" w:sz="6" w:space="0" w:color="auto"/>
              <w:left w:val="single" w:sz="6" w:space="0" w:color="auto"/>
              <w:bottom w:val="single" w:sz="6" w:space="0" w:color="auto"/>
              <w:right w:val="single" w:sz="6" w:space="0" w:color="auto"/>
            </w:tcBorders>
          </w:tcPr>
          <w:p w:rsidR="00C87726" w:rsidRDefault="00C87726">
            <w:pPr>
              <w:autoSpaceDE w:val="0"/>
              <w:autoSpaceDN w:val="0"/>
              <w:adjustRightInd w:val="0"/>
              <w:ind w:firstLine="0"/>
              <w:jc w:val="left"/>
              <w:rPr>
                <w:rFonts w:ascii="Times New Roman" w:eastAsia="Times New Roman" w:hAnsi="Times New Roman" w:cs="Times New Roman"/>
                <w:sz w:val="24"/>
                <w:szCs w:val="24"/>
                <w:lang w:eastAsia="ru-RU"/>
              </w:rPr>
            </w:pPr>
          </w:p>
        </w:tc>
        <w:tc>
          <w:tcPr>
            <w:tcW w:w="675" w:type="dxa"/>
            <w:tcBorders>
              <w:top w:val="single" w:sz="6" w:space="0" w:color="auto"/>
              <w:left w:val="single" w:sz="6" w:space="0" w:color="auto"/>
              <w:bottom w:val="single" w:sz="6" w:space="0" w:color="auto"/>
              <w:right w:val="single" w:sz="6" w:space="0" w:color="auto"/>
            </w:tcBorders>
          </w:tcPr>
          <w:p w:rsidR="00C87726" w:rsidRDefault="00C87726">
            <w:pPr>
              <w:autoSpaceDE w:val="0"/>
              <w:autoSpaceDN w:val="0"/>
              <w:adjustRightInd w:val="0"/>
              <w:ind w:firstLine="0"/>
              <w:jc w:val="left"/>
              <w:rPr>
                <w:rFonts w:ascii="Times New Roman" w:eastAsia="Times New Roman" w:hAnsi="Times New Roman" w:cs="Times New Roman"/>
                <w:sz w:val="24"/>
                <w:szCs w:val="24"/>
                <w:lang w:eastAsia="ru-RU"/>
              </w:rPr>
            </w:pPr>
          </w:p>
        </w:tc>
        <w:tc>
          <w:tcPr>
            <w:tcW w:w="675" w:type="dxa"/>
            <w:tcBorders>
              <w:top w:val="single" w:sz="6" w:space="0" w:color="auto"/>
              <w:left w:val="single" w:sz="6" w:space="0" w:color="auto"/>
              <w:bottom w:val="single" w:sz="6" w:space="0" w:color="auto"/>
              <w:right w:val="single" w:sz="6" w:space="0" w:color="auto"/>
            </w:tcBorders>
          </w:tcPr>
          <w:p w:rsidR="00C87726" w:rsidRDefault="00C87726">
            <w:pPr>
              <w:autoSpaceDE w:val="0"/>
              <w:autoSpaceDN w:val="0"/>
              <w:adjustRightInd w:val="0"/>
              <w:ind w:firstLine="0"/>
              <w:jc w:val="left"/>
              <w:rPr>
                <w:rFonts w:ascii="Times New Roman" w:eastAsia="Times New Roman" w:hAnsi="Times New Roman" w:cs="Times New Roman"/>
                <w:sz w:val="24"/>
                <w:szCs w:val="24"/>
                <w:lang w:eastAsia="ru-RU"/>
              </w:rPr>
            </w:pPr>
          </w:p>
        </w:tc>
      </w:tr>
      <w:tr w:rsidR="00C87726" w:rsidTr="00C87726">
        <w:trPr>
          <w:cantSplit/>
          <w:trHeight w:val="240"/>
        </w:trPr>
        <w:tc>
          <w:tcPr>
            <w:tcW w:w="6750" w:type="dxa"/>
            <w:tcBorders>
              <w:top w:val="single" w:sz="6" w:space="0" w:color="auto"/>
              <w:left w:val="single" w:sz="6" w:space="0" w:color="auto"/>
              <w:bottom w:val="single" w:sz="6" w:space="0" w:color="auto"/>
              <w:right w:val="single" w:sz="6" w:space="0" w:color="auto"/>
            </w:tcBorders>
            <w:hideMark/>
          </w:tcPr>
          <w:p w:rsidR="00C87726" w:rsidRDefault="00C87726">
            <w:pPr>
              <w:autoSpaceDE w:val="0"/>
              <w:autoSpaceDN w:val="0"/>
              <w:adjustRightInd w:val="0"/>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особые условия                                </w:t>
            </w:r>
          </w:p>
        </w:tc>
        <w:tc>
          <w:tcPr>
            <w:tcW w:w="1890" w:type="dxa"/>
            <w:tcBorders>
              <w:top w:val="single" w:sz="6" w:space="0" w:color="auto"/>
              <w:left w:val="single" w:sz="6" w:space="0" w:color="auto"/>
              <w:bottom w:val="single" w:sz="6" w:space="0" w:color="auto"/>
              <w:right w:val="single" w:sz="6" w:space="0" w:color="auto"/>
            </w:tcBorders>
          </w:tcPr>
          <w:p w:rsidR="00C87726" w:rsidRDefault="00C87726">
            <w:pPr>
              <w:autoSpaceDE w:val="0"/>
              <w:autoSpaceDN w:val="0"/>
              <w:adjustRightInd w:val="0"/>
              <w:ind w:firstLine="0"/>
              <w:jc w:val="left"/>
              <w:rPr>
                <w:rFonts w:ascii="Times New Roman" w:eastAsia="Times New Roman" w:hAnsi="Times New Roman" w:cs="Times New Roman"/>
                <w:sz w:val="24"/>
                <w:szCs w:val="24"/>
                <w:lang w:eastAsia="ru-RU"/>
              </w:rPr>
            </w:pPr>
          </w:p>
        </w:tc>
        <w:tc>
          <w:tcPr>
            <w:tcW w:w="675" w:type="dxa"/>
            <w:tcBorders>
              <w:top w:val="single" w:sz="6" w:space="0" w:color="auto"/>
              <w:left w:val="single" w:sz="6" w:space="0" w:color="auto"/>
              <w:bottom w:val="single" w:sz="6" w:space="0" w:color="auto"/>
              <w:right w:val="single" w:sz="6" w:space="0" w:color="auto"/>
            </w:tcBorders>
          </w:tcPr>
          <w:p w:rsidR="00C87726" w:rsidRDefault="00C87726">
            <w:pPr>
              <w:autoSpaceDE w:val="0"/>
              <w:autoSpaceDN w:val="0"/>
              <w:adjustRightInd w:val="0"/>
              <w:ind w:firstLine="0"/>
              <w:jc w:val="left"/>
              <w:rPr>
                <w:rFonts w:ascii="Times New Roman" w:eastAsia="Times New Roman" w:hAnsi="Times New Roman" w:cs="Times New Roman"/>
                <w:sz w:val="24"/>
                <w:szCs w:val="24"/>
                <w:lang w:eastAsia="ru-RU"/>
              </w:rPr>
            </w:pPr>
          </w:p>
        </w:tc>
        <w:tc>
          <w:tcPr>
            <w:tcW w:w="675" w:type="dxa"/>
            <w:tcBorders>
              <w:top w:val="single" w:sz="6" w:space="0" w:color="auto"/>
              <w:left w:val="single" w:sz="6" w:space="0" w:color="auto"/>
              <w:bottom w:val="single" w:sz="6" w:space="0" w:color="auto"/>
              <w:right w:val="single" w:sz="6" w:space="0" w:color="auto"/>
            </w:tcBorders>
          </w:tcPr>
          <w:p w:rsidR="00C87726" w:rsidRDefault="00C87726">
            <w:pPr>
              <w:autoSpaceDE w:val="0"/>
              <w:autoSpaceDN w:val="0"/>
              <w:adjustRightInd w:val="0"/>
              <w:ind w:firstLine="0"/>
              <w:jc w:val="left"/>
              <w:rPr>
                <w:rFonts w:ascii="Times New Roman" w:eastAsia="Times New Roman" w:hAnsi="Times New Roman" w:cs="Times New Roman"/>
                <w:sz w:val="24"/>
                <w:szCs w:val="24"/>
                <w:lang w:eastAsia="ru-RU"/>
              </w:rPr>
            </w:pPr>
          </w:p>
        </w:tc>
      </w:tr>
      <w:tr w:rsidR="00C87726" w:rsidTr="00C87726">
        <w:trPr>
          <w:cantSplit/>
          <w:trHeight w:val="360"/>
        </w:trPr>
        <w:tc>
          <w:tcPr>
            <w:tcW w:w="6750" w:type="dxa"/>
            <w:tcBorders>
              <w:top w:val="single" w:sz="6" w:space="0" w:color="auto"/>
              <w:left w:val="single" w:sz="6" w:space="0" w:color="auto"/>
              <w:bottom w:val="single" w:sz="6" w:space="0" w:color="auto"/>
              <w:right w:val="single" w:sz="6" w:space="0" w:color="auto"/>
            </w:tcBorders>
            <w:hideMark/>
          </w:tcPr>
          <w:p w:rsidR="00C87726" w:rsidRDefault="00C87726">
            <w:pPr>
              <w:autoSpaceDE w:val="0"/>
              <w:autoSpaceDN w:val="0"/>
              <w:adjustRightInd w:val="0"/>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 xml:space="preserve">а работу со сведениями, составляющими        </w:t>
            </w:r>
            <w:r>
              <w:rPr>
                <w:rFonts w:ascii="Times New Roman" w:eastAsia="Times New Roman" w:hAnsi="Times New Roman" w:cs="Times New Roman"/>
                <w:sz w:val="24"/>
                <w:szCs w:val="24"/>
                <w:lang w:eastAsia="ru-RU"/>
              </w:rPr>
              <w:br/>
              <w:t xml:space="preserve">государственную тайну                            </w:t>
            </w:r>
          </w:p>
        </w:tc>
        <w:tc>
          <w:tcPr>
            <w:tcW w:w="1890" w:type="dxa"/>
            <w:tcBorders>
              <w:top w:val="single" w:sz="6" w:space="0" w:color="auto"/>
              <w:left w:val="single" w:sz="6" w:space="0" w:color="auto"/>
              <w:bottom w:val="single" w:sz="6" w:space="0" w:color="auto"/>
              <w:right w:val="single" w:sz="6" w:space="0" w:color="auto"/>
            </w:tcBorders>
          </w:tcPr>
          <w:p w:rsidR="00C87726" w:rsidRDefault="00C87726">
            <w:pPr>
              <w:autoSpaceDE w:val="0"/>
              <w:autoSpaceDN w:val="0"/>
              <w:adjustRightInd w:val="0"/>
              <w:ind w:firstLine="0"/>
              <w:jc w:val="left"/>
              <w:rPr>
                <w:rFonts w:ascii="Times New Roman" w:eastAsia="Times New Roman" w:hAnsi="Times New Roman" w:cs="Times New Roman"/>
                <w:sz w:val="24"/>
                <w:szCs w:val="24"/>
                <w:lang w:eastAsia="ru-RU"/>
              </w:rPr>
            </w:pPr>
          </w:p>
        </w:tc>
        <w:tc>
          <w:tcPr>
            <w:tcW w:w="675" w:type="dxa"/>
            <w:tcBorders>
              <w:top w:val="single" w:sz="6" w:space="0" w:color="auto"/>
              <w:left w:val="single" w:sz="6" w:space="0" w:color="auto"/>
              <w:bottom w:val="single" w:sz="6" w:space="0" w:color="auto"/>
              <w:right w:val="single" w:sz="6" w:space="0" w:color="auto"/>
            </w:tcBorders>
          </w:tcPr>
          <w:p w:rsidR="00C87726" w:rsidRDefault="00C87726">
            <w:pPr>
              <w:autoSpaceDE w:val="0"/>
              <w:autoSpaceDN w:val="0"/>
              <w:adjustRightInd w:val="0"/>
              <w:ind w:firstLine="0"/>
              <w:jc w:val="left"/>
              <w:rPr>
                <w:rFonts w:ascii="Times New Roman" w:eastAsia="Times New Roman" w:hAnsi="Times New Roman" w:cs="Times New Roman"/>
                <w:sz w:val="24"/>
                <w:szCs w:val="24"/>
                <w:lang w:eastAsia="ru-RU"/>
              </w:rPr>
            </w:pPr>
          </w:p>
        </w:tc>
        <w:tc>
          <w:tcPr>
            <w:tcW w:w="675" w:type="dxa"/>
            <w:tcBorders>
              <w:top w:val="single" w:sz="6" w:space="0" w:color="auto"/>
              <w:left w:val="single" w:sz="6" w:space="0" w:color="auto"/>
              <w:bottom w:val="single" w:sz="6" w:space="0" w:color="auto"/>
              <w:right w:val="single" w:sz="6" w:space="0" w:color="auto"/>
            </w:tcBorders>
          </w:tcPr>
          <w:p w:rsidR="00C87726" w:rsidRDefault="00C87726">
            <w:pPr>
              <w:autoSpaceDE w:val="0"/>
              <w:autoSpaceDN w:val="0"/>
              <w:adjustRightInd w:val="0"/>
              <w:ind w:firstLine="0"/>
              <w:jc w:val="left"/>
              <w:rPr>
                <w:rFonts w:ascii="Times New Roman" w:eastAsia="Times New Roman" w:hAnsi="Times New Roman" w:cs="Times New Roman"/>
                <w:sz w:val="24"/>
                <w:szCs w:val="24"/>
                <w:lang w:eastAsia="ru-RU"/>
              </w:rPr>
            </w:pPr>
          </w:p>
        </w:tc>
      </w:tr>
      <w:tr w:rsidR="00C87726" w:rsidTr="00C87726">
        <w:trPr>
          <w:cantSplit/>
          <w:trHeight w:val="360"/>
        </w:trPr>
        <w:tc>
          <w:tcPr>
            <w:tcW w:w="6750" w:type="dxa"/>
            <w:tcBorders>
              <w:top w:val="single" w:sz="6" w:space="0" w:color="auto"/>
              <w:left w:val="single" w:sz="6" w:space="0" w:color="auto"/>
              <w:bottom w:val="single" w:sz="6" w:space="0" w:color="auto"/>
              <w:right w:val="single" w:sz="6" w:space="0" w:color="auto"/>
            </w:tcBorders>
            <w:hideMark/>
          </w:tcPr>
          <w:p w:rsidR="00C87726" w:rsidRDefault="00C87726">
            <w:pPr>
              <w:autoSpaceDE w:val="0"/>
              <w:autoSpaceDN w:val="0"/>
              <w:adjustRightInd w:val="0"/>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премии за выполнение особо важных и сложных   </w:t>
            </w:r>
            <w:r>
              <w:rPr>
                <w:rFonts w:ascii="Times New Roman" w:eastAsia="Times New Roman" w:hAnsi="Times New Roman" w:cs="Times New Roman"/>
                <w:sz w:val="24"/>
                <w:szCs w:val="24"/>
                <w:lang w:eastAsia="ru-RU"/>
              </w:rPr>
              <w:br/>
              <w:t xml:space="preserve">заданий                                          </w:t>
            </w:r>
          </w:p>
        </w:tc>
        <w:tc>
          <w:tcPr>
            <w:tcW w:w="1890" w:type="dxa"/>
            <w:tcBorders>
              <w:top w:val="single" w:sz="6" w:space="0" w:color="auto"/>
              <w:left w:val="single" w:sz="6" w:space="0" w:color="auto"/>
              <w:bottom w:val="single" w:sz="6" w:space="0" w:color="auto"/>
              <w:right w:val="single" w:sz="6" w:space="0" w:color="auto"/>
            </w:tcBorders>
          </w:tcPr>
          <w:p w:rsidR="00C87726" w:rsidRDefault="00C87726">
            <w:pPr>
              <w:autoSpaceDE w:val="0"/>
              <w:autoSpaceDN w:val="0"/>
              <w:adjustRightInd w:val="0"/>
              <w:ind w:firstLine="0"/>
              <w:jc w:val="left"/>
              <w:rPr>
                <w:rFonts w:ascii="Times New Roman" w:eastAsia="Times New Roman" w:hAnsi="Times New Roman" w:cs="Times New Roman"/>
                <w:sz w:val="24"/>
                <w:szCs w:val="24"/>
                <w:lang w:eastAsia="ru-RU"/>
              </w:rPr>
            </w:pPr>
          </w:p>
        </w:tc>
        <w:tc>
          <w:tcPr>
            <w:tcW w:w="675" w:type="dxa"/>
            <w:tcBorders>
              <w:top w:val="single" w:sz="6" w:space="0" w:color="auto"/>
              <w:left w:val="single" w:sz="6" w:space="0" w:color="auto"/>
              <w:bottom w:val="single" w:sz="6" w:space="0" w:color="auto"/>
              <w:right w:val="single" w:sz="6" w:space="0" w:color="auto"/>
            </w:tcBorders>
          </w:tcPr>
          <w:p w:rsidR="00C87726" w:rsidRDefault="00C87726">
            <w:pPr>
              <w:autoSpaceDE w:val="0"/>
              <w:autoSpaceDN w:val="0"/>
              <w:adjustRightInd w:val="0"/>
              <w:ind w:firstLine="0"/>
              <w:jc w:val="left"/>
              <w:rPr>
                <w:rFonts w:ascii="Times New Roman" w:eastAsia="Times New Roman" w:hAnsi="Times New Roman" w:cs="Times New Roman"/>
                <w:sz w:val="24"/>
                <w:szCs w:val="24"/>
                <w:lang w:eastAsia="ru-RU"/>
              </w:rPr>
            </w:pPr>
          </w:p>
        </w:tc>
        <w:tc>
          <w:tcPr>
            <w:tcW w:w="675" w:type="dxa"/>
            <w:tcBorders>
              <w:top w:val="single" w:sz="6" w:space="0" w:color="auto"/>
              <w:left w:val="single" w:sz="6" w:space="0" w:color="auto"/>
              <w:bottom w:val="single" w:sz="6" w:space="0" w:color="auto"/>
              <w:right w:val="single" w:sz="6" w:space="0" w:color="auto"/>
            </w:tcBorders>
          </w:tcPr>
          <w:p w:rsidR="00C87726" w:rsidRDefault="00C87726">
            <w:pPr>
              <w:autoSpaceDE w:val="0"/>
              <w:autoSpaceDN w:val="0"/>
              <w:adjustRightInd w:val="0"/>
              <w:ind w:firstLine="0"/>
              <w:jc w:val="left"/>
              <w:rPr>
                <w:rFonts w:ascii="Times New Roman" w:eastAsia="Times New Roman" w:hAnsi="Times New Roman" w:cs="Times New Roman"/>
                <w:sz w:val="24"/>
                <w:szCs w:val="24"/>
                <w:lang w:eastAsia="ru-RU"/>
              </w:rPr>
            </w:pPr>
          </w:p>
        </w:tc>
      </w:tr>
      <w:tr w:rsidR="00C87726" w:rsidTr="00C87726">
        <w:trPr>
          <w:cantSplit/>
          <w:trHeight w:val="240"/>
        </w:trPr>
        <w:tc>
          <w:tcPr>
            <w:tcW w:w="6750" w:type="dxa"/>
            <w:tcBorders>
              <w:top w:val="single" w:sz="6" w:space="0" w:color="auto"/>
              <w:left w:val="single" w:sz="6" w:space="0" w:color="auto"/>
              <w:bottom w:val="single" w:sz="6" w:space="0" w:color="auto"/>
              <w:right w:val="single" w:sz="6" w:space="0" w:color="auto"/>
            </w:tcBorders>
            <w:hideMark/>
          </w:tcPr>
          <w:p w:rsidR="00C87726" w:rsidRDefault="00C87726">
            <w:pPr>
              <w:autoSpaceDE w:val="0"/>
              <w:autoSpaceDN w:val="0"/>
              <w:adjustRightInd w:val="0"/>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ежемесячное денежное поощрение                </w:t>
            </w:r>
          </w:p>
        </w:tc>
        <w:tc>
          <w:tcPr>
            <w:tcW w:w="1890" w:type="dxa"/>
            <w:tcBorders>
              <w:top w:val="single" w:sz="6" w:space="0" w:color="auto"/>
              <w:left w:val="single" w:sz="6" w:space="0" w:color="auto"/>
              <w:bottom w:val="single" w:sz="6" w:space="0" w:color="auto"/>
              <w:right w:val="single" w:sz="6" w:space="0" w:color="auto"/>
            </w:tcBorders>
          </w:tcPr>
          <w:p w:rsidR="00C87726" w:rsidRDefault="00C87726">
            <w:pPr>
              <w:autoSpaceDE w:val="0"/>
              <w:autoSpaceDN w:val="0"/>
              <w:adjustRightInd w:val="0"/>
              <w:ind w:firstLine="0"/>
              <w:jc w:val="left"/>
              <w:rPr>
                <w:rFonts w:ascii="Times New Roman" w:eastAsia="Times New Roman" w:hAnsi="Times New Roman" w:cs="Times New Roman"/>
                <w:sz w:val="24"/>
                <w:szCs w:val="24"/>
                <w:lang w:eastAsia="ru-RU"/>
              </w:rPr>
            </w:pPr>
          </w:p>
        </w:tc>
        <w:tc>
          <w:tcPr>
            <w:tcW w:w="675" w:type="dxa"/>
            <w:tcBorders>
              <w:top w:val="single" w:sz="6" w:space="0" w:color="auto"/>
              <w:left w:val="single" w:sz="6" w:space="0" w:color="auto"/>
              <w:bottom w:val="single" w:sz="6" w:space="0" w:color="auto"/>
              <w:right w:val="single" w:sz="6" w:space="0" w:color="auto"/>
            </w:tcBorders>
          </w:tcPr>
          <w:p w:rsidR="00C87726" w:rsidRDefault="00C87726">
            <w:pPr>
              <w:autoSpaceDE w:val="0"/>
              <w:autoSpaceDN w:val="0"/>
              <w:adjustRightInd w:val="0"/>
              <w:ind w:firstLine="0"/>
              <w:jc w:val="left"/>
              <w:rPr>
                <w:rFonts w:ascii="Times New Roman" w:eastAsia="Times New Roman" w:hAnsi="Times New Roman" w:cs="Times New Roman"/>
                <w:sz w:val="24"/>
                <w:szCs w:val="24"/>
                <w:lang w:eastAsia="ru-RU"/>
              </w:rPr>
            </w:pPr>
          </w:p>
        </w:tc>
        <w:tc>
          <w:tcPr>
            <w:tcW w:w="675" w:type="dxa"/>
            <w:tcBorders>
              <w:top w:val="single" w:sz="6" w:space="0" w:color="auto"/>
              <w:left w:val="single" w:sz="6" w:space="0" w:color="auto"/>
              <w:bottom w:val="single" w:sz="6" w:space="0" w:color="auto"/>
              <w:right w:val="single" w:sz="6" w:space="0" w:color="auto"/>
            </w:tcBorders>
          </w:tcPr>
          <w:p w:rsidR="00C87726" w:rsidRDefault="00C87726">
            <w:pPr>
              <w:autoSpaceDE w:val="0"/>
              <w:autoSpaceDN w:val="0"/>
              <w:adjustRightInd w:val="0"/>
              <w:ind w:firstLine="0"/>
              <w:jc w:val="left"/>
              <w:rPr>
                <w:rFonts w:ascii="Times New Roman" w:eastAsia="Times New Roman" w:hAnsi="Times New Roman" w:cs="Times New Roman"/>
                <w:sz w:val="24"/>
                <w:szCs w:val="24"/>
                <w:lang w:eastAsia="ru-RU"/>
              </w:rPr>
            </w:pPr>
          </w:p>
        </w:tc>
      </w:tr>
      <w:tr w:rsidR="00C87726" w:rsidTr="00C87726">
        <w:trPr>
          <w:cantSplit/>
          <w:trHeight w:val="480"/>
        </w:trPr>
        <w:tc>
          <w:tcPr>
            <w:tcW w:w="6750" w:type="dxa"/>
            <w:tcBorders>
              <w:top w:val="single" w:sz="6" w:space="0" w:color="auto"/>
              <w:left w:val="single" w:sz="6" w:space="0" w:color="auto"/>
              <w:bottom w:val="single" w:sz="6" w:space="0" w:color="auto"/>
              <w:right w:val="single" w:sz="6" w:space="0" w:color="auto"/>
            </w:tcBorders>
            <w:hideMark/>
          </w:tcPr>
          <w:p w:rsidR="00C87726" w:rsidRDefault="00C87726">
            <w:pPr>
              <w:autoSpaceDE w:val="0"/>
              <w:autoSpaceDN w:val="0"/>
              <w:adjustRightInd w:val="0"/>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6)единовременные выплаты при предоставлении     </w:t>
            </w:r>
            <w:r>
              <w:rPr>
                <w:rFonts w:ascii="Times New Roman" w:eastAsia="Times New Roman" w:hAnsi="Times New Roman" w:cs="Times New Roman"/>
                <w:sz w:val="24"/>
                <w:szCs w:val="24"/>
                <w:lang w:eastAsia="ru-RU"/>
              </w:rPr>
              <w:br/>
              <w:t xml:space="preserve">ежегодного оплачиваемого отпуска и материальной  </w:t>
            </w:r>
            <w:r>
              <w:rPr>
                <w:rFonts w:ascii="Times New Roman" w:eastAsia="Times New Roman" w:hAnsi="Times New Roman" w:cs="Times New Roman"/>
                <w:sz w:val="24"/>
                <w:szCs w:val="24"/>
                <w:lang w:eastAsia="ru-RU"/>
              </w:rPr>
              <w:br/>
              <w:t xml:space="preserve">помощи                                           </w:t>
            </w:r>
          </w:p>
        </w:tc>
        <w:tc>
          <w:tcPr>
            <w:tcW w:w="1890" w:type="dxa"/>
            <w:tcBorders>
              <w:top w:val="single" w:sz="6" w:space="0" w:color="auto"/>
              <w:left w:val="single" w:sz="6" w:space="0" w:color="auto"/>
              <w:bottom w:val="single" w:sz="6" w:space="0" w:color="auto"/>
              <w:right w:val="single" w:sz="6" w:space="0" w:color="auto"/>
            </w:tcBorders>
          </w:tcPr>
          <w:p w:rsidR="00C87726" w:rsidRDefault="00C87726">
            <w:pPr>
              <w:autoSpaceDE w:val="0"/>
              <w:autoSpaceDN w:val="0"/>
              <w:adjustRightInd w:val="0"/>
              <w:ind w:firstLine="0"/>
              <w:jc w:val="left"/>
              <w:rPr>
                <w:rFonts w:ascii="Times New Roman" w:eastAsia="Times New Roman" w:hAnsi="Times New Roman" w:cs="Times New Roman"/>
                <w:sz w:val="24"/>
                <w:szCs w:val="24"/>
                <w:lang w:eastAsia="ru-RU"/>
              </w:rPr>
            </w:pPr>
          </w:p>
        </w:tc>
        <w:tc>
          <w:tcPr>
            <w:tcW w:w="675" w:type="dxa"/>
            <w:tcBorders>
              <w:top w:val="single" w:sz="6" w:space="0" w:color="auto"/>
              <w:left w:val="single" w:sz="6" w:space="0" w:color="auto"/>
              <w:bottom w:val="single" w:sz="6" w:space="0" w:color="auto"/>
              <w:right w:val="single" w:sz="6" w:space="0" w:color="auto"/>
            </w:tcBorders>
          </w:tcPr>
          <w:p w:rsidR="00C87726" w:rsidRDefault="00C87726">
            <w:pPr>
              <w:autoSpaceDE w:val="0"/>
              <w:autoSpaceDN w:val="0"/>
              <w:adjustRightInd w:val="0"/>
              <w:ind w:firstLine="0"/>
              <w:jc w:val="left"/>
              <w:rPr>
                <w:rFonts w:ascii="Times New Roman" w:eastAsia="Times New Roman" w:hAnsi="Times New Roman" w:cs="Times New Roman"/>
                <w:sz w:val="24"/>
                <w:szCs w:val="24"/>
                <w:lang w:eastAsia="ru-RU"/>
              </w:rPr>
            </w:pPr>
          </w:p>
        </w:tc>
        <w:tc>
          <w:tcPr>
            <w:tcW w:w="675" w:type="dxa"/>
            <w:tcBorders>
              <w:top w:val="single" w:sz="6" w:space="0" w:color="auto"/>
              <w:left w:val="single" w:sz="6" w:space="0" w:color="auto"/>
              <w:bottom w:val="single" w:sz="6" w:space="0" w:color="auto"/>
              <w:right w:val="single" w:sz="6" w:space="0" w:color="auto"/>
            </w:tcBorders>
          </w:tcPr>
          <w:p w:rsidR="00C87726" w:rsidRDefault="00C87726">
            <w:pPr>
              <w:autoSpaceDE w:val="0"/>
              <w:autoSpaceDN w:val="0"/>
              <w:adjustRightInd w:val="0"/>
              <w:ind w:firstLine="0"/>
              <w:jc w:val="left"/>
              <w:rPr>
                <w:rFonts w:ascii="Times New Roman" w:eastAsia="Times New Roman" w:hAnsi="Times New Roman" w:cs="Times New Roman"/>
                <w:sz w:val="24"/>
                <w:szCs w:val="24"/>
                <w:lang w:eastAsia="ru-RU"/>
              </w:rPr>
            </w:pPr>
          </w:p>
        </w:tc>
      </w:tr>
      <w:tr w:rsidR="00C87726" w:rsidTr="00C87726">
        <w:trPr>
          <w:cantSplit/>
          <w:trHeight w:val="240"/>
        </w:trPr>
        <w:tc>
          <w:tcPr>
            <w:tcW w:w="6750" w:type="dxa"/>
            <w:tcBorders>
              <w:top w:val="single" w:sz="6" w:space="0" w:color="auto"/>
              <w:left w:val="single" w:sz="6" w:space="0" w:color="auto"/>
              <w:bottom w:val="single" w:sz="6" w:space="0" w:color="auto"/>
              <w:right w:val="single" w:sz="6" w:space="0" w:color="auto"/>
            </w:tcBorders>
            <w:hideMark/>
          </w:tcPr>
          <w:p w:rsidR="00C87726" w:rsidRDefault="00C87726">
            <w:pPr>
              <w:autoSpaceDE w:val="0"/>
              <w:autoSpaceDN w:val="0"/>
              <w:adjustRightInd w:val="0"/>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ИТОГО:                                           </w:t>
            </w:r>
          </w:p>
        </w:tc>
        <w:tc>
          <w:tcPr>
            <w:tcW w:w="1890" w:type="dxa"/>
            <w:tcBorders>
              <w:top w:val="single" w:sz="6" w:space="0" w:color="auto"/>
              <w:left w:val="single" w:sz="6" w:space="0" w:color="auto"/>
              <w:bottom w:val="single" w:sz="6" w:space="0" w:color="auto"/>
              <w:right w:val="single" w:sz="6" w:space="0" w:color="auto"/>
            </w:tcBorders>
          </w:tcPr>
          <w:p w:rsidR="00C87726" w:rsidRDefault="00C87726">
            <w:pPr>
              <w:autoSpaceDE w:val="0"/>
              <w:autoSpaceDN w:val="0"/>
              <w:adjustRightInd w:val="0"/>
              <w:ind w:firstLine="0"/>
              <w:jc w:val="left"/>
              <w:rPr>
                <w:rFonts w:ascii="Times New Roman" w:eastAsia="Times New Roman" w:hAnsi="Times New Roman" w:cs="Times New Roman"/>
                <w:sz w:val="24"/>
                <w:szCs w:val="24"/>
                <w:lang w:eastAsia="ru-RU"/>
              </w:rPr>
            </w:pPr>
          </w:p>
        </w:tc>
        <w:tc>
          <w:tcPr>
            <w:tcW w:w="675" w:type="dxa"/>
            <w:tcBorders>
              <w:top w:val="single" w:sz="6" w:space="0" w:color="auto"/>
              <w:left w:val="single" w:sz="6" w:space="0" w:color="auto"/>
              <w:bottom w:val="single" w:sz="6" w:space="0" w:color="auto"/>
              <w:right w:val="single" w:sz="6" w:space="0" w:color="auto"/>
            </w:tcBorders>
          </w:tcPr>
          <w:p w:rsidR="00C87726" w:rsidRDefault="00C87726">
            <w:pPr>
              <w:autoSpaceDE w:val="0"/>
              <w:autoSpaceDN w:val="0"/>
              <w:adjustRightInd w:val="0"/>
              <w:ind w:firstLine="0"/>
              <w:jc w:val="left"/>
              <w:rPr>
                <w:rFonts w:ascii="Times New Roman" w:eastAsia="Times New Roman" w:hAnsi="Times New Roman" w:cs="Times New Roman"/>
                <w:sz w:val="24"/>
                <w:szCs w:val="24"/>
                <w:lang w:eastAsia="ru-RU"/>
              </w:rPr>
            </w:pPr>
          </w:p>
        </w:tc>
        <w:tc>
          <w:tcPr>
            <w:tcW w:w="675" w:type="dxa"/>
            <w:tcBorders>
              <w:top w:val="single" w:sz="6" w:space="0" w:color="auto"/>
              <w:left w:val="single" w:sz="6" w:space="0" w:color="auto"/>
              <w:bottom w:val="single" w:sz="6" w:space="0" w:color="auto"/>
              <w:right w:val="single" w:sz="6" w:space="0" w:color="auto"/>
            </w:tcBorders>
          </w:tcPr>
          <w:p w:rsidR="00C87726" w:rsidRDefault="00C87726">
            <w:pPr>
              <w:autoSpaceDE w:val="0"/>
              <w:autoSpaceDN w:val="0"/>
              <w:adjustRightInd w:val="0"/>
              <w:ind w:firstLine="0"/>
              <w:jc w:val="left"/>
              <w:rPr>
                <w:rFonts w:ascii="Times New Roman" w:eastAsia="Times New Roman" w:hAnsi="Times New Roman" w:cs="Times New Roman"/>
                <w:sz w:val="24"/>
                <w:szCs w:val="24"/>
                <w:lang w:eastAsia="ru-RU"/>
              </w:rPr>
            </w:pPr>
          </w:p>
        </w:tc>
      </w:tr>
      <w:tr w:rsidR="00C87726" w:rsidTr="00C87726">
        <w:trPr>
          <w:cantSplit/>
          <w:trHeight w:val="360"/>
        </w:trPr>
        <w:tc>
          <w:tcPr>
            <w:tcW w:w="6750" w:type="dxa"/>
            <w:tcBorders>
              <w:top w:val="single" w:sz="6" w:space="0" w:color="auto"/>
              <w:left w:val="single" w:sz="6" w:space="0" w:color="auto"/>
              <w:bottom w:val="single" w:sz="6" w:space="0" w:color="auto"/>
              <w:right w:val="single" w:sz="6" w:space="0" w:color="auto"/>
            </w:tcBorders>
            <w:hideMark/>
          </w:tcPr>
          <w:p w:rsidR="00C87726" w:rsidRDefault="00C87726">
            <w:pPr>
              <w:autoSpaceDE w:val="0"/>
              <w:autoSpaceDN w:val="0"/>
              <w:adjustRightInd w:val="0"/>
              <w:ind w:firstLine="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II.Процентная</w:t>
            </w:r>
            <w:proofErr w:type="spellEnd"/>
            <w:r>
              <w:rPr>
                <w:rFonts w:ascii="Times New Roman" w:eastAsia="Times New Roman" w:hAnsi="Times New Roman" w:cs="Times New Roman"/>
                <w:sz w:val="24"/>
                <w:szCs w:val="24"/>
                <w:lang w:eastAsia="ru-RU"/>
              </w:rPr>
              <w:t xml:space="preserve"> надбавка за непрерывный стаж      </w:t>
            </w:r>
            <w:r>
              <w:rPr>
                <w:rFonts w:ascii="Times New Roman" w:eastAsia="Times New Roman" w:hAnsi="Times New Roman" w:cs="Times New Roman"/>
                <w:sz w:val="24"/>
                <w:szCs w:val="24"/>
                <w:lang w:eastAsia="ru-RU"/>
              </w:rPr>
              <w:br/>
              <w:t xml:space="preserve">работы в южных районах Дальнего Востока          </w:t>
            </w:r>
          </w:p>
        </w:tc>
        <w:tc>
          <w:tcPr>
            <w:tcW w:w="1890" w:type="dxa"/>
            <w:tcBorders>
              <w:top w:val="single" w:sz="6" w:space="0" w:color="auto"/>
              <w:left w:val="single" w:sz="6" w:space="0" w:color="auto"/>
              <w:bottom w:val="single" w:sz="6" w:space="0" w:color="auto"/>
              <w:right w:val="single" w:sz="6" w:space="0" w:color="auto"/>
            </w:tcBorders>
          </w:tcPr>
          <w:p w:rsidR="00C87726" w:rsidRDefault="00C87726">
            <w:pPr>
              <w:autoSpaceDE w:val="0"/>
              <w:autoSpaceDN w:val="0"/>
              <w:adjustRightInd w:val="0"/>
              <w:ind w:firstLine="0"/>
              <w:jc w:val="left"/>
              <w:rPr>
                <w:rFonts w:ascii="Times New Roman" w:eastAsia="Times New Roman" w:hAnsi="Times New Roman" w:cs="Times New Roman"/>
                <w:sz w:val="24"/>
                <w:szCs w:val="24"/>
                <w:lang w:eastAsia="ru-RU"/>
              </w:rPr>
            </w:pPr>
          </w:p>
        </w:tc>
        <w:tc>
          <w:tcPr>
            <w:tcW w:w="675" w:type="dxa"/>
            <w:tcBorders>
              <w:top w:val="single" w:sz="6" w:space="0" w:color="auto"/>
              <w:left w:val="single" w:sz="6" w:space="0" w:color="auto"/>
              <w:bottom w:val="single" w:sz="6" w:space="0" w:color="auto"/>
              <w:right w:val="single" w:sz="6" w:space="0" w:color="auto"/>
            </w:tcBorders>
          </w:tcPr>
          <w:p w:rsidR="00C87726" w:rsidRDefault="00C87726">
            <w:pPr>
              <w:autoSpaceDE w:val="0"/>
              <w:autoSpaceDN w:val="0"/>
              <w:adjustRightInd w:val="0"/>
              <w:ind w:firstLine="0"/>
              <w:jc w:val="left"/>
              <w:rPr>
                <w:rFonts w:ascii="Times New Roman" w:eastAsia="Times New Roman" w:hAnsi="Times New Roman" w:cs="Times New Roman"/>
                <w:sz w:val="24"/>
                <w:szCs w:val="24"/>
                <w:lang w:eastAsia="ru-RU"/>
              </w:rPr>
            </w:pPr>
          </w:p>
        </w:tc>
        <w:tc>
          <w:tcPr>
            <w:tcW w:w="675" w:type="dxa"/>
            <w:tcBorders>
              <w:top w:val="single" w:sz="6" w:space="0" w:color="auto"/>
              <w:left w:val="single" w:sz="6" w:space="0" w:color="auto"/>
              <w:bottom w:val="single" w:sz="6" w:space="0" w:color="auto"/>
              <w:right w:val="single" w:sz="6" w:space="0" w:color="auto"/>
            </w:tcBorders>
          </w:tcPr>
          <w:p w:rsidR="00C87726" w:rsidRDefault="00C87726">
            <w:pPr>
              <w:autoSpaceDE w:val="0"/>
              <w:autoSpaceDN w:val="0"/>
              <w:adjustRightInd w:val="0"/>
              <w:ind w:firstLine="0"/>
              <w:jc w:val="left"/>
              <w:rPr>
                <w:rFonts w:ascii="Times New Roman" w:eastAsia="Times New Roman" w:hAnsi="Times New Roman" w:cs="Times New Roman"/>
                <w:sz w:val="24"/>
                <w:szCs w:val="24"/>
                <w:lang w:eastAsia="ru-RU"/>
              </w:rPr>
            </w:pPr>
          </w:p>
        </w:tc>
      </w:tr>
      <w:tr w:rsidR="00C87726" w:rsidTr="00C87726">
        <w:trPr>
          <w:cantSplit/>
          <w:trHeight w:val="240"/>
        </w:trPr>
        <w:tc>
          <w:tcPr>
            <w:tcW w:w="6750" w:type="dxa"/>
            <w:tcBorders>
              <w:top w:val="single" w:sz="6" w:space="0" w:color="auto"/>
              <w:left w:val="single" w:sz="6" w:space="0" w:color="auto"/>
              <w:bottom w:val="single" w:sz="6" w:space="0" w:color="auto"/>
              <w:right w:val="single" w:sz="6" w:space="0" w:color="auto"/>
            </w:tcBorders>
            <w:hideMark/>
          </w:tcPr>
          <w:p w:rsidR="00C87726" w:rsidRDefault="00C87726">
            <w:pPr>
              <w:autoSpaceDE w:val="0"/>
              <w:autoSpaceDN w:val="0"/>
              <w:adjustRightInd w:val="0"/>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III. Размер районного коэффициента               </w:t>
            </w:r>
          </w:p>
        </w:tc>
        <w:tc>
          <w:tcPr>
            <w:tcW w:w="1890" w:type="dxa"/>
            <w:tcBorders>
              <w:top w:val="single" w:sz="6" w:space="0" w:color="auto"/>
              <w:left w:val="single" w:sz="6" w:space="0" w:color="auto"/>
              <w:bottom w:val="single" w:sz="6" w:space="0" w:color="auto"/>
              <w:right w:val="single" w:sz="6" w:space="0" w:color="auto"/>
            </w:tcBorders>
          </w:tcPr>
          <w:p w:rsidR="00C87726" w:rsidRDefault="00C87726">
            <w:pPr>
              <w:autoSpaceDE w:val="0"/>
              <w:autoSpaceDN w:val="0"/>
              <w:adjustRightInd w:val="0"/>
              <w:ind w:firstLine="0"/>
              <w:jc w:val="left"/>
              <w:rPr>
                <w:rFonts w:ascii="Times New Roman" w:eastAsia="Times New Roman" w:hAnsi="Times New Roman" w:cs="Times New Roman"/>
                <w:sz w:val="24"/>
                <w:szCs w:val="24"/>
                <w:lang w:eastAsia="ru-RU"/>
              </w:rPr>
            </w:pPr>
          </w:p>
        </w:tc>
        <w:tc>
          <w:tcPr>
            <w:tcW w:w="675" w:type="dxa"/>
            <w:tcBorders>
              <w:top w:val="single" w:sz="6" w:space="0" w:color="auto"/>
              <w:left w:val="single" w:sz="6" w:space="0" w:color="auto"/>
              <w:bottom w:val="single" w:sz="6" w:space="0" w:color="auto"/>
              <w:right w:val="single" w:sz="6" w:space="0" w:color="auto"/>
            </w:tcBorders>
          </w:tcPr>
          <w:p w:rsidR="00C87726" w:rsidRDefault="00C87726">
            <w:pPr>
              <w:autoSpaceDE w:val="0"/>
              <w:autoSpaceDN w:val="0"/>
              <w:adjustRightInd w:val="0"/>
              <w:ind w:firstLine="0"/>
              <w:jc w:val="left"/>
              <w:rPr>
                <w:rFonts w:ascii="Times New Roman" w:eastAsia="Times New Roman" w:hAnsi="Times New Roman" w:cs="Times New Roman"/>
                <w:sz w:val="24"/>
                <w:szCs w:val="24"/>
                <w:lang w:eastAsia="ru-RU"/>
              </w:rPr>
            </w:pPr>
          </w:p>
        </w:tc>
        <w:tc>
          <w:tcPr>
            <w:tcW w:w="675" w:type="dxa"/>
            <w:tcBorders>
              <w:top w:val="single" w:sz="6" w:space="0" w:color="auto"/>
              <w:left w:val="single" w:sz="6" w:space="0" w:color="auto"/>
              <w:bottom w:val="single" w:sz="6" w:space="0" w:color="auto"/>
              <w:right w:val="single" w:sz="6" w:space="0" w:color="auto"/>
            </w:tcBorders>
          </w:tcPr>
          <w:p w:rsidR="00C87726" w:rsidRDefault="00C87726">
            <w:pPr>
              <w:autoSpaceDE w:val="0"/>
              <w:autoSpaceDN w:val="0"/>
              <w:adjustRightInd w:val="0"/>
              <w:ind w:firstLine="0"/>
              <w:jc w:val="left"/>
              <w:rPr>
                <w:rFonts w:ascii="Times New Roman" w:eastAsia="Times New Roman" w:hAnsi="Times New Roman" w:cs="Times New Roman"/>
                <w:sz w:val="24"/>
                <w:szCs w:val="24"/>
                <w:lang w:eastAsia="ru-RU"/>
              </w:rPr>
            </w:pPr>
          </w:p>
        </w:tc>
      </w:tr>
      <w:tr w:rsidR="00C87726" w:rsidTr="00C87726">
        <w:trPr>
          <w:cantSplit/>
          <w:trHeight w:val="360"/>
        </w:trPr>
        <w:tc>
          <w:tcPr>
            <w:tcW w:w="6750" w:type="dxa"/>
            <w:tcBorders>
              <w:top w:val="single" w:sz="6" w:space="0" w:color="auto"/>
              <w:left w:val="single" w:sz="6" w:space="0" w:color="auto"/>
              <w:bottom w:val="single" w:sz="6" w:space="0" w:color="auto"/>
              <w:right w:val="single" w:sz="6" w:space="0" w:color="auto"/>
            </w:tcBorders>
            <w:hideMark/>
          </w:tcPr>
          <w:p w:rsidR="00C87726" w:rsidRDefault="00C87726">
            <w:pPr>
              <w:autoSpaceDE w:val="0"/>
              <w:autoSpaceDN w:val="0"/>
              <w:adjustRightInd w:val="0"/>
              <w:ind w:firstLine="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IV.Денежное</w:t>
            </w:r>
            <w:proofErr w:type="spellEnd"/>
            <w:r>
              <w:rPr>
                <w:rFonts w:ascii="Times New Roman" w:eastAsia="Times New Roman" w:hAnsi="Times New Roman" w:cs="Times New Roman"/>
                <w:sz w:val="24"/>
                <w:szCs w:val="24"/>
                <w:lang w:eastAsia="ru-RU"/>
              </w:rPr>
              <w:t xml:space="preserve"> содержание, учитываемое для         </w:t>
            </w:r>
            <w:r>
              <w:rPr>
                <w:rFonts w:ascii="Times New Roman" w:eastAsia="Times New Roman" w:hAnsi="Times New Roman" w:cs="Times New Roman"/>
                <w:sz w:val="24"/>
                <w:szCs w:val="24"/>
                <w:lang w:eastAsia="ru-RU"/>
              </w:rPr>
              <w:br/>
              <w:t xml:space="preserve">установления доплаты к трудовой пенсии           </w:t>
            </w:r>
          </w:p>
        </w:tc>
        <w:tc>
          <w:tcPr>
            <w:tcW w:w="1890" w:type="dxa"/>
            <w:tcBorders>
              <w:top w:val="single" w:sz="6" w:space="0" w:color="auto"/>
              <w:left w:val="single" w:sz="6" w:space="0" w:color="auto"/>
              <w:bottom w:val="single" w:sz="6" w:space="0" w:color="auto"/>
              <w:right w:val="single" w:sz="6" w:space="0" w:color="auto"/>
            </w:tcBorders>
          </w:tcPr>
          <w:p w:rsidR="00C87726" w:rsidRDefault="00C87726">
            <w:pPr>
              <w:autoSpaceDE w:val="0"/>
              <w:autoSpaceDN w:val="0"/>
              <w:adjustRightInd w:val="0"/>
              <w:ind w:firstLine="0"/>
              <w:jc w:val="left"/>
              <w:rPr>
                <w:rFonts w:ascii="Times New Roman" w:eastAsia="Times New Roman" w:hAnsi="Times New Roman" w:cs="Times New Roman"/>
                <w:sz w:val="24"/>
                <w:szCs w:val="24"/>
                <w:lang w:eastAsia="ru-RU"/>
              </w:rPr>
            </w:pPr>
          </w:p>
        </w:tc>
        <w:tc>
          <w:tcPr>
            <w:tcW w:w="675" w:type="dxa"/>
            <w:tcBorders>
              <w:top w:val="single" w:sz="6" w:space="0" w:color="auto"/>
              <w:left w:val="single" w:sz="6" w:space="0" w:color="auto"/>
              <w:bottom w:val="single" w:sz="6" w:space="0" w:color="auto"/>
              <w:right w:val="single" w:sz="6" w:space="0" w:color="auto"/>
            </w:tcBorders>
          </w:tcPr>
          <w:p w:rsidR="00C87726" w:rsidRDefault="00C87726">
            <w:pPr>
              <w:autoSpaceDE w:val="0"/>
              <w:autoSpaceDN w:val="0"/>
              <w:adjustRightInd w:val="0"/>
              <w:ind w:firstLine="0"/>
              <w:jc w:val="left"/>
              <w:rPr>
                <w:rFonts w:ascii="Times New Roman" w:eastAsia="Times New Roman" w:hAnsi="Times New Roman" w:cs="Times New Roman"/>
                <w:sz w:val="24"/>
                <w:szCs w:val="24"/>
                <w:lang w:eastAsia="ru-RU"/>
              </w:rPr>
            </w:pPr>
          </w:p>
        </w:tc>
        <w:tc>
          <w:tcPr>
            <w:tcW w:w="675" w:type="dxa"/>
            <w:tcBorders>
              <w:top w:val="single" w:sz="6" w:space="0" w:color="auto"/>
              <w:left w:val="single" w:sz="6" w:space="0" w:color="auto"/>
              <w:bottom w:val="single" w:sz="6" w:space="0" w:color="auto"/>
              <w:right w:val="single" w:sz="6" w:space="0" w:color="auto"/>
            </w:tcBorders>
          </w:tcPr>
          <w:p w:rsidR="00C87726" w:rsidRDefault="00C87726">
            <w:pPr>
              <w:autoSpaceDE w:val="0"/>
              <w:autoSpaceDN w:val="0"/>
              <w:adjustRightInd w:val="0"/>
              <w:ind w:firstLine="0"/>
              <w:jc w:val="left"/>
              <w:rPr>
                <w:rFonts w:ascii="Times New Roman" w:eastAsia="Times New Roman" w:hAnsi="Times New Roman" w:cs="Times New Roman"/>
                <w:sz w:val="24"/>
                <w:szCs w:val="24"/>
                <w:lang w:eastAsia="ru-RU"/>
              </w:rPr>
            </w:pPr>
          </w:p>
        </w:tc>
      </w:tr>
    </w:tbl>
    <w:p w:rsidR="00C87726" w:rsidRDefault="00C87726" w:rsidP="00C87726">
      <w:pPr>
        <w:autoSpaceDE w:val="0"/>
        <w:autoSpaceDN w:val="0"/>
        <w:adjustRightInd w:val="0"/>
        <w:ind w:firstLine="540"/>
        <w:outlineLvl w:val="1"/>
        <w:rPr>
          <w:rFonts w:ascii="Times New Roman" w:eastAsia="Times New Roman" w:hAnsi="Times New Roman" w:cs="Times New Roman"/>
          <w:sz w:val="16"/>
          <w:szCs w:val="16"/>
          <w:lang w:eastAsia="ru-RU"/>
        </w:rPr>
      </w:pPr>
    </w:p>
    <w:p w:rsidR="00C87726" w:rsidRDefault="00C87726" w:rsidP="00C87726">
      <w:pPr>
        <w:autoSpaceDE w:val="0"/>
        <w:autoSpaceDN w:val="0"/>
        <w:adjustRightInd w:val="0"/>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Главный бухгалтер            ______</w:t>
      </w:r>
      <w:r>
        <w:rPr>
          <w:rFonts w:ascii="Times New Roman" w:eastAsia="Times New Roman" w:hAnsi="Times New Roman" w:cs="Times New Roman"/>
          <w:sz w:val="20"/>
          <w:szCs w:val="20"/>
          <w:lang w:eastAsia="ru-RU"/>
        </w:rPr>
        <w:t>_________________________________________________________</w:t>
      </w:r>
    </w:p>
    <w:p w:rsidR="00C87726" w:rsidRDefault="00C87726" w:rsidP="00C87726">
      <w:pPr>
        <w:autoSpaceDE w:val="0"/>
        <w:autoSpaceDN w:val="0"/>
        <w:adjustRightInd w:val="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(подпись, фамилия, имя, отчество)</w:t>
      </w:r>
    </w:p>
    <w:p w:rsidR="00C87726" w:rsidRDefault="00C87726" w:rsidP="00C87726">
      <w:pPr>
        <w:autoSpaceDE w:val="0"/>
        <w:autoSpaceDN w:val="0"/>
        <w:adjustRightInd w:val="0"/>
        <w:ind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М.П.                                                                                                                         Дата выдачи ____________</w:t>
      </w:r>
    </w:p>
    <w:tbl>
      <w:tblPr>
        <w:tblW w:w="0" w:type="auto"/>
        <w:tblLook w:val="01E0" w:firstRow="1" w:lastRow="1" w:firstColumn="1" w:lastColumn="1" w:noHBand="0" w:noVBand="0"/>
      </w:tblPr>
      <w:tblGrid>
        <w:gridCol w:w="3164"/>
        <w:gridCol w:w="1775"/>
        <w:gridCol w:w="4632"/>
      </w:tblGrid>
      <w:tr w:rsidR="00C87726" w:rsidTr="00C87726">
        <w:tc>
          <w:tcPr>
            <w:tcW w:w="3301" w:type="dxa"/>
          </w:tcPr>
          <w:p w:rsidR="00C87726" w:rsidRDefault="00C87726">
            <w:pPr>
              <w:autoSpaceDE w:val="0"/>
              <w:autoSpaceDN w:val="0"/>
              <w:adjustRightInd w:val="0"/>
              <w:ind w:firstLine="0"/>
              <w:outlineLvl w:val="1"/>
              <w:rPr>
                <w:rFonts w:ascii="Times New Roman" w:eastAsia="Times New Roman" w:hAnsi="Times New Roman" w:cs="Times New Roman"/>
                <w:sz w:val="24"/>
                <w:szCs w:val="24"/>
                <w:lang w:eastAsia="ru-RU"/>
              </w:rPr>
            </w:pPr>
          </w:p>
        </w:tc>
        <w:tc>
          <w:tcPr>
            <w:tcW w:w="1847" w:type="dxa"/>
          </w:tcPr>
          <w:p w:rsidR="00C87726" w:rsidRDefault="00C87726">
            <w:pPr>
              <w:autoSpaceDE w:val="0"/>
              <w:autoSpaceDN w:val="0"/>
              <w:adjustRightInd w:val="0"/>
              <w:ind w:firstLine="0"/>
              <w:outlineLvl w:val="1"/>
              <w:rPr>
                <w:rFonts w:ascii="Times New Roman" w:eastAsia="Times New Roman" w:hAnsi="Times New Roman" w:cs="Times New Roman"/>
                <w:sz w:val="24"/>
                <w:szCs w:val="24"/>
                <w:lang w:eastAsia="ru-RU"/>
              </w:rPr>
            </w:pPr>
          </w:p>
        </w:tc>
        <w:tc>
          <w:tcPr>
            <w:tcW w:w="4757" w:type="dxa"/>
            <w:hideMark/>
          </w:tcPr>
          <w:p w:rsidR="00B579CA" w:rsidRPr="00B579CA" w:rsidRDefault="00B579CA">
            <w:pPr>
              <w:autoSpaceDE w:val="0"/>
              <w:autoSpaceDN w:val="0"/>
              <w:adjustRightInd w:val="0"/>
              <w:ind w:firstLine="0"/>
              <w:outlineLvl w:val="1"/>
              <w:rPr>
                <w:rFonts w:ascii="Times New Roman" w:eastAsia="Times New Roman" w:hAnsi="Times New Roman" w:cs="Times New Roman"/>
                <w:sz w:val="24"/>
                <w:szCs w:val="24"/>
                <w:lang w:eastAsia="ru-RU"/>
              </w:rPr>
            </w:pPr>
          </w:p>
          <w:p w:rsidR="00B579CA" w:rsidRDefault="00B579CA">
            <w:pPr>
              <w:autoSpaceDE w:val="0"/>
              <w:autoSpaceDN w:val="0"/>
              <w:adjustRightInd w:val="0"/>
              <w:ind w:firstLine="0"/>
              <w:outlineLvl w:val="1"/>
              <w:rPr>
                <w:rFonts w:ascii="Times New Roman" w:eastAsia="Times New Roman" w:hAnsi="Times New Roman" w:cs="Times New Roman"/>
                <w:sz w:val="24"/>
                <w:szCs w:val="24"/>
                <w:lang w:eastAsia="ru-RU"/>
              </w:rPr>
            </w:pPr>
          </w:p>
          <w:p w:rsidR="00C87726" w:rsidRPr="00B579CA" w:rsidRDefault="00C87726">
            <w:pPr>
              <w:autoSpaceDE w:val="0"/>
              <w:autoSpaceDN w:val="0"/>
              <w:adjustRightInd w:val="0"/>
              <w:ind w:firstLine="0"/>
              <w:outlineLvl w:val="1"/>
              <w:rPr>
                <w:rFonts w:ascii="Times New Roman" w:eastAsia="Times New Roman" w:hAnsi="Times New Roman" w:cs="Times New Roman"/>
                <w:sz w:val="24"/>
                <w:szCs w:val="24"/>
                <w:lang w:eastAsia="ru-RU"/>
              </w:rPr>
            </w:pPr>
            <w:r w:rsidRPr="00B579CA">
              <w:rPr>
                <w:rFonts w:ascii="Times New Roman" w:eastAsia="Times New Roman" w:hAnsi="Times New Roman" w:cs="Times New Roman"/>
                <w:sz w:val="24"/>
                <w:szCs w:val="24"/>
                <w:lang w:eastAsia="ru-RU"/>
              </w:rPr>
              <w:lastRenderedPageBreak/>
              <w:t>Приложение 3</w:t>
            </w:r>
          </w:p>
          <w:p w:rsidR="00C87726" w:rsidRPr="00B579CA" w:rsidRDefault="00C87726">
            <w:pPr>
              <w:autoSpaceDE w:val="0"/>
              <w:autoSpaceDN w:val="0"/>
              <w:adjustRightInd w:val="0"/>
              <w:ind w:firstLine="0"/>
              <w:outlineLvl w:val="1"/>
              <w:rPr>
                <w:rFonts w:ascii="Times New Roman" w:eastAsia="Times New Roman" w:hAnsi="Times New Roman" w:cs="Times New Roman"/>
                <w:sz w:val="24"/>
                <w:szCs w:val="24"/>
                <w:lang w:eastAsia="ru-RU"/>
              </w:rPr>
            </w:pPr>
            <w:r w:rsidRPr="00B579CA">
              <w:rPr>
                <w:rFonts w:ascii="Times New Roman" w:eastAsia="Times New Roman" w:hAnsi="Times New Roman" w:cs="Times New Roman"/>
                <w:sz w:val="24"/>
                <w:szCs w:val="24"/>
                <w:lang w:eastAsia="ru-RU"/>
              </w:rPr>
              <w:t xml:space="preserve">к Положению </w:t>
            </w:r>
            <w:r w:rsidRPr="00B579CA">
              <w:rPr>
                <w:rFonts w:ascii="Times New Roman" w:eastAsia="Times New Roman" w:hAnsi="Times New Roman" w:cs="Times New Roman"/>
                <w:bCs/>
                <w:sz w:val="24"/>
                <w:szCs w:val="24"/>
                <w:lang w:eastAsia="ru-RU"/>
              </w:rPr>
              <w:t>Положение «О  порядке выплаты и индексации ежемесячной доплаты к трудовой пенсии лицам, замещавшим должности муниципальной службы в администрации Волочаевского сельского поселения Смидовичского муниципального района Еврейской автономной области»</w:t>
            </w:r>
          </w:p>
        </w:tc>
      </w:tr>
    </w:tbl>
    <w:p w:rsidR="00C87726" w:rsidRDefault="00C87726" w:rsidP="00C87726">
      <w:pPr>
        <w:autoSpaceDE w:val="0"/>
        <w:autoSpaceDN w:val="0"/>
        <w:adjustRightInd w:val="0"/>
        <w:ind w:firstLine="540"/>
        <w:outlineLvl w:val="1"/>
        <w:rPr>
          <w:rFonts w:ascii="Times New Roman" w:eastAsia="Times New Roman" w:hAnsi="Times New Roman" w:cs="Times New Roman"/>
          <w:sz w:val="28"/>
          <w:szCs w:val="28"/>
          <w:lang w:eastAsia="ru-RU"/>
        </w:rPr>
      </w:pPr>
    </w:p>
    <w:p w:rsidR="00C87726" w:rsidRDefault="00C87726" w:rsidP="00C87726">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Комиссия</w:t>
      </w:r>
    </w:p>
    <w:p w:rsidR="00C87726" w:rsidRDefault="00C87726" w:rsidP="00C87726">
      <w:pPr>
        <w:ind w:firstLine="0"/>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sz w:val="28"/>
          <w:szCs w:val="24"/>
          <w:lang w:eastAsia="ru-RU"/>
        </w:rPr>
        <w:t>по рассмотрению отдельных вопросов муниципальной службы в администрации Волочаевского сельского Смидовичского муниципального района Еврейской автономной области</w:t>
      </w:r>
    </w:p>
    <w:p w:rsidR="00C87726" w:rsidRDefault="00C87726" w:rsidP="00C87726">
      <w:pPr>
        <w:autoSpaceDE w:val="0"/>
        <w:autoSpaceDN w:val="0"/>
        <w:adjustRightInd w:val="0"/>
        <w:ind w:firstLine="0"/>
        <w:jc w:val="center"/>
        <w:rPr>
          <w:rFonts w:ascii="Times New Roman" w:eastAsia="Times New Roman" w:hAnsi="Times New Roman" w:cs="Times New Roman"/>
          <w:sz w:val="28"/>
          <w:szCs w:val="28"/>
          <w:lang w:eastAsia="ru-RU"/>
        </w:rPr>
      </w:pPr>
    </w:p>
    <w:p w:rsidR="00C87726" w:rsidRDefault="00C87726" w:rsidP="00C87726">
      <w:pPr>
        <w:autoSpaceDE w:val="0"/>
        <w:autoSpaceDN w:val="0"/>
        <w:adjustRightInd w:val="0"/>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w:t>
      </w:r>
    </w:p>
    <w:p w:rsidR="00C87726" w:rsidRDefault="00C87726" w:rsidP="00C87726">
      <w:pPr>
        <w:autoSpaceDE w:val="0"/>
        <w:autoSpaceDN w:val="0"/>
        <w:adjustRightInd w:val="0"/>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установлении ежемесячной доплаты к трудовой пенсии</w:t>
      </w:r>
    </w:p>
    <w:p w:rsidR="00C87726" w:rsidRDefault="00C87726" w:rsidP="00C87726">
      <w:pPr>
        <w:autoSpaceDE w:val="0"/>
        <w:autoSpaceDN w:val="0"/>
        <w:adjustRightInd w:val="0"/>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законом Еврейской автономной области</w:t>
      </w:r>
    </w:p>
    <w:p w:rsidR="00C87726" w:rsidRDefault="00C87726" w:rsidP="00C87726">
      <w:pPr>
        <w:autoSpaceDE w:val="0"/>
        <w:autoSpaceDN w:val="0"/>
        <w:adjustRightInd w:val="0"/>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некоторых вопросах муниципальной службы</w:t>
      </w:r>
    </w:p>
    <w:p w:rsidR="00C87726" w:rsidRDefault="00C87726" w:rsidP="00C87726">
      <w:pPr>
        <w:autoSpaceDE w:val="0"/>
        <w:autoSpaceDN w:val="0"/>
        <w:adjustRightInd w:val="0"/>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Еврейской автономной области»</w:t>
      </w:r>
    </w:p>
    <w:p w:rsidR="00C87726" w:rsidRDefault="00C87726" w:rsidP="00C87726">
      <w:pPr>
        <w:autoSpaceDE w:val="0"/>
        <w:autoSpaceDN w:val="0"/>
        <w:adjustRightInd w:val="0"/>
        <w:ind w:firstLine="0"/>
        <w:jc w:val="left"/>
        <w:rPr>
          <w:rFonts w:ascii="Times New Roman" w:eastAsia="Times New Roman" w:hAnsi="Times New Roman" w:cs="Times New Roman"/>
          <w:sz w:val="20"/>
          <w:szCs w:val="20"/>
          <w:lang w:eastAsia="ru-RU"/>
        </w:rPr>
      </w:pPr>
    </w:p>
    <w:p w:rsidR="00C87726" w:rsidRDefault="00C87726" w:rsidP="00C87726">
      <w:pPr>
        <w:autoSpaceDE w:val="0"/>
        <w:autoSpaceDN w:val="0"/>
        <w:adjustRightInd w:val="0"/>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 ___________</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                                                                                     № ____</w:t>
      </w:r>
    </w:p>
    <w:p w:rsidR="00C87726" w:rsidRDefault="00C87726" w:rsidP="00C87726">
      <w:pPr>
        <w:autoSpaceDE w:val="0"/>
        <w:autoSpaceDN w:val="0"/>
        <w:adjustRightInd w:val="0"/>
        <w:ind w:firstLine="0"/>
        <w:jc w:val="left"/>
        <w:rPr>
          <w:rFonts w:ascii="Times New Roman" w:eastAsia="Times New Roman" w:hAnsi="Times New Roman" w:cs="Times New Roman"/>
          <w:sz w:val="28"/>
          <w:szCs w:val="28"/>
          <w:lang w:eastAsia="ru-RU"/>
        </w:rPr>
      </w:pPr>
    </w:p>
    <w:p w:rsidR="00C87726" w:rsidRDefault="00C87726" w:rsidP="00C87726">
      <w:pPr>
        <w:autoSpaceDE w:val="0"/>
        <w:autoSpaceDN w:val="0"/>
        <w:adjustRightInd w:val="0"/>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Установить с «__» ________________ 20___ года</w:t>
      </w:r>
    </w:p>
    <w:p w:rsidR="00C87726" w:rsidRDefault="00C87726" w:rsidP="00C87726">
      <w:pPr>
        <w:autoSpaceDE w:val="0"/>
        <w:autoSpaceDN w:val="0"/>
        <w:adjustRightInd w:val="0"/>
        <w:ind w:firstLine="0"/>
        <w:jc w:val="left"/>
        <w:rPr>
          <w:rFonts w:ascii="Times New Roman" w:eastAsia="Times New Roman" w:hAnsi="Times New Roman" w:cs="Times New Roman"/>
          <w:sz w:val="28"/>
          <w:szCs w:val="28"/>
          <w:lang w:eastAsia="ru-RU"/>
        </w:rPr>
      </w:pPr>
    </w:p>
    <w:p w:rsidR="00C87726" w:rsidRDefault="00C87726" w:rsidP="00C87726">
      <w:pPr>
        <w:autoSpaceDE w:val="0"/>
        <w:autoSpaceDN w:val="0"/>
        <w:adjustRightInd w:val="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Фамилия, имя, отчество</w:t>
      </w:r>
      <w:r>
        <w:rPr>
          <w:rFonts w:ascii="Times New Roman" w:eastAsia="Times New Roman" w:hAnsi="Times New Roman" w:cs="Times New Roman"/>
          <w:sz w:val="20"/>
          <w:szCs w:val="20"/>
          <w:lang w:eastAsia="ru-RU"/>
        </w:rPr>
        <w:t xml:space="preserve"> ___________________________________________________________________,</w:t>
      </w:r>
    </w:p>
    <w:p w:rsidR="00C87726" w:rsidRDefault="00C87726" w:rsidP="00C87726">
      <w:pPr>
        <w:autoSpaceDE w:val="0"/>
        <w:autoSpaceDN w:val="0"/>
        <w:adjustRightInd w:val="0"/>
        <w:ind w:firstLine="0"/>
        <w:jc w:val="left"/>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8"/>
          <w:szCs w:val="28"/>
          <w:lang w:eastAsia="ru-RU"/>
        </w:rPr>
        <w:t>замещавшему</w:t>
      </w:r>
      <w:proofErr w:type="gramEnd"/>
      <w:r>
        <w:rPr>
          <w:rFonts w:ascii="Times New Roman" w:eastAsia="Times New Roman" w:hAnsi="Times New Roman" w:cs="Times New Roman"/>
          <w:sz w:val="28"/>
          <w:szCs w:val="28"/>
          <w:lang w:eastAsia="ru-RU"/>
        </w:rPr>
        <w:t xml:space="preserve"> муниципальную должность</w:t>
      </w:r>
      <w:r>
        <w:rPr>
          <w:rFonts w:ascii="Times New Roman" w:eastAsia="Times New Roman" w:hAnsi="Times New Roman" w:cs="Times New Roman"/>
          <w:sz w:val="20"/>
          <w:szCs w:val="20"/>
          <w:lang w:eastAsia="ru-RU"/>
        </w:rPr>
        <w:t xml:space="preserve"> _____________________________________________</w:t>
      </w:r>
    </w:p>
    <w:p w:rsidR="00C87726" w:rsidRDefault="00C87726" w:rsidP="00C87726">
      <w:pPr>
        <w:autoSpaceDE w:val="0"/>
        <w:autoSpaceDN w:val="0"/>
        <w:adjustRightInd w:val="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w:t>
      </w:r>
    </w:p>
    <w:p w:rsidR="00C87726" w:rsidRDefault="00C87726" w:rsidP="00C87726">
      <w:pPr>
        <w:autoSpaceDE w:val="0"/>
        <w:autoSpaceDN w:val="0"/>
        <w:adjustRightInd w:val="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наименование должности</w:t>
      </w:r>
    </w:p>
    <w:p w:rsidR="00C87726" w:rsidRDefault="00C87726" w:rsidP="00C87726">
      <w:pPr>
        <w:autoSpaceDE w:val="0"/>
        <w:autoSpaceDN w:val="0"/>
        <w:adjustRightInd w:val="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w:t>
      </w:r>
    </w:p>
    <w:p w:rsidR="00C87726" w:rsidRDefault="00C87726" w:rsidP="00C87726">
      <w:pPr>
        <w:autoSpaceDE w:val="0"/>
        <w:autoSpaceDN w:val="0"/>
        <w:adjustRightInd w:val="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наименование муниципальной службы</w:t>
      </w:r>
    </w:p>
    <w:p w:rsidR="00C87726" w:rsidRDefault="00C87726" w:rsidP="00C87726">
      <w:pPr>
        <w:autoSpaceDE w:val="0"/>
        <w:autoSpaceDN w:val="0"/>
        <w:adjustRightInd w:val="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исходя из стажа муниципальной службы</w:t>
      </w:r>
      <w:r>
        <w:rPr>
          <w:rFonts w:ascii="Times New Roman" w:eastAsia="Times New Roman" w:hAnsi="Times New Roman" w:cs="Times New Roman"/>
          <w:sz w:val="20"/>
          <w:szCs w:val="20"/>
          <w:lang w:eastAsia="ru-RU"/>
        </w:rPr>
        <w:t xml:space="preserve"> _____________ </w:t>
      </w:r>
      <w:r>
        <w:rPr>
          <w:rFonts w:ascii="Times New Roman" w:eastAsia="Times New Roman" w:hAnsi="Times New Roman" w:cs="Times New Roman"/>
          <w:sz w:val="28"/>
          <w:szCs w:val="28"/>
          <w:lang w:eastAsia="ru-RU"/>
        </w:rPr>
        <w:t>лет ежемесячную доплату</w:t>
      </w:r>
      <w:r>
        <w:rPr>
          <w:rFonts w:ascii="Times New Roman" w:eastAsia="Times New Roman" w:hAnsi="Times New Roman" w:cs="Times New Roman"/>
          <w:sz w:val="20"/>
          <w:szCs w:val="20"/>
          <w:lang w:eastAsia="ru-RU"/>
        </w:rPr>
        <w:t>,</w:t>
      </w:r>
    </w:p>
    <w:p w:rsidR="00C87726" w:rsidRDefault="00C87726" w:rsidP="00C87726">
      <w:pPr>
        <w:autoSpaceDE w:val="0"/>
        <w:autoSpaceDN w:val="0"/>
        <w:adjustRightInd w:val="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составляющую суммарно с учетом трудовой пенсии</w:t>
      </w:r>
      <w:r>
        <w:rPr>
          <w:rFonts w:ascii="Times New Roman" w:eastAsia="Times New Roman" w:hAnsi="Times New Roman" w:cs="Times New Roman"/>
          <w:sz w:val="20"/>
          <w:szCs w:val="20"/>
          <w:lang w:eastAsia="ru-RU"/>
        </w:rPr>
        <w:t xml:space="preserve"> _________________________________</w:t>
      </w:r>
    </w:p>
    <w:p w:rsidR="00C87726" w:rsidRDefault="00C87726" w:rsidP="00C87726">
      <w:pPr>
        <w:autoSpaceDE w:val="0"/>
        <w:autoSpaceDN w:val="0"/>
        <w:adjustRightInd w:val="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вид пенсии</w:t>
      </w:r>
    </w:p>
    <w:p w:rsidR="00C87726" w:rsidRDefault="00C87726" w:rsidP="00C87726">
      <w:pPr>
        <w:autoSpaceDE w:val="0"/>
        <w:autoSpaceDN w:val="0"/>
        <w:adjustRightInd w:val="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w:t>
      </w:r>
      <w:r>
        <w:rPr>
          <w:rFonts w:ascii="Times New Roman" w:eastAsia="Times New Roman" w:hAnsi="Times New Roman" w:cs="Times New Roman"/>
          <w:sz w:val="28"/>
          <w:szCs w:val="28"/>
          <w:lang w:eastAsia="ru-RU"/>
        </w:rPr>
        <w:t>% среднемесячного денежного содержания</w:t>
      </w:r>
      <w:r>
        <w:rPr>
          <w:rFonts w:ascii="Times New Roman" w:eastAsia="Times New Roman" w:hAnsi="Times New Roman" w:cs="Times New Roman"/>
          <w:sz w:val="20"/>
          <w:szCs w:val="20"/>
          <w:lang w:eastAsia="ru-RU"/>
        </w:rPr>
        <w:t>.</w:t>
      </w:r>
    </w:p>
    <w:p w:rsidR="00C87726" w:rsidRDefault="00C87726" w:rsidP="00C87726">
      <w:pPr>
        <w:autoSpaceDE w:val="0"/>
        <w:autoSpaceDN w:val="0"/>
        <w:adjustRightInd w:val="0"/>
        <w:ind w:firstLine="54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Среднемесячное  денежное  содержание  по  указанной  должности   составляет________________________</w:t>
      </w:r>
      <w:r>
        <w:rPr>
          <w:rFonts w:ascii="Times New Roman" w:eastAsia="Times New Roman" w:hAnsi="Times New Roman" w:cs="Times New Roman"/>
          <w:sz w:val="20"/>
          <w:szCs w:val="20"/>
          <w:lang w:eastAsia="ru-RU"/>
        </w:rPr>
        <w:t>________________________________________</w:t>
      </w:r>
      <w:r>
        <w:rPr>
          <w:rFonts w:ascii="Times New Roman" w:eastAsia="Times New Roman" w:hAnsi="Times New Roman" w:cs="Times New Roman"/>
          <w:sz w:val="28"/>
          <w:szCs w:val="28"/>
          <w:lang w:eastAsia="ru-RU"/>
        </w:rPr>
        <w:t>рублей,</w:t>
      </w:r>
    </w:p>
    <w:p w:rsidR="00C87726" w:rsidRDefault="00C87726" w:rsidP="00C87726">
      <w:pPr>
        <w:autoSpaceDE w:val="0"/>
        <w:autoSpaceDN w:val="0"/>
        <w:adjustRightInd w:val="0"/>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том числе должностной оклад</w:t>
      </w:r>
      <w:r>
        <w:rPr>
          <w:rFonts w:ascii="Times New Roman" w:eastAsia="Times New Roman" w:hAnsi="Times New Roman" w:cs="Times New Roman"/>
          <w:sz w:val="20"/>
          <w:szCs w:val="20"/>
          <w:lang w:eastAsia="ru-RU"/>
        </w:rPr>
        <w:t xml:space="preserve"> ________________________________________________ </w:t>
      </w:r>
      <w:r>
        <w:rPr>
          <w:rFonts w:ascii="Times New Roman" w:eastAsia="Times New Roman" w:hAnsi="Times New Roman" w:cs="Times New Roman"/>
          <w:sz w:val="28"/>
          <w:szCs w:val="28"/>
          <w:lang w:eastAsia="ru-RU"/>
        </w:rPr>
        <w:t>рублей.</w:t>
      </w:r>
    </w:p>
    <w:p w:rsidR="00C87726" w:rsidRDefault="00C87726" w:rsidP="00C87726">
      <w:pPr>
        <w:autoSpaceDE w:val="0"/>
        <w:autoSpaceDN w:val="0"/>
        <w:adjustRightInd w:val="0"/>
        <w:ind w:firstLine="0"/>
        <w:jc w:val="left"/>
        <w:rPr>
          <w:rFonts w:ascii="Times New Roman" w:eastAsia="Times New Roman" w:hAnsi="Times New Roman" w:cs="Times New Roman"/>
          <w:sz w:val="20"/>
          <w:szCs w:val="20"/>
          <w:lang w:eastAsia="ru-RU"/>
        </w:rPr>
      </w:pPr>
    </w:p>
    <w:p w:rsidR="00C87726" w:rsidRDefault="00C87726" w:rsidP="00C87726">
      <w:pPr>
        <w:autoSpaceDE w:val="0"/>
        <w:autoSpaceDN w:val="0"/>
        <w:adjustRightInd w:val="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Председатель комиссии</w:t>
      </w:r>
      <w:r>
        <w:rPr>
          <w:rFonts w:ascii="Times New Roman" w:eastAsia="Times New Roman" w:hAnsi="Times New Roman" w:cs="Times New Roman"/>
          <w:sz w:val="20"/>
          <w:szCs w:val="20"/>
          <w:lang w:eastAsia="ru-RU"/>
        </w:rPr>
        <w:t xml:space="preserve">                                                                                                ___________________</w:t>
      </w:r>
    </w:p>
    <w:p w:rsidR="00C87726" w:rsidRDefault="00C87726" w:rsidP="00C87726">
      <w:pPr>
        <w:autoSpaceDE w:val="0"/>
        <w:autoSpaceDN w:val="0"/>
        <w:adjustRightInd w:val="0"/>
        <w:ind w:firstLine="0"/>
        <w:jc w:val="left"/>
        <w:rPr>
          <w:rFonts w:ascii="Times New Roman" w:eastAsia="Times New Roman" w:hAnsi="Times New Roman" w:cs="Times New Roman"/>
          <w:sz w:val="20"/>
          <w:szCs w:val="20"/>
          <w:lang w:eastAsia="ru-RU"/>
        </w:rPr>
      </w:pPr>
    </w:p>
    <w:p w:rsidR="00C87726" w:rsidRDefault="00C87726" w:rsidP="00C87726">
      <w:pPr>
        <w:autoSpaceDE w:val="0"/>
        <w:autoSpaceDN w:val="0"/>
        <w:adjustRightInd w:val="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Секретарь комиссии </w:t>
      </w:r>
      <w:r>
        <w:rPr>
          <w:rFonts w:ascii="Times New Roman" w:eastAsia="Times New Roman" w:hAnsi="Times New Roman" w:cs="Times New Roman"/>
          <w:sz w:val="20"/>
          <w:szCs w:val="20"/>
          <w:lang w:eastAsia="ru-RU"/>
        </w:rPr>
        <w:t xml:space="preserve">                                                                                                       ___________________</w:t>
      </w:r>
      <w:r w:rsidR="00B579CA">
        <w:rPr>
          <w:rFonts w:ascii="Times New Roman" w:eastAsia="Times New Roman" w:hAnsi="Times New Roman" w:cs="Times New Roman"/>
          <w:sz w:val="20"/>
          <w:szCs w:val="20"/>
          <w:lang w:eastAsia="ru-RU"/>
        </w:rPr>
        <w:t xml:space="preserve">                                                                                                                      М.</w:t>
      </w:r>
      <w:proofErr w:type="gramStart"/>
      <w:r w:rsidR="00B579CA">
        <w:rPr>
          <w:rFonts w:ascii="Times New Roman" w:eastAsia="Times New Roman" w:hAnsi="Times New Roman" w:cs="Times New Roman"/>
          <w:sz w:val="20"/>
          <w:szCs w:val="20"/>
          <w:lang w:eastAsia="ru-RU"/>
        </w:rPr>
        <w:t>П</w:t>
      </w:r>
      <w:bookmarkStart w:id="0" w:name="_GoBack"/>
      <w:bookmarkEnd w:id="0"/>
      <w:proofErr w:type="gramEnd"/>
    </w:p>
    <w:tbl>
      <w:tblPr>
        <w:tblW w:w="0" w:type="auto"/>
        <w:tblLook w:val="01E0" w:firstRow="1" w:lastRow="1" w:firstColumn="1" w:lastColumn="1" w:noHBand="0" w:noVBand="0"/>
      </w:tblPr>
      <w:tblGrid>
        <w:gridCol w:w="3159"/>
        <w:gridCol w:w="1772"/>
        <w:gridCol w:w="4640"/>
      </w:tblGrid>
      <w:tr w:rsidR="00C87726" w:rsidTr="00B579CA">
        <w:tc>
          <w:tcPr>
            <w:tcW w:w="3159" w:type="dxa"/>
          </w:tcPr>
          <w:p w:rsidR="00C87726" w:rsidRDefault="00C87726">
            <w:pPr>
              <w:autoSpaceDE w:val="0"/>
              <w:autoSpaceDN w:val="0"/>
              <w:adjustRightInd w:val="0"/>
              <w:ind w:firstLine="0"/>
              <w:outlineLvl w:val="1"/>
              <w:rPr>
                <w:rFonts w:ascii="Times New Roman" w:eastAsia="Times New Roman" w:hAnsi="Times New Roman" w:cs="Times New Roman"/>
                <w:sz w:val="24"/>
                <w:szCs w:val="24"/>
                <w:lang w:eastAsia="ru-RU"/>
              </w:rPr>
            </w:pPr>
          </w:p>
        </w:tc>
        <w:tc>
          <w:tcPr>
            <w:tcW w:w="1772" w:type="dxa"/>
          </w:tcPr>
          <w:p w:rsidR="00C87726" w:rsidRDefault="00C87726">
            <w:pPr>
              <w:autoSpaceDE w:val="0"/>
              <w:autoSpaceDN w:val="0"/>
              <w:adjustRightInd w:val="0"/>
              <w:ind w:firstLine="0"/>
              <w:outlineLvl w:val="1"/>
              <w:rPr>
                <w:rFonts w:ascii="Times New Roman" w:eastAsia="Times New Roman" w:hAnsi="Times New Roman" w:cs="Times New Roman"/>
                <w:sz w:val="24"/>
                <w:szCs w:val="24"/>
                <w:lang w:eastAsia="ru-RU"/>
              </w:rPr>
            </w:pPr>
          </w:p>
        </w:tc>
        <w:tc>
          <w:tcPr>
            <w:tcW w:w="4640" w:type="dxa"/>
            <w:hideMark/>
          </w:tcPr>
          <w:p w:rsidR="00C87726" w:rsidRPr="00B579CA" w:rsidRDefault="00C87726">
            <w:pPr>
              <w:autoSpaceDE w:val="0"/>
              <w:autoSpaceDN w:val="0"/>
              <w:adjustRightInd w:val="0"/>
              <w:ind w:firstLine="0"/>
              <w:outlineLvl w:val="1"/>
              <w:rPr>
                <w:rFonts w:ascii="Times New Roman" w:eastAsia="Times New Roman" w:hAnsi="Times New Roman" w:cs="Times New Roman"/>
                <w:sz w:val="24"/>
                <w:szCs w:val="24"/>
                <w:lang w:eastAsia="ru-RU"/>
              </w:rPr>
            </w:pPr>
            <w:r w:rsidRPr="00B579CA">
              <w:rPr>
                <w:rFonts w:ascii="Times New Roman" w:eastAsia="Times New Roman" w:hAnsi="Times New Roman" w:cs="Times New Roman"/>
                <w:sz w:val="24"/>
                <w:szCs w:val="24"/>
                <w:lang w:eastAsia="ru-RU"/>
              </w:rPr>
              <w:t>Приложение 4</w:t>
            </w:r>
          </w:p>
          <w:p w:rsidR="00C87726" w:rsidRPr="00B579CA" w:rsidRDefault="00C87726">
            <w:pPr>
              <w:autoSpaceDE w:val="0"/>
              <w:autoSpaceDN w:val="0"/>
              <w:adjustRightInd w:val="0"/>
              <w:ind w:firstLine="0"/>
              <w:outlineLvl w:val="1"/>
              <w:rPr>
                <w:rFonts w:ascii="Times New Roman" w:eastAsia="Times New Roman" w:hAnsi="Times New Roman" w:cs="Times New Roman"/>
                <w:sz w:val="24"/>
                <w:szCs w:val="24"/>
                <w:lang w:eastAsia="ru-RU"/>
              </w:rPr>
            </w:pPr>
            <w:r w:rsidRPr="00B579CA">
              <w:rPr>
                <w:rFonts w:ascii="Times New Roman" w:eastAsia="Times New Roman" w:hAnsi="Times New Roman" w:cs="Times New Roman"/>
                <w:sz w:val="24"/>
                <w:szCs w:val="24"/>
                <w:lang w:eastAsia="ru-RU"/>
              </w:rPr>
              <w:t xml:space="preserve">к Положению </w:t>
            </w:r>
            <w:r w:rsidRPr="00B579CA">
              <w:rPr>
                <w:rFonts w:ascii="Times New Roman" w:eastAsia="Times New Roman" w:hAnsi="Times New Roman" w:cs="Times New Roman"/>
                <w:bCs/>
                <w:sz w:val="24"/>
                <w:szCs w:val="24"/>
                <w:lang w:eastAsia="ru-RU"/>
              </w:rPr>
              <w:t>Положение «О  порядке выплаты и индексации ежемесячной доплаты к трудовой пенсии лицам, замещавшим должности муниципальной службы в администрации Волочаевского сельского поселения Смидовичского муниципального района Еврейской автономной области»</w:t>
            </w:r>
          </w:p>
        </w:tc>
      </w:tr>
    </w:tbl>
    <w:p w:rsidR="00C87726" w:rsidRDefault="00C87726" w:rsidP="00C87726">
      <w:pPr>
        <w:autoSpaceDE w:val="0"/>
        <w:autoSpaceDN w:val="0"/>
        <w:adjustRightInd w:val="0"/>
        <w:ind w:firstLine="0"/>
        <w:jc w:val="right"/>
        <w:outlineLvl w:val="1"/>
        <w:rPr>
          <w:rFonts w:ascii="Times New Roman" w:eastAsia="Times New Roman" w:hAnsi="Times New Roman" w:cs="Times New Roman"/>
          <w:sz w:val="24"/>
          <w:szCs w:val="24"/>
          <w:lang w:eastAsia="ru-RU"/>
        </w:rPr>
      </w:pPr>
    </w:p>
    <w:p w:rsidR="00C87726" w:rsidRDefault="00C87726" w:rsidP="00C87726">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Комиссия</w:t>
      </w:r>
    </w:p>
    <w:p w:rsidR="00C87726" w:rsidRDefault="00C87726" w:rsidP="00C87726">
      <w:pPr>
        <w:ind w:firstLine="0"/>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sz w:val="28"/>
          <w:szCs w:val="24"/>
          <w:lang w:eastAsia="ru-RU"/>
        </w:rPr>
        <w:t>по рассмотрению отдельных вопросов муниципальной службы в администрации Волочаевского сельского поселения Смидовичского муниципального района  Еврейской автономной области</w:t>
      </w:r>
    </w:p>
    <w:p w:rsidR="00C87726" w:rsidRDefault="00C87726" w:rsidP="00C87726">
      <w:pPr>
        <w:autoSpaceDE w:val="0"/>
        <w:autoSpaceDN w:val="0"/>
        <w:adjustRightInd w:val="0"/>
        <w:ind w:firstLine="0"/>
        <w:jc w:val="center"/>
        <w:rPr>
          <w:rFonts w:ascii="Times New Roman" w:eastAsia="Times New Roman" w:hAnsi="Times New Roman" w:cs="Times New Roman"/>
          <w:sz w:val="20"/>
          <w:szCs w:val="20"/>
          <w:lang w:eastAsia="ru-RU"/>
        </w:rPr>
      </w:pPr>
    </w:p>
    <w:p w:rsidR="00C87726" w:rsidRDefault="00C87726" w:rsidP="00C87726">
      <w:pPr>
        <w:autoSpaceDE w:val="0"/>
        <w:autoSpaceDN w:val="0"/>
        <w:adjustRightInd w:val="0"/>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w:t>
      </w:r>
    </w:p>
    <w:p w:rsidR="00C87726" w:rsidRDefault="00C87726" w:rsidP="00C87726">
      <w:pPr>
        <w:autoSpaceDE w:val="0"/>
        <w:autoSpaceDN w:val="0"/>
        <w:adjustRightInd w:val="0"/>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 отказе в установлении ежемесячной доплаты </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 xml:space="preserve"> трудовой</w:t>
      </w:r>
    </w:p>
    <w:p w:rsidR="00C87726" w:rsidRDefault="00C87726" w:rsidP="00C87726">
      <w:pPr>
        <w:autoSpaceDE w:val="0"/>
        <w:autoSpaceDN w:val="0"/>
        <w:adjustRightInd w:val="0"/>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пенсии в соответствии с законом Еврейской автономной области</w:t>
      </w:r>
    </w:p>
    <w:p w:rsidR="00C87726" w:rsidRDefault="00C87726" w:rsidP="00C87726">
      <w:pPr>
        <w:autoSpaceDE w:val="0"/>
        <w:autoSpaceDN w:val="0"/>
        <w:adjustRightInd w:val="0"/>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некоторых вопросах муниципальной службы</w:t>
      </w:r>
    </w:p>
    <w:p w:rsidR="00C87726" w:rsidRDefault="00C87726" w:rsidP="00C87726">
      <w:pPr>
        <w:autoSpaceDE w:val="0"/>
        <w:autoSpaceDN w:val="0"/>
        <w:adjustRightInd w:val="0"/>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Еврейской автономной области»</w:t>
      </w:r>
    </w:p>
    <w:p w:rsidR="00C87726" w:rsidRDefault="00C87726" w:rsidP="00C87726">
      <w:pPr>
        <w:autoSpaceDE w:val="0"/>
        <w:autoSpaceDN w:val="0"/>
        <w:adjustRightInd w:val="0"/>
        <w:ind w:firstLine="0"/>
        <w:jc w:val="left"/>
        <w:rPr>
          <w:rFonts w:ascii="Times New Roman" w:eastAsia="Times New Roman" w:hAnsi="Times New Roman" w:cs="Times New Roman"/>
          <w:sz w:val="20"/>
          <w:szCs w:val="20"/>
          <w:lang w:eastAsia="ru-RU"/>
        </w:rPr>
      </w:pPr>
    </w:p>
    <w:p w:rsidR="00C87726" w:rsidRDefault="00C87726" w:rsidP="00C87726">
      <w:pPr>
        <w:autoSpaceDE w:val="0"/>
        <w:autoSpaceDN w:val="0"/>
        <w:adjustRightInd w:val="0"/>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 __________________ 200__ г.                                    № _____</w:t>
      </w:r>
    </w:p>
    <w:p w:rsidR="00C87726" w:rsidRDefault="00C87726" w:rsidP="00C87726">
      <w:pPr>
        <w:autoSpaceDE w:val="0"/>
        <w:autoSpaceDN w:val="0"/>
        <w:adjustRightInd w:val="0"/>
        <w:ind w:firstLine="0"/>
        <w:jc w:val="left"/>
        <w:rPr>
          <w:rFonts w:ascii="Times New Roman" w:eastAsia="Times New Roman" w:hAnsi="Times New Roman" w:cs="Times New Roman"/>
          <w:sz w:val="28"/>
          <w:szCs w:val="28"/>
          <w:lang w:eastAsia="ru-RU"/>
        </w:rPr>
      </w:pPr>
    </w:p>
    <w:p w:rsidR="00C87726" w:rsidRDefault="00C87726" w:rsidP="00C87726">
      <w:pPr>
        <w:autoSpaceDE w:val="0"/>
        <w:autoSpaceDN w:val="0"/>
        <w:adjustRightInd w:val="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Комиссия рассмотрела заявление гр</w:t>
      </w:r>
      <w:r>
        <w:rPr>
          <w:rFonts w:ascii="Times New Roman" w:eastAsia="Times New Roman" w:hAnsi="Times New Roman" w:cs="Times New Roman"/>
          <w:sz w:val="20"/>
          <w:szCs w:val="20"/>
          <w:lang w:eastAsia="ru-RU"/>
        </w:rPr>
        <w:t>. ____________________________________________________</w:t>
      </w:r>
    </w:p>
    <w:p w:rsidR="00C87726" w:rsidRDefault="00C87726" w:rsidP="00C87726">
      <w:pPr>
        <w:autoSpaceDE w:val="0"/>
        <w:autoSpaceDN w:val="0"/>
        <w:adjustRightInd w:val="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w:t>
      </w:r>
    </w:p>
    <w:p w:rsidR="00C87726" w:rsidRDefault="00C87726" w:rsidP="00C87726">
      <w:pPr>
        <w:autoSpaceDE w:val="0"/>
        <w:autoSpaceDN w:val="0"/>
        <w:adjustRightInd w:val="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(фамилия, имя, отчество)</w:t>
      </w:r>
    </w:p>
    <w:p w:rsidR="00C87726" w:rsidRDefault="00C87726" w:rsidP="00C87726">
      <w:pPr>
        <w:autoSpaceDE w:val="0"/>
        <w:autoSpaceDN w:val="0"/>
        <w:adjustRightInd w:val="0"/>
        <w:ind w:firstLine="0"/>
        <w:jc w:val="left"/>
        <w:rPr>
          <w:rFonts w:ascii="Times New Roman" w:eastAsia="Times New Roman" w:hAnsi="Times New Roman" w:cs="Times New Roman"/>
          <w:sz w:val="20"/>
          <w:szCs w:val="20"/>
          <w:lang w:eastAsia="ru-RU"/>
        </w:rPr>
      </w:pPr>
    </w:p>
    <w:p w:rsidR="00C87726" w:rsidRDefault="00C87726" w:rsidP="00C87726">
      <w:pPr>
        <w:autoSpaceDE w:val="0"/>
        <w:autoSpaceDN w:val="0"/>
        <w:adjustRightInd w:val="0"/>
        <w:ind w:firstLine="0"/>
        <w:jc w:val="left"/>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8"/>
          <w:szCs w:val="28"/>
          <w:lang w:eastAsia="ru-RU"/>
        </w:rPr>
        <w:t>проживающей</w:t>
      </w:r>
      <w:proofErr w:type="gramEnd"/>
      <w:r>
        <w:rPr>
          <w:rFonts w:ascii="Times New Roman" w:eastAsia="Times New Roman" w:hAnsi="Times New Roman" w:cs="Times New Roman"/>
          <w:sz w:val="28"/>
          <w:szCs w:val="28"/>
          <w:lang w:eastAsia="ru-RU"/>
        </w:rPr>
        <w:t xml:space="preserve"> (его) по адресу</w:t>
      </w:r>
      <w:r>
        <w:rPr>
          <w:rFonts w:ascii="Times New Roman" w:eastAsia="Times New Roman" w:hAnsi="Times New Roman" w:cs="Times New Roman"/>
          <w:sz w:val="20"/>
          <w:szCs w:val="20"/>
          <w:lang w:eastAsia="ru-RU"/>
        </w:rPr>
        <w:t xml:space="preserve"> ____________________________________________________________</w:t>
      </w:r>
    </w:p>
    <w:p w:rsidR="00C87726" w:rsidRDefault="00C87726" w:rsidP="00C87726">
      <w:pPr>
        <w:autoSpaceDE w:val="0"/>
        <w:autoSpaceDN w:val="0"/>
        <w:adjustRightInd w:val="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w:t>
      </w:r>
    </w:p>
    <w:p w:rsidR="00C87726" w:rsidRDefault="00C87726" w:rsidP="00C87726">
      <w:pPr>
        <w:autoSpaceDE w:val="0"/>
        <w:autoSpaceDN w:val="0"/>
        <w:adjustRightInd w:val="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(адрес заявителя)</w:t>
      </w:r>
    </w:p>
    <w:p w:rsidR="00C87726" w:rsidRDefault="00C87726" w:rsidP="00C87726">
      <w:pPr>
        <w:autoSpaceDE w:val="0"/>
        <w:autoSpaceDN w:val="0"/>
        <w:adjustRightInd w:val="0"/>
        <w:ind w:firstLine="0"/>
        <w:jc w:val="left"/>
        <w:rPr>
          <w:rFonts w:ascii="Times New Roman" w:eastAsia="Times New Roman" w:hAnsi="Times New Roman" w:cs="Times New Roman"/>
          <w:sz w:val="20"/>
          <w:szCs w:val="20"/>
          <w:lang w:eastAsia="ru-RU"/>
        </w:rPr>
      </w:pPr>
    </w:p>
    <w:p w:rsidR="00C87726" w:rsidRDefault="00C87726" w:rsidP="00C87726">
      <w:pPr>
        <w:autoSpaceDE w:val="0"/>
        <w:autoSpaceDN w:val="0"/>
        <w:adjustRightInd w:val="0"/>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 рассмотрения заявления по установлению  выплаты и перерасчета ежемесячной доплаты к трудовой пенсии лицам, замещавшим должности  муниципальной службы муниципального района, и приложенных документов  решила  отказать  в установлении ежемесячной доплаты к трудовой пенсии по следующим причинам:</w:t>
      </w:r>
    </w:p>
    <w:p w:rsidR="00C87726" w:rsidRDefault="00C87726" w:rsidP="00C87726">
      <w:pPr>
        <w:autoSpaceDE w:val="0"/>
        <w:autoSpaceDN w:val="0"/>
        <w:adjustRightInd w:val="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w:t>
      </w:r>
    </w:p>
    <w:p w:rsidR="00C87726" w:rsidRDefault="00C87726" w:rsidP="00C87726">
      <w:pPr>
        <w:autoSpaceDE w:val="0"/>
        <w:autoSpaceDN w:val="0"/>
        <w:adjustRightInd w:val="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w:t>
      </w:r>
    </w:p>
    <w:p w:rsidR="00C87726" w:rsidRDefault="00C87726" w:rsidP="00C87726">
      <w:pPr>
        <w:autoSpaceDE w:val="0"/>
        <w:autoSpaceDN w:val="0"/>
        <w:adjustRightInd w:val="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w:t>
      </w:r>
    </w:p>
    <w:p w:rsidR="00C87726" w:rsidRDefault="00C87726" w:rsidP="00C87726">
      <w:pPr>
        <w:autoSpaceDE w:val="0"/>
        <w:autoSpaceDN w:val="0"/>
        <w:adjustRightInd w:val="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w:t>
      </w:r>
    </w:p>
    <w:p w:rsidR="00C87726" w:rsidRDefault="00C87726" w:rsidP="00C87726">
      <w:pPr>
        <w:autoSpaceDE w:val="0"/>
        <w:autoSpaceDN w:val="0"/>
        <w:adjustRightInd w:val="0"/>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Заявителю возвращены документы, представленные для установления ежемесячной доплаты к трудовой пенсии:</w:t>
      </w:r>
    </w:p>
    <w:p w:rsidR="00C87726" w:rsidRDefault="00C87726" w:rsidP="00C87726">
      <w:pPr>
        <w:autoSpaceDE w:val="0"/>
        <w:autoSpaceDN w:val="0"/>
        <w:adjustRightInd w:val="0"/>
        <w:ind w:firstLine="540"/>
        <w:outlineLvl w:val="1"/>
        <w:rPr>
          <w:rFonts w:ascii="Times New Roman" w:eastAsia="Times New Roman" w:hAnsi="Times New Roman" w:cs="Times New Roman"/>
          <w:sz w:val="28"/>
          <w:szCs w:val="28"/>
          <w:lang w:eastAsia="ru-RU"/>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6615"/>
        <w:gridCol w:w="2835"/>
      </w:tblGrid>
      <w:tr w:rsidR="00C87726" w:rsidTr="00C87726">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C87726" w:rsidRDefault="00C87726">
            <w:pPr>
              <w:autoSpaceDE w:val="0"/>
              <w:autoSpaceDN w:val="0"/>
              <w:adjustRightInd w:val="0"/>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615" w:type="dxa"/>
            <w:tcBorders>
              <w:top w:val="single" w:sz="6" w:space="0" w:color="auto"/>
              <w:left w:val="single" w:sz="6" w:space="0" w:color="auto"/>
              <w:bottom w:val="single" w:sz="6" w:space="0" w:color="auto"/>
              <w:right w:val="single" w:sz="6" w:space="0" w:color="auto"/>
            </w:tcBorders>
            <w:hideMark/>
          </w:tcPr>
          <w:p w:rsidR="00C87726" w:rsidRDefault="00C87726">
            <w:pPr>
              <w:autoSpaceDE w:val="0"/>
              <w:autoSpaceDN w:val="0"/>
              <w:adjustRightInd w:val="0"/>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документов</w:t>
            </w:r>
          </w:p>
        </w:tc>
        <w:tc>
          <w:tcPr>
            <w:tcW w:w="2835" w:type="dxa"/>
            <w:tcBorders>
              <w:top w:val="single" w:sz="6" w:space="0" w:color="auto"/>
              <w:left w:val="single" w:sz="6" w:space="0" w:color="auto"/>
              <w:bottom w:val="single" w:sz="6" w:space="0" w:color="auto"/>
              <w:right w:val="single" w:sz="6" w:space="0" w:color="auto"/>
            </w:tcBorders>
            <w:hideMark/>
          </w:tcPr>
          <w:p w:rsidR="00C87726" w:rsidRDefault="00C87726">
            <w:pPr>
              <w:autoSpaceDE w:val="0"/>
              <w:autoSpaceDN w:val="0"/>
              <w:adjustRightInd w:val="0"/>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Количество     </w:t>
            </w:r>
            <w:r>
              <w:rPr>
                <w:rFonts w:ascii="Times New Roman" w:eastAsia="Times New Roman" w:hAnsi="Times New Roman" w:cs="Times New Roman"/>
                <w:sz w:val="24"/>
                <w:szCs w:val="24"/>
                <w:lang w:eastAsia="ru-RU"/>
              </w:rPr>
              <w:br/>
              <w:t>экземпляров</w:t>
            </w:r>
          </w:p>
        </w:tc>
      </w:tr>
      <w:tr w:rsidR="00C87726" w:rsidTr="00C8772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C87726" w:rsidRDefault="00C87726">
            <w:pPr>
              <w:autoSpaceDE w:val="0"/>
              <w:autoSpaceDN w:val="0"/>
              <w:adjustRightInd w:val="0"/>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
        </w:tc>
        <w:tc>
          <w:tcPr>
            <w:tcW w:w="6615" w:type="dxa"/>
            <w:tcBorders>
              <w:top w:val="single" w:sz="6" w:space="0" w:color="auto"/>
              <w:left w:val="single" w:sz="6" w:space="0" w:color="auto"/>
              <w:bottom w:val="single" w:sz="6" w:space="0" w:color="auto"/>
              <w:right w:val="single" w:sz="6" w:space="0" w:color="auto"/>
            </w:tcBorders>
          </w:tcPr>
          <w:p w:rsidR="00C87726" w:rsidRDefault="00C87726">
            <w:pPr>
              <w:autoSpaceDE w:val="0"/>
              <w:autoSpaceDN w:val="0"/>
              <w:adjustRightInd w:val="0"/>
              <w:ind w:firstLine="0"/>
              <w:jc w:val="left"/>
              <w:rPr>
                <w:rFonts w:ascii="Times New Roman" w:eastAsia="Times New Roman" w:hAnsi="Times New Roman" w:cs="Times New Roman"/>
                <w:sz w:val="24"/>
                <w:szCs w:val="24"/>
                <w:lang w:eastAsia="ru-RU"/>
              </w:rPr>
            </w:pPr>
          </w:p>
        </w:tc>
        <w:tc>
          <w:tcPr>
            <w:tcW w:w="2835" w:type="dxa"/>
            <w:tcBorders>
              <w:top w:val="single" w:sz="6" w:space="0" w:color="auto"/>
              <w:left w:val="single" w:sz="6" w:space="0" w:color="auto"/>
              <w:bottom w:val="single" w:sz="6" w:space="0" w:color="auto"/>
              <w:right w:val="single" w:sz="6" w:space="0" w:color="auto"/>
            </w:tcBorders>
          </w:tcPr>
          <w:p w:rsidR="00C87726" w:rsidRDefault="00C87726">
            <w:pPr>
              <w:autoSpaceDE w:val="0"/>
              <w:autoSpaceDN w:val="0"/>
              <w:adjustRightInd w:val="0"/>
              <w:ind w:firstLine="0"/>
              <w:jc w:val="left"/>
              <w:rPr>
                <w:rFonts w:ascii="Times New Roman" w:eastAsia="Times New Roman" w:hAnsi="Times New Roman" w:cs="Times New Roman"/>
                <w:sz w:val="24"/>
                <w:szCs w:val="24"/>
                <w:lang w:eastAsia="ru-RU"/>
              </w:rPr>
            </w:pPr>
          </w:p>
        </w:tc>
      </w:tr>
      <w:tr w:rsidR="00C87726" w:rsidTr="00C8772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C87726" w:rsidRDefault="00C87726">
            <w:pPr>
              <w:autoSpaceDE w:val="0"/>
              <w:autoSpaceDN w:val="0"/>
              <w:adjustRightInd w:val="0"/>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 </w:t>
            </w:r>
          </w:p>
        </w:tc>
        <w:tc>
          <w:tcPr>
            <w:tcW w:w="6615" w:type="dxa"/>
            <w:tcBorders>
              <w:top w:val="single" w:sz="6" w:space="0" w:color="auto"/>
              <w:left w:val="single" w:sz="6" w:space="0" w:color="auto"/>
              <w:bottom w:val="single" w:sz="6" w:space="0" w:color="auto"/>
              <w:right w:val="single" w:sz="6" w:space="0" w:color="auto"/>
            </w:tcBorders>
          </w:tcPr>
          <w:p w:rsidR="00C87726" w:rsidRDefault="00C87726">
            <w:pPr>
              <w:autoSpaceDE w:val="0"/>
              <w:autoSpaceDN w:val="0"/>
              <w:adjustRightInd w:val="0"/>
              <w:ind w:firstLine="0"/>
              <w:jc w:val="left"/>
              <w:rPr>
                <w:rFonts w:ascii="Times New Roman" w:eastAsia="Times New Roman" w:hAnsi="Times New Roman" w:cs="Times New Roman"/>
                <w:sz w:val="24"/>
                <w:szCs w:val="24"/>
                <w:lang w:eastAsia="ru-RU"/>
              </w:rPr>
            </w:pPr>
          </w:p>
        </w:tc>
        <w:tc>
          <w:tcPr>
            <w:tcW w:w="2835" w:type="dxa"/>
            <w:tcBorders>
              <w:top w:val="single" w:sz="6" w:space="0" w:color="auto"/>
              <w:left w:val="single" w:sz="6" w:space="0" w:color="auto"/>
              <w:bottom w:val="single" w:sz="6" w:space="0" w:color="auto"/>
              <w:right w:val="single" w:sz="6" w:space="0" w:color="auto"/>
            </w:tcBorders>
          </w:tcPr>
          <w:p w:rsidR="00C87726" w:rsidRDefault="00C87726">
            <w:pPr>
              <w:autoSpaceDE w:val="0"/>
              <w:autoSpaceDN w:val="0"/>
              <w:adjustRightInd w:val="0"/>
              <w:ind w:firstLine="0"/>
              <w:jc w:val="left"/>
              <w:rPr>
                <w:rFonts w:ascii="Times New Roman" w:eastAsia="Times New Roman" w:hAnsi="Times New Roman" w:cs="Times New Roman"/>
                <w:sz w:val="24"/>
                <w:szCs w:val="24"/>
                <w:lang w:eastAsia="ru-RU"/>
              </w:rPr>
            </w:pPr>
          </w:p>
        </w:tc>
      </w:tr>
      <w:tr w:rsidR="00C87726" w:rsidTr="00C8772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C87726" w:rsidRDefault="00C87726">
            <w:pPr>
              <w:autoSpaceDE w:val="0"/>
              <w:autoSpaceDN w:val="0"/>
              <w:adjustRightInd w:val="0"/>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
        </w:tc>
        <w:tc>
          <w:tcPr>
            <w:tcW w:w="6615" w:type="dxa"/>
            <w:tcBorders>
              <w:top w:val="single" w:sz="6" w:space="0" w:color="auto"/>
              <w:left w:val="single" w:sz="6" w:space="0" w:color="auto"/>
              <w:bottom w:val="single" w:sz="6" w:space="0" w:color="auto"/>
              <w:right w:val="single" w:sz="6" w:space="0" w:color="auto"/>
            </w:tcBorders>
          </w:tcPr>
          <w:p w:rsidR="00C87726" w:rsidRDefault="00C87726">
            <w:pPr>
              <w:autoSpaceDE w:val="0"/>
              <w:autoSpaceDN w:val="0"/>
              <w:adjustRightInd w:val="0"/>
              <w:ind w:firstLine="0"/>
              <w:jc w:val="left"/>
              <w:rPr>
                <w:rFonts w:ascii="Times New Roman" w:eastAsia="Times New Roman" w:hAnsi="Times New Roman" w:cs="Times New Roman"/>
                <w:sz w:val="24"/>
                <w:szCs w:val="24"/>
                <w:lang w:eastAsia="ru-RU"/>
              </w:rPr>
            </w:pPr>
          </w:p>
        </w:tc>
        <w:tc>
          <w:tcPr>
            <w:tcW w:w="2835" w:type="dxa"/>
            <w:tcBorders>
              <w:top w:val="single" w:sz="6" w:space="0" w:color="auto"/>
              <w:left w:val="single" w:sz="6" w:space="0" w:color="auto"/>
              <w:bottom w:val="single" w:sz="6" w:space="0" w:color="auto"/>
              <w:right w:val="single" w:sz="6" w:space="0" w:color="auto"/>
            </w:tcBorders>
          </w:tcPr>
          <w:p w:rsidR="00C87726" w:rsidRDefault="00C87726">
            <w:pPr>
              <w:autoSpaceDE w:val="0"/>
              <w:autoSpaceDN w:val="0"/>
              <w:adjustRightInd w:val="0"/>
              <w:ind w:firstLine="0"/>
              <w:jc w:val="left"/>
              <w:rPr>
                <w:rFonts w:ascii="Times New Roman" w:eastAsia="Times New Roman" w:hAnsi="Times New Roman" w:cs="Times New Roman"/>
                <w:sz w:val="24"/>
                <w:szCs w:val="24"/>
                <w:lang w:eastAsia="ru-RU"/>
              </w:rPr>
            </w:pPr>
          </w:p>
        </w:tc>
      </w:tr>
      <w:tr w:rsidR="00C87726" w:rsidTr="00C8772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C87726" w:rsidRDefault="00C87726">
            <w:pPr>
              <w:autoSpaceDE w:val="0"/>
              <w:autoSpaceDN w:val="0"/>
              <w:adjustRightInd w:val="0"/>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
        </w:tc>
        <w:tc>
          <w:tcPr>
            <w:tcW w:w="6615" w:type="dxa"/>
            <w:tcBorders>
              <w:top w:val="single" w:sz="6" w:space="0" w:color="auto"/>
              <w:left w:val="single" w:sz="6" w:space="0" w:color="auto"/>
              <w:bottom w:val="single" w:sz="6" w:space="0" w:color="auto"/>
              <w:right w:val="single" w:sz="6" w:space="0" w:color="auto"/>
            </w:tcBorders>
          </w:tcPr>
          <w:p w:rsidR="00C87726" w:rsidRDefault="00C87726">
            <w:pPr>
              <w:autoSpaceDE w:val="0"/>
              <w:autoSpaceDN w:val="0"/>
              <w:adjustRightInd w:val="0"/>
              <w:ind w:firstLine="0"/>
              <w:jc w:val="left"/>
              <w:rPr>
                <w:rFonts w:ascii="Times New Roman" w:eastAsia="Times New Roman" w:hAnsi="Times New Roman" w:cs="Times New Roman"/>
                <w:sz w:val="24"/>
                <w:szCs w:val="24"/>
                <w:lang w:eastAsia="ru-RU"/>
              </w:rPr>
            </w:pPr>
          </w:p>
        </w:tc>
        <w:tc>
          <w:tcPr>
            <w:tcW w:w="2835" w:type="dxa"/>
            <w:tcBorders>
              <w:top w:val="single" w:sz="6" w:space="0" w:color="auto"/>
              <w:left w:val="single" w:sz="6" w:space="0" w:color="auto"/>
              <w:bottom w:val="single" w:sz="6" w:space="0" w:color="auto"/>
              <w:right w:val="single" w:sz="6" w:space="0" w:color="auto"/>
            </w:tcBorders>
          </w:tcPr>
          <w:p w:rsidR="00C87726" w:rsidRDefault="00C87726">
            <w:pPr>
              <w:autoSpaceDE w:val="0"/>
              <w:autoSpaceDN w:val="0"/>
              <w:adjustRightInd w:val="0"/>
              <w:ind w:firstLine="0"/>
              <w:jc w:val="left"/>
              <w:rPr>
                <w:rFonts w:ascii="Times New Roman" w:eastAsia="Times New Roman" w:hAnsi="Times New Roman" w:cs="Times New Roman"/>
                <w:sz w:val="24"/>
                <w:szCs w:val="24"/>
                <w:lang w:eastAsia="ru-RU"/>
              </w:rPr>
            </w:pPr>
          </w:p>
        </w:tc>
      </w:tr>
      <w:tr w:rsidR="00C87726" w:rsidTr="00C8772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C87726" w:rsidRDefault="00C87726">
            <w:pPr>
              <w:autoSpaceDE w:val="0"/>
              <w:autoSpaceDN w:val="0"/>
              <w:adjustRightInd w:val="0"/>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p>
        </w:tc>
        <w:tc>
          <w:tcPr>
            <w:tcW w:w="6615" w:type="dxa"/>
            <w:tcBorders>
              <w:top w:val="single" w:sz="6" w:space="0" w:color="auto"/>
              <w:left w:val="single" w:sz="6" w:space="0" w:color="auto"/>
              <w:bottom w:val="single" w:sz="6" w:space="0" w:color="auto"/>
              <w:right w:val="single" w:sz="6" w:space="0" w:color="auto"/>
            </w:tcBorders>
          </w:tcPr>
          <w:p w:rsidR="00C87726" w:rsidRDefault="00C87726">
            <w:pPr>
              <w:autoSpaceDE w:val="0"/>
              <w:autoSpaceDN w:val="0"/>
              <w:adjustRightInd w:val="0"/>
              <w:ind w:firstLine="0"/>
              <w:jc w:val="left"/>
              <w:rPr>
                <w:rFonts w:ascii="Times New Roman" w:eastAsia="Times New Roman" w:hAnsi="Times New Roman" w:cs="Times New Roman"/>
                <w:sz w:val="24"/>
                <w:szCs w:val="24"/>
                <w:lang w:eastAsia="ru-RU"/>
              </w:rPr>
            </w:pPr>
          </w:p>
        </w:tc>
        <w:tc>
          <w:tcPr>
            <w:tcW w:w="2835" w:type="dxa"/>
            <w:tcBorders>
              <w:top w:val="single" w:sz="6" w:space="0" w:color="auto"/>
              <w:left w:val="single" w:sz="6" w:space="0" w:color="auto"/>
              <w:bottom w:val="single" w:sz="6" w:space="0" w:color="auto"/>
              <w:right w:val="single" w:sz="6" w:space="0" w:color="auto"/>
            </w:tcBorders>
          </w:tcPr>
          <w:p w:rsidR="00C87726" w:rsidRDefault="00C87726">
            <w:pPr>
              <w:autoSpaceDE w:val="0"/>
              <w:autoSpaceDN w:val="0"/>
              <w:adjustRightInd w:val="0"/>
              <w:ind w:firstLine="0"/>
              <w:jc w:val="left"/>
              <w:rPr>
                <w:rFonts w:ascii="Times New Roman" w:eastAsia="Times New Roman" w:hAnsi="Times New Roman" w:cs="Times New Roman"/>
                <w:sz w:val="24"/>
                <w:szCs w:val="24"/>
                <w:lang w:eastAsia="ru-RU"/>
              </w:rPr>
            </w:pPr>
          </w:p>
        </w:tc>
      </w:tr>
    </w:tbl>
    <w:p w:rsidR="00C87726" w:rsidRDefault="00C87726" w:rsidP="00C87726">
      <w:pPr>
        <w:autoSpaceDE w:val="0"/>
        <w:autoSpaceDN w:val="0"/>
        <w:adjustRightInd w:val="0"/>
        <w:ind w:firstLine="540"/>
        <w:outlineLvl w:val="1"/>
        <w:rPr>
          <w:rFonts w:ascii="Times New Roman" w:eastAsia="Times New Roman" w:hAnsi="Times New Roman" w:cs="Times New Roman"/>
          <w:sz w:val="24"/>
          <w:szCs w:val="24"/>
          <w:lang w:eastAsia="ru-RU"/>
        </w:rPr>
      </w:pPr>
    </w:p>
    <w:p w:rsidR="00C87726" w:rsidRDefault="00C87726" w:rsidP="00C87726">
      <w:pPr>
        <w:autoSpaceDE w:val="0"/>
        <w:autoSpaceDN w:val="0"/>
        <w:adjustRightInd w:val="0"/>
        <w:ind w:firstLine="0"/>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Документы заявителю направлены «__» ______________ 20__ г.</w:t>
      </w:r>
    </w:p>
    <w:p w:rsidR="00C87726" w:rsidRDefault="00C87726" w:rsidP="00C87726">
      <w:pPr>
        <w:autoSpaceDE w:val="0"/>
        <w:autoSpaceDN w:val="0"/>
        <w:adjustRightInd w:val="0"/>
        <w:ind w:firstLine="0"/>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исх. № _________</w:t>
      </w:r>
    </w:p>
    <w:p w:rsidR="00C87726" w:rsidRDefault="00C87726" w:rsidP="00C87726">
      <w:pPr>
        <w:autoSpaceDE w:val="0"/>
        <w:autoSpaceDN w:val="0"/>
        <w:adjustRightInd w:val="0"/>
        <w:ind w:firstLine="0"/>
        <w:outlineLvl w:val="1"/>
        <w:rPr>
          <w:rFonts w:ascii="Times New Roman" w:eastAsia="Times New Roman" w:hAnsi="Times New Roman" w:cs="Times New Roman"/>
          <w:sz w:val="28"/>
          <w:szCs w:val="28"/>
          <w:lang w:eastAsia="ru-RU"/>
        </w:rPr>
      </w:pPr>
    </w:p>
    <w:p w:rsidR="00C87726" w:rsidRDefault="00C87726" w:rsidP="00C87726">
      <w:pPr>
        <w:autoSpaceDE w:val="0"/>
        <w:autoSpaceDN w:val="0"/>
        <w:adjustRightInd w:val="0"/>
        <w:ind w:firstLine="0"/>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комиссии                                                            __________________</w:t>
      </w:r>
    </w:p>
    <w:p w:rsidR="00C87726" w:rsidRDefault="00C87726" w:rsidP="00C87726">
      <w:pPr>
        <w:autoSpaceDE w:val="0"/>
        <w:autoSpaceDN w:val="0"/>
        <w:adjustRightInd w:val="0"/>
        <w:ind w:firstLine="0"/>
        <w:outlineLvl w:val="1"/>
        <w:rPr>
          <w:rFonts w:ascii="Times New Roman" w:eastAsia="Times New Roman" w:hAnsi="Times New Roman" w:cs="Times New Roman"/>
          <w:sz w:val="28"/>
          <w:szCs w:val="28"/>
          <w:lang w:eastAsia="ru-RU"/>
        </w:rPr>
      </w:pPr>
    </w:p>
    <w:p w:rsidR="00C87726" w:rsidRDefault="00C87726" w:rsidP="00C87726">
      <w:pPr>
        <w:autoSpaceDE w:val="0"/>
        <w:autoSpaceDN w:val="0"/>
        <w:adjustRightInd w:val="0"/>
        <w:ind w:firstLine="0"/>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Секретарь комиссии                                                            __________________</w:t>
      </w:r>
    </w:p>
    <w:p w:rsidR="00C87726" w:rsidRDefault="00C87726" w:rsidP="00C87726">
      <w:pPr>
        <w:autoSpaceDE w:val="0"/>
        <w:autoSpaceDN w:val="0"/>
        <w:adjustRightInd w:val="0"/>
        <w:ind w:firstLine="0"/>
        <w:outlineLvl w:val="1"/>
        <w:rPr>
          <w:rFonts w:ascii="Times New Roman" w:eastAsia="Times New Roman" w:hAnsi="Times New Roman" w:cs="Times New Roman"/>
          <w:sz w:val="28"/>
          <w:szCs w:val="28"/>
          <w:lang w:eastAsia="ru-RU"/>
        </w:rPr>
      </w:pPr>
    </w:p>
    <w:p w:rsidR="00C87726" w:rsidRDefault="00C87726" w:rsidP="00C87726">
      <w:pPr>
        <w:autoSpaceDE w:val="0"/>
        <w:autoSpaceDN w:val="0"/>
        <w:adjustRightInd w:val="0"/>
        <w:ind w:firstLine="0"/>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М.П.</w:t>
      </w:r>
    </w:p>
    <w:p w:rsidR="00C87726" w:rsidRDefault="00C87726" w:rsidP="00C87726">
      <w:pPr>
        <w:autoSpaceDE w:val="0"/>
        <w:autoSpaceDN w:val="0"/>
        <w:adjustRightInd w:val="0"/>
        <w:ind w:firstLine="0"/>
        <w:outlineLvl w:val="1"/>
        <w:rPr>
          <w:rFonts w:ascii="Times New Roman" w:eastAsia="Times New Roman" w:hAnsi="Times New Roman" w:cs="Times New Roman"/>
          <w:sz w:val="28"/>
          <w:szCs w:val="28"/>
          <w:lang w:eastAsia="ru-RU"/>
        </w:rPr>
      </w:pPr>
    </w:p>
    <w:p w:rsidR="00C87726" w:rsidRDefault="00C87726" w:rsidP="00C87726">
      <w:pPr>
        <w:autoSpaceDE w:val="0"/>
        <w:autoSpaceDN w:val="0"/>
        <w:adjustRightInd w:val="0"/>
        <w:ind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Решение может быть обжаловано гражданином в суде.</w:t>
      </w:r>
    </w:p>
    <w:p w:rsidR="00C87726" w:rsidRDefault="00C87726" w:rsidP="00C87726">
      <w:pPr>
        <w:autoSpaceDE w:val="0"/>
        <w:autoSpaceDN w:val="0"/>
        <w:adjustRightInd w:val="0"/>
        <w:ind w:firstLine="0"/>
        <w:jc w:val="right"/>
        <w:outlineLvl w:val="1"/>
        <w:rPr>
          <w:rFonts w:ascii="Times New Roman" w:eastAsia="Times New Roman" w:hAnsi="Times New Roman" w:cs="Times New Roman"/>
          <w:sz w:val="24"/>
          <w:szCs w:val="24"/>
          <w:lang w:eastAsia="ru-RU"/>
        </w:rPr>
      </w:pPr>
    </w:p>
    <w:p w:rsidR="00C87726" w:rsidRDefault="00C87726" w:rsidP="00C87726">
      <w:pPr>
        <w:autoSpaceDE w:val="0"/>
        <w:autoSpaceDN w:val="0"/>
        <w:adjustRightInd w:val="0"/>
        <w:ind w:firstLine="0"/>
        <w:jc w:val="right"/>
        <w:outlineLvl w:val="1"/>
        <w:rPr>
          <w:rFonts w:ascii="Times New Roman" w:eastAsia="Times New Roman" w:hAnsi="Times New Roman" w:cs="Times New Roman"/>
          <w:sz w:val="24"/>
          <w:szCs w:val="24"/>
          <w:lang w:eastAsia="ru-RU"/>
        </w:rPr>
      </w:pPr>
    </w:p>
    <w:p w:rsidR="00C87726" w:rsidRDefault="00C87726" w:rsidP="00C87726">
      <w:pPr>
        <w:autoSpaceDE w:val="0"/>
        <w:autoSpaceDN w:val="0"/>
        <w:adjustRightInd w:val="0"/>
        <w:ind w:firstLine="0"/>
        <w:jc w:val="right"/>
        <w:outlineLvl w:val="1"/>
        <w:rPr>
          <w:rFonts w:ascii="Times New Roman" w:eastAsia="Times New Roman" w:hAnsi="Times New Roman" w:cs="Times New Roman"/>
          <w:sz w:val="24"/>
          <w:szCs w:val="24"/>
          <w:lang w:eastAsia="ru-RU"/>
        </w:rPr>
      </w:pPr>
    </w:p>
    <w:p w:rsidR="00C87726" w:rsidRDefault="00C87726" w:rsidP="00C87726">
      <w:pPr>
        <w:autoSpaceDE w:val="0"/>
        <w:autoSpaceDN w:val="0"/>
        <w:adjustRightInd w:val="0"/>
        <w:ind w:firstLine="0"/>
        <w:jc w:val="right"/>
        <w:outlineLvl w:val="1"/>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3159"/>
        <w:gridCol w:w="1772"/>
        <w:gridCol w:w="4640"/>
      </w:tblGrid>
      <w:tr w:rsidR="00C87726" w:rsidTr="00C87726">
        <w:tc>
          <w:tcPr>
            <w:tcW w:w="3301" w:type="dxa"/>
          </w:tcPr>
          <w:p w:rsidR="00C87726" w:rsidRDefault="00C87726">
            <w:pPr>
              <w:autoSpaceDE w:val="0"/>
              <w:autoSpaceDN w:val="0"/>
              <w:adjustRightInd w:val="0"/>
              <w:ind w:firstLine="0"/>
              <w:outlineLvl w:val="1"/>
              <w:rPr>
                <w:rFonts w:ascii="Times New Roman" w:eastAsia="Times New Roman" w:hAnsi="Times New Roman" w:cs="Times New Roman"/>
                <w:sz w:val="24"/>
                <w:szCs w:val="24"/>
                <w:lang w:eastAsia="ru-RU"/>
              </w:rPr>
            </w:pPr>
          </w:p>
        </w:tc>
        <w:tc>
          <w:tcPr>
            <w:tcW w:w="1847" w:type="dxa"/>
          </w:tcPr>
          <w:p w:rsidR="00C87726" w:rsidRDefault="00C87726">
            <w:pPr>
              <w:autoSpaceDE w:val="0"/>
              <w:autoSpaceDN w:val="0"/>
              <w:adjustRightInd w:val="0"/>
              <w:ind w:firstLine="0"/>
              <w:outlineLvl w:val="1"/>
              <w:rPr>
                <w:rFonts w:ascii="Times New Roman" w:eastAsia="Times New Roman" w:hAnsi="Times New Roman" w:cs="Times New Roman"/>
                <w:sz w:val="24"/>
                <w:szCs w:val="24"/>
                <w:lang w:eastAsia="ru-RU"/>
              </w:rPr>
            </w:pPr>
          </w:p>
        </w:tc>
        <w:tc>
          <w:tcPr>
            <w:tcW w:w="4757" w:type="dxa"/>
          </w:tcPr>
          <w:p w:rsidR="00C87726" w:rsidRDefault="00C87726">
            <w:pPr>
              <w:autoSpaceDE w:val="0"/>
              <w:autoSpaceDN w:val="0"/>
              <w:adjustRightInd w:val="0"/>
              <w:ind w:firstLine="0"/>
              <w:outlineLvl w:val="1"/>
              <w:rPr>
                <w:rFonts w:ascii="Times New Roman" w:eastAsia="Times New Roman" w:hAnsi="Times New Roman" w:cs="Times New Roman"/>
                <w:sz w:val="28"/>
                <w:szCs w:val="28"/>
                <w:lang w:eastAsia="ru-RU"/>
              </w:rPr>
            </w:pPr>
          </w:p>
          <w:p w:rsidR="00C87726" w:rsidRDefault="00C87726">
            <w:pPr>
              <w:autoSpaceDE w:val="0"/>
              <w:autoSpaceDN w:val="0"/>
              <w:adjustRightInd w:val="0"/>
              <w:ind w:firstLine="0"/>
              <w:outlineLvl w:val="1"/>
              <w:rPr>
                <w:rFonts w:ascii="Times New Roman" w:eastAsia="Times New Roman" w:hAnsi="Times New Roman" w:cs="Times New Roman"/>
                <w:sz w:val="28"/>
                <w:szCs w:val="28"/>
                <w:lang w:eastAsia="ru-RU"/>
              </w:rPr>
            </w:pPr>
          </w:p>
          <w:p w:rsidR="00C87726" w:rsidRDefault="00C87726">
            <w:pPr>
              <w:autoSpaceDE w:val="0"/>
              <w:autoSpaceDN w:val="0"/>
              <w:adjustRightInd w:val="0"/>
              <w:ind w:firstLine="0"/>
              <w:outlineLvl w:val="1"/>
              <w:rPr>
                <w:rFonts w:ascii="Times New Roman" w:eastAsia="Times New Roman" w:hAnsi="Times New Roman" w:cs="Times New Roman"/>
                <w:sz w:val="28"/>
                <w:szCs w:val="28"/>
                <w:lang w:eastAsia="ru-RU"/>
              </w:rPr>
            </w:pPr>
          </w:p>
          <w:p w:rsidR="00C87726" w:rsidRDefault="00C87726">
            <w:pPr>
              <w:autoSpaceDE w:val="0"/>
              <w:autoSpaceDN w:val="0"/>
              <w:adjustRightInd w:val="0"/>
              <w:ind w:firstLine="0"/>
              <w:outlineLvl w:val="1"/>
              <w:rPr>
                <w:rFonts w:ascii="Times New Roman" w:eastAsia="Times New Roman" w:hAnsi="Times New Roman" w:cs="Times New Roman"/>
                <w:sz w:val="28"/>
                <w:szCs w:val="28"/>
                <w:lang w:eastAsia="ru-RU"/>
              </w:rPr>
            </w:pPr>
          </w:p>
          <w:p w:rsidR="00C87726" w:rsidRDefault="00C87726">
            <w:pPr>
              <w:autoSpaceDE w:val="0"/>
              <w:autoSpaceDN w:val="0"/>
              <w:adjustRightInd w:val="0"/>
              <w:ind w:firstLine="0"/>
              <w:outlineLvl w:val="1"/>
              <w:rPr>
                <w:rFonts w:ascii="Times New Roman" w:eastAsia="Times New Roman" w:hAnsi="Times New Roman" w:cs="Times New Roman"/>
                <w:sz w:val="28"/>
                <w:szCs w:val="28"/>
                <w:lang w:eastAsia="ru-RU"/>
              </w:rPr>
            </w:pPr>
          </w:p>
          <w:p w:rsidR="00C87726" w:rsidRDefault="00C87726">
            <w:pPr>
              <w:autoSpaceDE w:val="0"/>
              <w:autoSpaceDN w:val="0"/>
              <w:adjustRightInd w:val="0"/>
              <w:ind w:firstLine="0"/>
              <w:outlineLvl w:val="1"/>
              <w:rPr>
                <w:rFonts w:ascii="Times New Roman" w:eastAsia="Times New Roman" w:hAnsi="Times New Roman" w:cs="Times New Roman"/>
                <w:sz w:val="28"/>
                <w:szCs w:val="28"/>
                <w:lang w:eastAsia="ru-RU"/>
              </w:rPr>
            </w:pPr>
          </w:p>
          <w:p w:rsidR="00C87726" w:rsidRDefault="00C87726">
            <w:pPr>
              <w:autoSpaceDE w:val="0"/>
              <w:autoSpaceDN w:val="0"/>
              <w:adjustRightInd w:val="0"/>
              <w:ind w:firstLine="0"/>
              <w:outlineLvl w:val="1"/>
              <w:rPr>
                <w:rFonts w:ascii="Times New Roman" w:eastAsia="Times New Roman" w:hAnsi="Times New Roman" w:cs="Times New Roman"/>
                <w:sz w:val="28"/>
                <w:szCs w:val="28"/>
                <w:lang w:eastAsia="ru-RU"/>
              </w:rPr>
            </w:pPr>
          </w:p>
          <w:p w:rsidR="00C87726" w:rsidRDefault="00C87726">
            <w:pPr>
              <w:autoSpaceDE w:val="0"/>
              <w:autoSpaceDN w:val="0"/>
              <w:adjustRightInd w:val="0"/>
              <w:ind w:firstLine="0"/>
              <w:outlineLvl w:val="1"/>
              <w:rPr>
                <w:rFonts w:ascii="Times New Roman" w:eastAsia="Times New Roman" w:hAnsi="Times New Roman" w:cs="Times New Roman"/>
                <w:sz w:val="28"/>
                <w:szCs w:val="28"/>
                <w:lang w:eastAsia="ru-RU"/>
              </w:rPr>
            </w:pPr>
          </w:p>
          <w:p w:rsidR="00C87726" w:rsidRDefault="00C87726">
            <w:pPr>
              <w:autoSpaceDE w:val="0"/>
              <w:autoSpaceDN w:val="0"/>
              <w:adjustRightInd w:val="0"/>
              <w:ind w:firstLine="0"/>
              <w:outlineLvl w:val="1"/>
              <w:rPr>
                <w:rFonts w:ascii="Times New Roman" w:eastAsia="Times New Roman" w:hAnsi="Times New Roman" w:cs="Times New Roman"/>
                <w:sz w:val="28"/>
                <w:szCs w:val="28"/>
                <w:lang w:eastAsia="ru-RU"/>
              </w:rPr>
            </w:pPr>
          </w:p>
          <w:p w:rsidR="00C87726" w:rsidRDefault="00C87726">
            <w:pPr>
              <w:autoSpaceDE w:val="0"/>
              <w:autoSpaceDN w:val="0"/>
              <w:adjustRightInd w:val="0"/>
              <w:ind w:firstLine="0"/>
              <w:outlineLvl w:val="1"/>
              <w:rPr>
                <w:rFonts w:ascii="Times New Roman" w:eastAsia="Times New Roman" w:hAnsi="Times New Roman" w:cs="Times New Roman"/>
                <w:sz w:val="28"/>
                <w:szCs w:val="28"/>
                <w:lang w:eastAsia="ru-RU"/>
              </w:rPr>
            </w:pPr>
          </w:p>
          <w:p w:rsidR="00C87726" w:rsidRDefault="00C87726">
            <w:pPr>
              <w:autoSpaceDE w:val="0"/>
              <w:autoSpaceDN w:val="0"/>
              <w:adjustRightInd w:val="0"/>
              <w:ind w:firstLine="0"/>
              <w:outlineLvl w:val="1"/>
              <w:rPr>
                <w:rFonts w:ascii="Times New Roman" w:eastAsia="Times New Roman" w:hAnsi="Times New Roman" w:cs="Times New Roman"/>
                <w:sz w:val="28"/>
                <w:szCs w:val="28"/>
                <w:lang w:eastAsia="ru-RU"/>
              </w:rPr>
            </w:pPr>
          </w:p>
          <w:p w:rsidR="00C87726" w:rsidRDefault="00C87726">
            <w:pPr>
              <w:autoSpaceDE w:val="0"/>
              <w:autoSpaceDN w:val="0"/>
              <w:adjustRightInd w:val="0"/>
              <w:ind w:firstLine="0"/>
              <w:outlineLvl w:val="1"/>
              <w:rPr>
                <w:rFonts w:ascii="Times New Roman" w:eastAsia="Times New Roman" w:hAnsi="Times New Roman" w:cs="Times New Roman"/>
                <w:sz w:val="28"/>
                <w:szCs w:val="28"/>
                <w:lang w:eastAsia="ru-RU"/>
              </w:rPr>
            </w:pPr>
          </w:p>
          <w:p w:rsidR="00C87726" w:rsidRDefault="00C87726">
            <w:pPr>
              <w:autoSpaceDE w:val="0"/>
              <w:autoSpaceDN w:val="0"/>
              <w:adjustRightInd w:val="0"/>
              <w:ind w:firstLine="0"/>
              <w:outlineLvl w:val="1"/>
              <w:rPr>
                <w:rFonts w:ascii="Times New Roman" w:eastAsia="Times New Roman" w:hAnsi="Times New Roman" w:cs="Times New Roman"/>
                <w:sz w:val="28"/>
                <w:szCs w:val="28"/>
                <w:lang w:eastAsia="ru-RU"/>
              </w:rPr>
            </w:pPr>
          </w:p>
          <w:p w:rsidR="00C87726" w:rsidRDefault="00C87726">
            <w:pPr>
              <w:autoSpaceDE w:val="0"/>
              <w:autoSpaceDN w:val="0"/>
              <w:adjustRightInd w:val="0"/>
              <w:ind w:firstLine="0"/>
              <w:outlineLvl w:val="1"/>
              <w:rPr>
                <w:rFonts w:ascii="Times New Roman" w:eastAsia="Times New Roman" w:hAnsi="Times New Roman" w:cs="Times New Roman"/>
                <w:sz w:val="28"/>
                <w:szCs w:val="28"/>
                <w:lang w:eastAsia="ru-RU"/>
              </w:rPr>
            </w:pPr>
          </w:p>
          <w:p w:rsidR="00C87726" w:rsidRDefault="00C87726">
            <w:pPr>
              <w:autoSpaceDE w:val="0"/>
              <w:autoSpaceDN w:val="0"/>
              <w:adjustRightInd w:val="0"/>
              <w:ind w:firstLine="0"/>
              <w:outlineLvl w:val="1"/>
              <w:rPr>
                <w:rFonts w:ascii="Times New Roman" w:eastAsia="Times New Roman" w:hAnsi="Times New Roman" w:cs="Times New Roman"/>
                <w:sz w:val="28"/>
                <w:szCs w:val="28"/>
                <w:lang w:eastAsia="ru-RU"/>
              </w:rPr>
            </w:pPr>
          </w:p>
          <w:p w:rsidR="00C87726" w:rsidRDefault="00C87726">
            <w:pPr>
              <w:autoSpaceDE w:val="0"/>
              <w:autoSpaceDN w:val="0"/>
              <w:adjustRightInd w:val="0"/>
              <w:ind w:firstLine="0"/>
              <w:outlineLvl w:val="1"/>
              <w:rPr>
                <w:rFonts w:ascii="Times New Roman" w:eastAsia="Times New Roman" w:hAnsi="Times New Roman" w:cs="Times New Roman"/>
                <w:sz w:val="28"/>
                <w:szCs w:val="28"/>
                <w:lang w:eastAsia="ru-RU"/>
              </w:rPr>
            </w:pPr>
          </w:p>
          <w:p w:rsidR="00C87726" w:rsidRDefault="00C87726">
            <w:pPr>
              <w:autoSpaceDE w:val="0"/>
              <w:autoSpaceDN w:val="0"/>
              <w:adjustRightInd w:val="0"/>
              <w:ind w:firstLine="0"/>
              <w:outlineLvl w:val="1"/>
              <w:rPr>
                <w:rFonts w:ascii="Times New Roman" w:eastAsia="Times New Roman" w:hAnsi="Times New Roman" w:cs="Times New Roman"/>
                <w:sz w:val="28"/>
                <w:szCs w:val="28"/>
                <w:lang w:eastAsia="ru-RU"/>
              </w:rPr>
            </w:pPr>
          </w:p>
          <w:p w:rsidR="00C87726" w:rsidRDefault="00C87726">
            <w:pPr>
              <w:autoSpaceDE w:val="0"/>
              <w:autoSpaceDN w:val="0"/>
              <w:adjustRightInd w:val="0"/>
              <w:ind w:firstLine="0"/>
              <w:outlineLvl w:val="1"/>
              <w:rPr>
                <w:rFonts w:ascii="Times New Roman" w:eastAsia="Times New Roman" w:hAnsi="Times New Roman" w:cs="Times New Roman"/>
                <w:sz w:val="28"/>
                <w:szCs w:val="28"/>
                <w:lang w:eastAsia="ru-RU"/>
              </w:rPr>
            </w:pPr>
          </w:p>
          <w:p w:rsidR="00C87726" w:rsidRDefault="00C87726">
            <w:pPr>
              <w:autoSpaceDE w:val="0"/>
              <w:autoSpaceDN w:val="0"/>
              <w:adjustRightInd w:val="0"/>
              <w:ind w:firstLine="0"/>
              <w:outlineLvl w:val="1"/>
              <w:rPr>
                <w:rFonts w:ascii="Times New Roman" w:eastAsia="Times New Roman" w:hAnsi="Times New Roman" w:cs="Times New Roman"/>
                <w:sz w:val="28"/>
                <w:szCs w:val="28"/>
                <w:lang w:eastAsia="ru-RU"/>
              </w:rPr>
            </w:pPr>
          </w:p>
          <w:p w:rsidR="00C87726" w:rsidRDefault="00C87726">
            <w:pPr>
              <w:autoSpaceDE w:val="0"/>
              <w:autoSpaceDN w:val="0"/>
              <w:adjustRightInd w:val="0"/>
              <w:ind w:firstLine="0"/>
              <w:outlineLvl w:val="1"/>
              <w:rPr>
                <w:rFonts w:ascii="Times New Roman" w:eastAsia="Times New Roman" w:hAnsi="Times New Roman" w:cs="Times New Roman"/>
                <w:sz w:val="28"/>
                <w:szCs w:val="28"/>
                <w:lang w:eastAsia="ru-RU"/>
              </w:rPr>
            </w:pPr>
          </w:p>
          <w:p w:rsidR="00C87726" w:rsidRDefault="00C87726">
            <w:pPr>
              <w:autoSpaceDE w:val="0"/>
              <w:autoSpaceDN w:val="0"/>
              <w:adjustRightInd w:val="0"/>
              <w:ind w:firstLine="0"/>
              <w:outlineLvl w:val="1"/>
              <w:rPr>
                <w:rFonts w:ascii="Times New Roman" w:eastAsia="Times New Roman" w:hAnsi="Times New Roman" w:cs="Times New Roman"/>
                <w:sz w:val="28"/>
                <w:szCs w:val="28"/>
                <w:lang w:eastAsia="ru-RU"/>
              </w:rPr>
            </w:pPr>
          </w:p>
          <w:p w:rsidR="00C87726" w:rsidRDefault="00C87726">
            <w:pPr>
              <w:autoSpaceDE w:val="0"/>
              <w:autoSpaceDN w:val="0"/>
              <w:adjustRightInd w:val="0"/>
              <w:ind w:firstLine="0"/>
              <w:outlineLvl w:val="1"/>
              <w:rPr>
                <w:rFonts w:ascii="Times New Roman" w:eastAsia="Times New Roman" w:hAnsi="Times New Roman" w:cs="Times New Roman"/>
                <w:sz w:val="28"/>
                <w:szCs w:val="28"/>
                <w:lang w:eastAsia="ru-RU"/>
              </w:rPr>
            </w:pPr>
          </w:p>
          <w:p w:rsidR="00C87726" w:rsidRDefault="00C87726">
            <w:pPr>
              <w:autoSpaceDE w:val="0"/>
              <w:autoSpaceDN w:val="0"/>
              <w:adjustRightInd w:val="0"/>
              <w:ind w:firstLine="0"/>
              <w:outlineLvl w:val="1"/>
              <w:rPr>
                <w:rFonts w:ascii="Times New Roman" w:eastAsia="Times New Roman" w:hAnsi="Times New Roman" w:cs="Times New Roman"/>
                <w:sz w:val="28"/>
                <w:szCs w:val="28"/>
                <w:lang w:eastAsia="ru-RU"/>
              </w:rPr>
            </w:pPr>
          </w:p>
          <w:p w:rsidR="00C87726" w:rsidRDefault="00C87726">
            <w:pPr>
              <w:autoSpaceDE w:val="0"/>
              <w:autoSpaceDN w:val="0"/>
              <w:adjustRightInd w:val="0"/>
              <w:ind w:firstLine="0"/>
              <w:outlineLvl w:val="1"/>
              <w:rPr>
                <w:rFonts w:ascii="Times New Roman" w:eastAsia="Times New Roman" w:hAnsi="Times New Roman" w:cs="Times New Roman"/>
                <w:sz w:val="28"/>
                <w:szCs w:val="28"/>
                <w:lang w:eastAsia="ru-RU"/>
              </w:rPr>
            </w:pPr>
          </w:p>
          <w:p w:rsidR="00C87726" w:rsidRDefault="00C87726">
            <w:pPr>
              <w:autoSpaceDE w:val="0"/>
              <w:autoSpaceDN w:val="0"/>
              <w:adjustRightInd w:val="0"/>
              <w:ind w:firstLine="0"/>
              <w:outlineLvl w:val="1"/>
              <w:rPr>
                <w:rFonts w:ascii="Times New Roman" w:eastAsia="Times New Roman" w:hAnsi="Times New Roman" w:cs="Times New Roman"/>
                <w:sz w:val="28"/>
                <w:szCs w:val="28"/>
                <w:lang w:eastAsia="ru-RU"/>
              </w:rPr>
            </w:pPr>
          </w:p>
          <w:p w:rsidR="00C87726" w:rsidRDefault="00C87726">
            <w:pPr>
              <w:autoSpaceDE w:val="0"/>
              <w:autoSpaceDN w:val="0"/>
              <w:adjustRightInd w:val="0"/>
              <w:ind w:firstLine="0"/>
              <w:outlineLvl w:val="1"/>
              <w:rPr>
                <w:rFonts w:ascii="Times New Roman" w:eastAsia="Times New Roman" w:hAnsi="Times New Roman" w:cs="Times New Roman"/>
                <w:sz w:val="28"/>
                <w:szCs w:val="28"/>
                <w:lang w:eastAsia="ru-RU"/>
              </w:rPr>
            </w:pPr>
          </w:p>
          <w:p w:rsidR="00C87726" w:rsidRDefault="00C87726">
            <w:pPr>
              <w:autoSpaceDE w:val="0"/>
              <w:autoSpaceDN w:val="0"/>
              <w:adjustRightInd w:val="0"/>
              <w:ind w:firstLine="0"/>
              <w:outlineLvl w:val="1"/>
              <w:rPr>
                <w:rFonts w:ascii="Times New Roman" w:eastAsia="Times New Roman" w:hAnsi="Times New Roman" w:cs="Times New Roman"/>
                <w:sz w:val="28"/>
                <w:szCs w:val="28"/>
                <w:lang w:eastAsia="ru-RU"/>
              </w:rPr>
            </w:pPr>
          </w:p>
          <w:p w:rsidR="00B579CA" w:rsidRDefault="00B579CA">
            <w:pPr>
              <w:autoSpaceDE w:val="0"/>
              <w:autoSpaceDN w:val="0"/>
              <w:adjustRightInd w:val="0"/>
              <w:ind w:firstLine="0"/>
              <w:outlineLvl w:val="1"/>
              <w:rPr>
                <w:rFonts w:ascii="Times New Roman" w:eastAsia="Times New Roman" w:hAnsi="Times New Roman" w:cs="Times New Roman"/>
                <w:sz w:val="28"/>
                <w:szCs w:val="28"/>
                <w:lang w:eastAsia="ru-RU"/>
              </w:rPr>
            </w:pPr>
          </w:p>
          <w:p w:rsidR="00C87726" w:rsidRDefault="00C87726">
            <w:pPr>
              <w:autoSpaceDE w:val="0"/>
              <w:autoSpaceDN w:val="0"/>
              <w:adjustRightInd w:val="0"/>
              <w:ind w:firstLine="0"/>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5</w:t>
            </w:r>
          </w:p>
          <w:p w:rsidR="00C87726" w:rsidRDefault="00C87726">
            <w:pPr>
              <w:autoSpaceDE w:val="0"/>
              <w:autoSpaceDN w:val="0"/>
              <w:adjustRightInd w:val="0"/>
              <w:ind w:firstLine="0"/>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к Положению </w:t>
            </w:r>
            <w:r>
              <w:rPr>
                <w:rFonts w:ascii="Times New Roman" w:eastAsia="Times New Roman" w:hAnsi="Times New Roman" w:cs="Times New Roman"/>
                <w:bCs/>
                <w:sz w:val="28"/>
                <w:szCs w:val="28"/>
                <w:lang w:eastAsia="ru-RU"/>
              </w:rPr>
              <w:t>Положение «О  порядке выплаты и индексации ежемесячной доплаты к трудовой пенсии лицам, замещавшим должности муниципальной службы в администрации Волочаевского сельского поселения Смидовичского муниципального района Еврейской автономной области»</w:t>
            </w:r>
          </w:p>
        </w:tc>
      </w:tr>
    </w:tbl>
    <w:p w:rsidR="00C87726" w:rsidRDefault="00C87726" w:rsidP="00C87726">
      <w:pPr>
        <w:autoSpaceDE w:val="0"/>
        <w:autoSpaceDN w:val="0"/>
        <w:adjustRightInd w:val="0"/>
        <w:ind w:firstLine="0"/>
        <w:jc w:val="right"/>
        <w:outlineLvl w:val="1"/>
        <w:rPr>
          <w:rFonts w:ascii="Times New Roman" w:eastAsia="Times New Roman" w:hAnsi="Times New Roman" w:cs="Times New Roman"/>
          <w:sz w:val="24"/>
          <w:szCs w:val="24"/>
          <w:lang w:eastAsia="ru-RU"/>
        </w:rPr>
      </w:pPr>
    </w:p>
    <w:p w:rsidR="00C87726" w:rsidRDefault="00C87726" w:rsidP="00C87726">
      <w:pPr>
        <w:autoSpaceDE w:val="0"/>
        <w:autoSpaceDN w:val="0"/>
        <w:adjustRightInd w:val="0"/>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Бухгалтерия администрации Волочаевского сельского поселения </w:t>
      </w:r>
    </w:p>
    <w:p w:rsidR="00C87726" w:rsidRDefault="00C87726" w:rsidP="00C87726">
      <w:pPr>
        <w:autoSpaceDE w:val="0"/>
        <w:autoSpaceDN w:val="0"/>
        <w:adjustRightInd w:val="0"/>
        <w:ind w:firstLine="0"/>
        <w:jc w:val="left"/>
        <w:rPr>
          <w:rFonts w:ascii="Times New Roman" w:eastAsia="Times New Roman" w:hAnsi="Times New Roman" w:cs="Times New Roman"/>
          <w:sz w:val="28"/>
          <w:szCs w:val="28"/>
          <w:lang w:eastAsia="ru-RU"/>
        </w:rPr>
      </w:pPr>
    </w:p>
    <w:p w:rsidR="00C87726" w:rsidRDefault="00C87726" w:rsidP="00C87726">
      <w:pPr>
        <w:autoSpaceDE w:val="0"/>
        <w:autoSpaceDN w:val="0"/>
        <w:adjustRightInd w:val="0"/>
        <w:ind w:firstLine="0"/>
        <w:jc w:val="left"/>
        <w:rPr>
          <w:rFonts w:ascii="Times New Roman" w:eastAsia="Times New Roman" w:hAnsi="Times New Roman" w:cs="Times New Roman"/>
          <w:sz w:val="28"/>
          <w:szCs w:val="28"/>
          <w:lang w:eastAsia="ru-RU"/>
        </w:rPr>
      </w:pPr>
    </w:p>
    <w:p w:rsidR="00C87726" w:rsidRDefault="00C87726" w:rsidP="00C87726">
      <w:pPr>
        <w:autoSpaceDE w:val="0"/>
        <w:autoSpaceDN w:val="0"/>
        <w:adjustRightInd w:val="0"/>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                                                                                                    №_____                                   </w:t>
      </w:r>
    </w:p>
    <w:p w:rsidR="00C87726" w:rsidRDefault="00C87726" w:rsidP="00C87726">
      <w:pPr>
        <w:autoSpaceDE w:val="0"/>
        <w:autoSpaceDN w:val="0"/>
        <w:adjustRightInd w:val="0"/>
        <w:ind w:firstLine="0"/>
        <w:jc w:val="center"/>
        <w:rPr>
          <w:rFonts w:ascii="Times New Roman" w:eastAsia="Times New Roman" w:hAnsi="Times New Roman" w:cs="Times New Roman"/>
          <w:sz w:val="28"/>
          <w:szCs w:val="28"/>
          <w:lang w:eastAsia="ru-RU"/>
        </w:rPr>
      </w:pPr>
    </w:p>
    <w:p w:rsidR="00C87726" w:rsidRDefault="00C87726" w:rsidP="00C87726">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w:t>
      </w:r>
    </w:p>
    <w:p w:rsidR="00C87726" w:rsidRDefault="00C87726" w:rsidP="00C87726">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 определении размера ежемесячной доплаты </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 xml:space="preserve"> трудовой</w:t>
      </w:r>
    </w:p>
    <w:p w:rsidR="00C87726" w:rsidRDefault="00C87726" w:rsidP="00C87726">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пенсии лицам, замещавшим должности муниципальной службы</w:t>
      </w:r>
    </w:p>
    <w:p w:rsidR="00C87726" w:rsidRDefault="00C87726" w:rsidP="00C87726">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администрации Волочаевского сельского поселения Смидовичского муниципального района</w:t>
      </w:r>
    </w:p>
    <w:p w:rsidR="00C87726" w:rsidRDefault="00C87726" w:rsidP="00C87726">
      <w:pPr>
        <w:ind w:firstLine="0"/>
        <w:rPr>
          <w:rFonts w:ascii="Times New Roman" w:eastAsia="Times New Roman" w:hAnsi="Times New Roman" w:cs="Times New Roman"/>
          <w:sz w:val="28"/>
          <w:szCs w:val="28"/>
          <w:lang w:eastAsia="ru-RU"/>
        </w:rPr>
      </w:pPr>
    </w:p>
    <w:p w:rsidR="00C87726" w:rsidRDefault="00C87726" w:rsidP="00C87726">
      <w:pPr>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Фамилия, имя, отчество _____________________________________________</w:t>
      </w:r>
    </w:p>
    <w:p w:rsidR="00C87726" w:rsidRDefault="00C87726" w:rsidP="00C87726">
      <w:pPr>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соответствии со ст. 14 </w:t>
      </w:r>
      <w:hyperlink r:id="rId19" w:history="1">
        <w:r>
          <w:rPr>
            <w:rStyle w:val="a3"/>
            <w:rFonts w:ascii="Times New Roman" w:eastAsia="Times New Roman" w:hAnsi="Times New Roman" w:cs="Times New Roman"/>
            <w:color w:val="auto"/>
            <w:sz w:val="28"/>
            <w:szCs w:val="28"/>
            <w:u w:val="none"/>
            <w:lang w:eastAsia="ru-RU"/>
          </w:rPr>
          <w:t>закона</w:t>
        </w:r>
      </w:hyperlink>
      <w:r>
        <w:rPr>
          <w:rFonts w:ascii="Times New Roman" w:eastAsia="Times New Roman" w:hAnsi="Times New Roman" w:cs="Times New Roman"/>
          <w:sz w:val="28"/>
          <w:szCs w:val="28"/>
          <w:lang w:eastAsia="ru-RU"/>
        </w:rPr>
        <w:t xml:space="preserve"> Еврейской автономной области «О некоторых  вопросах муниципальной службы в Еврейской автономной области» и решением комиссии </w:t>
      </w:r>
      <w:proofErr w:type="gramStart"/>
      <w:r>
        <w:rPr>
          <w:rFonts w:ascii="Times New Roman" w:eastAsia="Times New Roman" w:hAnsi="Times New Roman" w:cs="Times New Roman"/>
          <w:sz w:val="28"/>
          <w:szCs w:val="28"/>
          <w:lang w:eastAsia="ru-RU"/>
        </w:rPr>
        <w:t>от</w:t>
      </w:r>
      <w:proofErr w:type="gramEnd"/>
      <w:r>
        <w:rPr>
          <w:rFonts w:ascii="Times New Roman" w:eastAsia="Times New Roman" w:hAnsi="Times New Roman" w:cs="Times New Roman"/>
          <w:sz w:val="28"/>
          <w:szCs w:val="28"/>
          <w:lang w:eastAsia="ru-RU"/>
        </w:rPr>
        <w:t xml:space="preserve"> __________ № ____ определить </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 xml:space="preserve"> трудовой пенсии ____________________________________ в размере _____ руб. __ коп.</w:t>
      </w:r>
    </w:p>
    <w:p w:rsidR="00C87726" w:rsidRDefault="00C87726" w:rsidP="00C87726">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(вид пенсии)</w:t>
      </w:r>
    </w:p>
    <w:p w:rsidR="00C87726" w:rsidRDefault="00C87726" w:rsidP="00C87726">
      <w:pPr>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месяц ежемесячную доплату в размере _____руб. __ коп. в месяц, исходя из общей суммы трудовой пенсии и доплаты к ней в  размере   _____  руб.  _____  коп</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составляющей  _________  процентов среднемесячного денежного содержания.</w:t>
      </w:r>
    </w:p>
    <w:p w:rsidR="00C87726" w:rsidRDefault="00C87726" w:rsidP="00C87726">
      <w:pPr>
        <w:ind w:firstLine="0"/>
        <w:rPr>
          <w:rFonts w:ascii="Times New Roman" w:eastAsia="Times New Roman" w:hAnsi="Times New Roman" w:cs="Times New Roman"/>
          <w:sz w:val="28"/>
          <w:szCs w:val="28"/>
          <w:lang w:eastAsia="ru-RU"/>
        </w:rPr>
      </w:pPr>
    </w:p>
    <w:p w:rsidR="00C87726" w:rsidRDefault="00C87726" w:rsidP="00C87726">
      <w:pPr>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Главный бухгалтер                                                                     _________________</w:t>
      </w:r>
    </w:p>
    <w:p w:rsidR="00C87726" w:rsidRDefault="00C87726" w:rsidP="00C87726">
      <w:pPr>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Ф.И.О.</w:t>
      </w:r>
    </w:p>
    <w:p w:rsidR="00C87726" w:rsidRDefault="00C87726" w:rsidP="00C87726">
      <w:pPr>
        <w:ind w:firstLine="0"/>
        <w:rPr>
          <w:rFonts w:ascii="Times New Roman" w:eastAsia="Times New Roman" w:hAnsi="Times New Roman" w:cs="Times New Roman"/>
          <w:sz w:val="28"/>
          <w:szCs w:val="28"/>
          <w:lang w:eastAsia="ru-RU"/>
        </w:rPr>
      </w:pPr>
    </w:p>
    <w:p w:rsidR="00C87726" w:rsidRDefault="00C87726" w:rsidP="00C87726">
      <w:pPr>
        <w:ind w:firstLine="0"/>
        <w:rPr>
          <w:rFonts w:ascii="Times New Roman" w:eastAsia="Times New Roman" w:hAnsi="Times New Roman" w:cs="Times New Roman"/>
          <w:sz w:val="28"/>
          <w:szCs w:val="28"/>
          <w:lang w:eastAsia="ru-RU"/>
        </w:rPr>
      </w:pPr>
    </w:p>
    <w:p w:rsidR="00C87726" w:rsidRDefault="00C87726" w:rsidP="00C87726">
      <w:pPr>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М.П.</w:t>
      </w:r>
    </w:p>
    <w:p w:rsidR="00C87726" w:rsidRDefault="00C87726" w:rsidP="00C87726">
      <w:pPr>
        <w:ind w:firstLine="0"/>
        <w:rPr>
          <w:rFonts w:ascii="Times New Roman" w:eastAsia="Times New Roman" w:hAnsi="Times New Roman" w:cs="Times New Roman"/>
          <w:sz w:val="28"/>
          <w:szCs w:val="28"/>
          <w:lang w:eastAsia="ru-RU"/>
        </w:rPr>
      </w:pPr>
    </w:p>
    <w:p w:rsidR="00C87726" w:rsidRDefault="00C87726" w:rsidP="00C87726">
      <w:pPr>
        <w:ind w:firstLine="0"/>
        <w:rPr>
          <w:rFonts w:ascii="Times New Roman" w:eastAsia="Times New Roman" w:hAnsi="Times New Roman" w:cs="Times New Roman"/>
          <w:sz w:val="28"/>
          <w:szCs w:val="28"/>
          <w:lang w:eastAsia="ru-RU"/>
        </w:rPr>
      </w:pPr>
    </w:p>
    <w:p w:rsidR="00C87726" w:rsidRDefault="00C87726" w:rsidP="00C87726">
      <w:pPr>
        <w:ind w:firstLine="0"/>
        <w:rPr>
          <w:rFonts w:ascii="Times New Roman" w:eastAsia="Times New Roman" w:hAnsi="Times New Roman" w:cs="Times New Roman"/>
          <w:sz w:val="28"/>
          <w:szCs w:val="28"/>
          <w:lang w:eastAsia="ru-RU"/>
        </w:rPr>
      </w:pPr>
    </w:p>
    <w:p w:rsidR="00C87726" w:rsidRDefault="00C87726" w:rsidP="00C87726">
      <w:pPr>
        <w:ind w:firstLine="0"/>
        <w:rPr>
          <w:rFonts w:ascii="Times New Roman" w:eastAsia="Times New Roman" w:hAnsi="Times New Roman" w:cs="Times New Roman"/>
          <w:sz w:val="28"/>
          <w:szCs w:val="28"/>
          <w:lang w:eastAsia="ru-RU"/>
        </w:rPr>
      </w:pPr>
    </w:p>
    <w:p w:rsidR="00C87726" w:rsidRDefault="00C87726" w:rsidP="00C87726">
      <w:pPr>
        <w:ind w:firstLine="0"/>
        <w:rPr>
          <w:rFonts w:ascii="Times New Roman" w:eastAsia="Times New Roman" w:hAnsi="Times New Roman" w:cs="Times New Roman"/>
          <w:sz w:val="28"/>
          <w:szCs w:val="28"/>
          <w:lang w:eastAsia="ru-RU"/>
        </w:rPr>
      </w:pPr>
    </w:p>
    <w:p w:rsidR="00C87726" w:rsidRDefault="00C87726" w:rsidP="00C87726">
      <w:pPr>
        <w:autoSpaceDE w:val="0"/>
        <w:autoSpaceDN w:val="0"/>
        <w:adjustRightInd w:val="0"/>
        <w:ind w:firstLine="0"/>
        <w:jc w:val="right"/>
        <w:outlineLvl w:val="1"/>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3159"/>
        <w:gridCol w:w="1772"/>
        <w:gridCol w:w="4640"/>
      </w:tblGrid>
      <w:tr w:rsidR="00C87726" w:rsidTr="00C87726">
        <w:tc>
          <w:tcPr>
            <w:tcW w:w="3301" w:type="dxa"/>
          </w:tcPr>
          <w:p w:rsidR="00C87726" w:rsidRDefault="00C87726">
            <w:pPr>
              <w:autoSpaceDE w:val="0"/>
              <w:autoSpaceDN w:val="0"/>
              <w:adjustRightInd w:val="0"/>
              <w:ind w:firstLine="0"/>
              <w:outlineLvl w:val="1"/>
              <w:rPr>
                <w:rFonts w:ascii="Times New Roman" w:eastAsia="Times New Roman" w:hAnsi="Times New Roman" w:cs="Times New Roman"/>
                <w:sz w:val="24"/>
                <w:szCs w:val="24"/>
                <w:lang w:eastAsia="ru-RU"/>
              </w:rPr>
            </w:pPr>
          </w:p>
        </w:tc>
        <w:tc>
          <w:tcPr>
            <w:tcW w:w="1847" w:type="dxa"/>
          </w:tcPr>
          <w:p w:rsidR="00C87726" w:rsidRDefault="00C87726">
            <w:pPr>
              <w:autoSpaceDE w:val="0"/>
              <w:autoSpaceDN w:val="0"/>
              <w:adjustRightInd w:val="0"/>
              <w:ind w:firstLine="0"/>
              <w:outlineLvl w:val="1"/>
              <w:rPr>
                <w:rFonts w:ascii="Times New Roman" w:eastAsia="Times New Roman" w:hAnsi="Times New Roman" w:cs="Times New Roman"/>
                <w:sz w:val="24"/>
                <w:szCs w:val="24"/>
                <w:lang w:eastAsia="ru-RU"/>
              </w:rPr>
            </w:pPr>
          </w:p>
        </w:tc>
        <w:tc>
          <w:tcPr>
            <w:tcW w:w="4757" w:type="dxa"/>
            <w:hideMark/>
          </w:tcPr>
          <w:p w:rsidR="00B579CA" w:rsidRDefault="00B579CA">
            <w:pPr>
              <w:autoSpaceDE w:val="0"/>
              <w:autoSpaceDN w:val="0"/>
              <w:adjustRightInd w:val="0"/>
              <w:ind w:firstLine="0"/>
              <w:outlineLvl w:val="1"/>
              <w:rPr>
                <w:rFonts w:ascii="Times New Roman" w:eastAsia="Times New Roman" w:hAnsi="Times New Roman" w:cs="Times New Roman"/>
                <w:sz w:val="28"/>
                <w:szCs w:val="28"/>
                <w:lang w:eastAsia="ru-RU"/>
              </w:rPr>
            </w:pPr>
          </w:p>
          <w:p w:rsidR="00C87726" w:rsidRDefault="00C87726">
            <w:pPr>
              <w:autoSpaceDE w:val="0"/>
              <w:autoSpaceDN w:val="0"/>
              <w:adjustRightInd w:val="0"/>
              <w:ind w:firstLine="0"/>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6</w:t>
            </w:r>
          </w:p>
          <w:p w:rsidR="00C87726" w:rsidRDefault="00C87726">
            <w:pPr>
              <w:autoSpaceDE w:val="0"/>
              <w:autoSpaceDN w:val="0"/>
              <w:adjustRightInd w:val="0"/>
              <w:ind w:firstLine="0"/>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к Положению </w:t>
            </w:r>
            <w:r>
              <w:rPr>
                <w:rFonts w:ascii="Times New Roman" w:eastAsia="Times New Roman" w:hAnsi="Times New Roman" w:cs="Times New Roman"/>
                <w:bCs/>
                <w:sz w:val="28"/>
                <w:szCs w:val="28"/>
                <w:lang w:eastAsia="ru-RU"/>
              </w:rPr>
              <w:t>Положение «О  порядке выплаты и индексации ежемесячной доплаты к трудовой пенсии лицам, замещавшим должности муниципальной службы в администрации Волочаевского сельского поселения Смидовичского муниципального района Еврейской автономной области»</w:t>
            </w:r>
          </w:p>
        </w:tc>
      </w:tr>
    </w:tbl>
    <w:p w:rsidR="00C87726" w:rsidRDefault="00C87726" w:rsidP="00C87726">
      <w:pPr>
        <w:autoSpaceDE w:val="0"/>
        <w:autoSpaceDN w:val="0"/>
        <w:adjustRightInd w:val="0"/>
        <w:ind w:firstLine="0"/>
        <w:jc w:val="right"/>
        <w:outlineLvl w:val="1"/>
        <w:rPr>
          <w:rFonts w:ascii="Times New Roman" w:eastAsia="Times New Roman" w:hAnsi="Times New Roman" w:cs="Times New Roman"/>
          <w:sz w:val="28"/>
          <w:szCs w:val="28"/>
          <w:lang w:eastAsia="ru-RU"/>
        </w:rPr>
      </w:pPr>
    </w:p>
    <w:p w:rsidR="00C87726" w:rsidRDefault="00C87726" w:rsidP="00C87726">
      <w:pPr>
        <w:autoSpaceDE w:val="0"/>
        <w:autoSpaceDN w:val="0"/>
        <w:adjustRightInd w:val="0"/>
        <w:ind w:firstLine="0"/>
        <w:jc w:val="center"/>
        <w:rPr>
          <w:rFonts w:ascii="Times New Roman" w:eastAsia="Times New Roman" w:hAnsi="Times New Roman" w:cs="Times New Roman"/>
          <w:sz w:val="28"/>
          <w:szCs w:val="28"/>
          <w:lang w:eastAsia="ru-RU"/>
        </w:rPr>
      </w:pPr>
    </w:p>
    <w:p w:rsidR="00C87726" w:rsidRDefault="00C87726" w:rsidP="00C87726">
      <w:pPr>
        <w:autoSpaceDE w:val="0"/>
        <w:autoSpaceDN w:val="0"/>
        <w:adjustRightInd w:val="0"/>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Бухгалтерия администрации Волочаевского сельского поселения </w:t>
      </w:r>
    </w:p>
    <w:p w:rsidR="00C87726" w:rsidRDefault="00C87726" w:rsidP="00C87726">
      <w:pPr>
        <w:autoSpaceDE w:val="0"/>
        <w:autoSpaceDN w:val="0"/>
        <w:adjustRightInd w:val="0"/>
        <w:ind w:firstLine="0"/>
        <w:jc w:val="center"/>
        <w:rPr>
          <w:rFonts w:ascii="Times New Roman" w:eastAsia="Times New Roman" w:hAnsi="Times New Roman" w:cs="Times New Roman"/>
          <w:sz w:val="28"/>
          <w:szCs w:val="28"/>
          <w:lang w:eastAsia="ru-RU"/>
        </w:rPr>
      </w:pPr>
    </w:p>
    <w:p w:rsidR="00C87726" w:rsidRDefault="00C87726" w:rsidP="00C87726">
      <w:pPr>
        <w:autoSpaceDE w:val="0"/>
        <w:autoSpaceDN w:val="0"/>
        <w:adjustRightInd w:val="0"/>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УВЕДОМЛЕНИЕ</w:t>
      </w:r>
    </w:p>
    <w:p w:rsidR="00C87726" w:rsidRDefault="00C87726" w:rsidP="00C87726">
      <w:pPr>
        <w:autoSpaceDE w:val="0"/>
        <w:autoSpaceDN w:val="0"/>
        <w:adjustRightInd w:val="0"/>
        <w:ind w:firstLine="0"/>
        <w:jc w:val="left"/>
        <w:rPr>
          <w:rFonts w:ascii="Times New Roman" w:eastAsia="Times New Roman" w:hAnsi="Times New Roman" w:cs="Times New Roman"/>
          <w:sz w:val="28"/>
          <w:szCs w:val="28"/>
          <w:lang w:eastAsia="ru-RU"/>
        </w:rPr>
      </w:pPr>
    </w:p>
    <w:p w:rsidR="00C87726" w:rsidRDefault="00C87726" w:rsidP="00C87726">
      <w:pPr>
        <w:autoSpaceDE w:val="0"/>
        <w:autoSpaceDN w:val="0"/>
        <w:adjustRightInd w:val="0"/>
        <w:ind w:firstLine="720"/>
        <w:jc w:val="left"/>
        <w:rPr>
          <w:rFonts w:ascii="Times New Roman" w:eastAsia="Times New Roman" w:hAnsi="Times New Roman" w:cs="Times New Roman"/>
          <w:sz w:val="28"/>
          <w:szCs w:val="28"/>
          <w:lang w:eastAsia="ru-RU"/>
        </w:rPr>
      </w:pPr>
    </w:p>
    <w:p w:rsidR="00C87726" w:rsidRDefault="00C87726" w:rsidP="00C87726">
      <w:pPr>
        <w:autoSpaceDE w:val="0"/>
        <w:autoSpaceDN w:val="0"/>
        <w:adjustRightInd w:val="0"/>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Уважаемый  (</w:t>
      </w:r>
      <w:proofErr w:type="spellStart"/>
      <w:r>
        <w:rPr>
          <w:rFonts w:ascii="Times New Roman" w:eastAsia="Times New Roman" w:hAnsi="Times New Roman" w:cs="Times New Roman"/>
          <w:sz w:val="28"/>
          <w:szCs w:val="28"/>
          <w:lang w:eastAsia="ru-RU"/>
        </w:rPr>
        <w:t>ая</w:t>
      </w:r>
      <w:proofErr w:type="spellEnd"/>
      <w:r>
        <w:rPr>
          <w:rFonts w:ascii="Times New Roman" w:eastAsia="Times New Roman" w:hAnsi="Times New Roman" w:cs="Times New Roman"/>
          <w:sz w:val="28"/>
          <w:szCs w:val="28"/>
          <w:lang w:eastAsia="ru-RU"/>
        </w:rPr>
        <w:t>)___________________________________________________,</w:t>
      </w:r>
    </w:p>
    <w:p w:rsidR="00C87726" w:rsidRDefault="00C87726" w:rsidP="00C87726">
      <w:pPr>
        <w:autoSpaceDE w:val="0"/>
        <w:autoSpaceDN w:val="0"/>
        <w:adjustRightInd w:val="0"/>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Бухгалтерия  администрации Волочаевского сельского поселения    Смидовичского муниципального района Еврейской автономной области  сообщает, что </w:t>
      </w:r>
      <w:proofErr w:type="gramStart"/>
      <w:r>
        <w:rPr>
          <w:rFonts w:ascii="Times New Roman" w:eastAsia="Times New Roman" w:hAnsi="Times New Roman" w:cs="Times New Roman"/>
          <w:sz w:val="28"/>
          <w:szCs w:val="28"/>
          <w:lang w:eastAsia="ru-RU"/>
        </w:rPr>
        <w:t>с</w:t>
      </w:r>
      <w:proofErr w:type="gramEnd"/>
    </w:p>
    <w:p w:rsidR="00C87726" w:rsidRDefault="00C87726" w:rsidP="00C87726">
      <w:pPr>
        <w:autoSpaceDE w:val="0"/>
        <w:autoSpaceDN w:val="0"/>
        <w:adjustRightInd w:val="0"/>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 Вам  установлена  ежемесячная доплата </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 xml:space="preserve"> трудовой </w:t>
      </w:r>
    </w:p>
    <w:p w:rsidR="00C87726" w:rsidRDefault="00C87726" w:rsidP="00C87726">
      <w:pPr>
        <w:autoSpaceDE w:val="0"/>
        <w:autoSpaceDN w:val="0"/>
        <w:adjustRightInd w:val="0"/>
        <w:ind w:firstLine="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дата</w:t>
      </w:r>
    </w:p>
    <w:p w:rsidR="00C87726" w:rsidRDefault="00C87726" w:rsidP="00C87726">
      <w:pPr>
        <w:autoSpaceDE w:val="0"/>
        <w:autoSpaceDN w:val="0"/>
        <w:adjustRightInd w:val="0"/>
        <w:ind w:firstLine="0"/>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пенсии в размере ____________________________________________  рублей.</w:t>
      </w:r>
    </w:p>
    <w:p w:rsidR="00C87726" w:rsidRDefault="00C87726" w:rsidP="00C87726">
      <w:pPr>
        <w:autoSpaceDE w:val="0"/>
        <w:autoSpaceDN w:val="0"/>
        <w:adjustRightInd w:val="0"/>
        <w:ind w:firstLine="0"/>
        <w:rPr>
          <w:rFonts w:ascii="Times New Roman" w:eastAsia="Times New Roman" w:hAnsi="Times New Roman" w:cs="Times New Roman"/>
          <w:sz w:val="28"/>
          <w:szCs w:val="28"/>
          <w:lang w:eastAsia="ru-RU"/>
        </w:rPr>
      </w:pPr>
    </w:p>
    <w:p w:rsidR="00C87726" w:rsidRDefault="00C87726" w:rsidP="00C87726">
      <w:pPr>
        <w:autoSpaceDE w:val="0"/>
        <w:autoSpaceDN w:val="0"/>
        <w:adjustRightInd w:val="0"/>
        <w:ind w:firstLine="0"/>
        <w:jc w:val="left"/>
        <w:rPr>
          <w:rFonts w:ascii="Times New Roman" w:eastAsia="Times New Roman" w:hAnsi="Times New Roman" w:cs="Times New Roman"/>
          <w:sz w:val="28"/>
          <w:szCs w:val="28"/>
          <w:lang w:eastAsia="ru-RU"/>
        </w:rPr>
      </w:pPr>
    </w:p>
    <w:p w:rsidR="00C87726" w:rsidRDefault="00C87726" w:rsidP="00C87726">
      <w:pPr>
        <w:autoSpaceDE w:val="0"/>
        <w:autoSpaceDN w:val="0"/>
        <w:adjustRightInd w:val="0"/>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Главный бухгалтер        ______________________                       _______________</w:t>
      </w:r>
    </w:p>
    <w:p w:rsidR="00C87726" w:rsidRDefault="00C87726" w:rsidP="00C87726">
      <w:pPr>
        <w:autoSpaceDE w:val="0"/>
        <w:autoSpaceDN w:val="0"/>
        <w:adjustRightInd w:val="0"/>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(ФИО)                                                      (подпись)</w:t>
      </w:r>
    </w:p>
    <w:p w:rsidR="00C87726" w:rsidRDefault="00C87726" w:rsidP="00C87726">
      <w:pPr>
        <w:autoSpaceDE w:val="0"/>
        <w:autoSpaceDN w:val="0"/>
        <w:adjustRightInd w:val="0"/>
        <w:ind w:firstLine="0"/>
        <w:jc w:val="left"/>
        <w:rPr>
          <w:rFonts w:ascii="Times New Roman" w:eastAsia="Times New Roman" w:hAnsi="Times New Roman" w:cs="Times New Roman"/>
          <w:sz w:val="28"/>
          <w:szCs w:val="28"/>
          <w:lang w:eastAsia="ru-RU"/>
        </w:rPr>
      </w:pPr>
    </w:p>
    <w:p w:rsidR="00B579CA" w:rsidRDefault="00B579CA" w:rsidP="00C87726">
      <w:pPr>
        <w:autoSpaceDE w:val="0"/>
        <w:autoSpaceDN w:val="0"/>
        <w:adjustRightInd w:val="0"/>
        <w:ind w:firstLine="0"/>
        <w:jc w:val="left"/>
        <w:rPr>
          <w:rFonts w:ascii="Times New Roman" w:eastAsia="Times New Roman" w:hAnsi="Times New Roman" w:cs="Times New Roman"/>
          <w:sz w:val="28"/>
          <w:szCs w:val="28"/>
          <w:lang w:eastAsia="ru-RU"/>
        </w:rPr>
      </w:pPr>
    </w:p>
    <w:p w:rsidR="00B579CA" w:rsidRDefault="00B579CA" w:rsidP="00C87726">
      <w:pPr>
        <w:autoSpaceDE w:val="0"/>
        <w:autoSpaceDN w:val="0"/>
        <w:adjustRightInd w:val="0"/>
        <w:ind w:firstLine="0"/>
        <w:jc w:val="left"/>
        <w:rPr>
          <w:rFonts w:ascii="Times New Roman" w:eastAsia="Times New Roman" w:hAnsi="Times New Roman" w:cs="Times New Roman"/>
          <w:sz w:val="28"/>
          <w:szCs w:val="28"/>
          <w:lang w:eastAsia="ru-RU"/>
        </w:rPr>
      </w:pPr>
    </w:p>
    <w:p w:rsidR="00B579CA" w:rsidRDefault="00B579CA" w:rsidP="00C87726">
      <w:pPr>
        <w:autoSpaceDE w:val="0"/>
        <w:autoSpaceDN w:val="0"/>
        <w:adjustRightInd w:val="0"/>
        <w:ind w:firstLine="0"/>
        <w:jc w:val="left"/>
        <w:rPr>
          <w:rFonts w:ascii="Times New Roman" w:eastAsia="Times New Roman" w:hAnsi="Times New Roman" w:cs="Times New Roman"/>
          <w:sz w:val="28"/>
          <w:szCs w:val="28"/>
          <w:lang w:eastAsia="ru-RU"/>
        </w:rPr>
      </w:pPr>
    </w:p>
    <w:p w:rsidR="00B579CA" w:rsidRDefault="00B579CA" w:rsidP="00C87726">
      <w:pPr>
        <w:autoSpaceDE w:val="0"/>
        <w:autoSpaceDN w:val="0"/>
        <w:adjustRightInd w:val="0"/>
        <w:ind w:firstLine="0"/>
        <w:jc w:val="left"/>
        <w:rPr>
          <w:rFonts w:ascii="Times New Roman" w:eastAsia="Times New Roman" w:hAnsi="Times New Roman" w:cs="Times New Roman"/>
          <w:sz w:val="28"/>
          <w:szCs w:val="28"/>
          <w:lang w:eastAsia="ru-RU"/>
        </w:rPr>
      </w:pPr>
    </w:p>
    <w:p w:rsidR="00C87726" w:rsidRDefault="00C87726" w:rsidP="00C87726">
      <w:pPr>
        <w:autoSpaceDE w:val="0"/>
        <w:autoSpaceDN w:val="0"/>
        <w:adjustRightInd w:val="0"/>
        <w:ind w:firstLine="0"/>
        <w:jc w:val="left"/>
        <w:rPr>
          <w:rFonts w:ascii="Times New Roman" w:eastAsia="Times New Roman" w:hAnsi="Times New Roman" w:cs="Times New Roman"/>
          <w:sz w:val="28"/>
          <w:szCs w:val="28"/>
          <w:lang w:eastAsia="ru-RU"/>
        </w:rPr>
      </w:pPr>
    </w:p>
    <w:p w:rsidR="00C87726" w:rsidRDefault="00C87726" w:rsidP="00C87726">
      <w:pPr>
        <w:autoSpaceDE w:val="0"/>
        <w:autoSpaceDN w:val="0"/>
        <w:adjustRightInd w:val="0"/>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М.П.</w:t>
      </w:r>
    </w:p>
    <w:p w:rsidR="00C87726" w:rsidRDefault="00C87726" w:rsidP="00C87726"/>
    <w:p w:rsidR="002A3834" w:rsidRDefault="002A3834"/>
    <w:sectPr w:rsidR="002A3834" w:rsidSect="005B4B53">
      <w:pgSz w:w="11906" w:h="16838"/>
      <w:pgMar w:top="851" w:right="850"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1AF"/>
    <w:rsid w:val="000E7351"/>
    <w:rsid w:val="001A0BA4"/>
    <w:rsid w:val="002A3834"/>
    <w:rsid w:val="00392BA4"/>
    <w:rsid w:val="005801AF"/>
    <w:rsid w:val="005B4B53"/>
    <w:rsid w:val="005F5E7C"/>
    <w:rsid w:val="00777A74"/>
    <w:rsid w:val="00B579CA"/>
    <w:rsid w:val="00C87726"/>
    <w:rsid w:val="00DA73A7"/>
    <w:rsid w:val="00DB3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7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87726"/>
    <w:rPr>
      <w:color w:val="0000FF"/>
      <w:u w:val="single"/>
    </w:rPr>
  </w:style>
  <w:style w:type="paragraph" w:styleId="a4">
    <w:name w:val="Balloon Text"/>
    <w:basedOn w:val="a"/>
    <w:link w:val="a5"/>
    <w:uiPriority w:val="99"/>
    <w:semiHidden/>
    <w:unhideWhenUsed/>
    <w:rsid w:val="00B579CA"/>
    <w:rPr>
      <w:rFonts w:ascii="Tahoma" w:hAnsi="Tahoma" w:cs="Tahoma"/>
      <w:sz w:val="16"/>
      <w:szCs w:val="16"/>
    </w:rPr>
  </w:style>
  <w:style w:type="character" w:customStyle="1" w:styleId="a5">
    <w:name w:val="Текст выноски Знак"/>
    <w:basedOn w:val="a0"/>
    <w:link w:val="a4"/>
    <w:uiPriority w:val="99"/>
    <w:semiHidden/>
    <w:rsid w:val="00B579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7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87726"/>
    <w:rPr>
      <w:color w:val="0000FF"/>
      <w:u w:val="single"/>
    </w:rPr>
  </w:style>
  <w:style w:type="paragraph" w:styleId="a4">
    <w:name w:val="Balloon Text"/>
    <w:basedOn w:val="a"/>
    <w:link w:val="a5"/>
    <w:uiPriority w:val="99"/>
    <w:semiHidden/>
    <w:unhideWhenUsed/>
    <w:rsid w:val="00B579CA"/>
    <w:rPr>
      <w:rFonts w:ascii="Tahoma" w:hAnsi="Tahoma" w:cs="Tahoma"/>
      <w:sz w:val="16"/>
      <w:szCs w:val="16"/>
    </w:rPr>
  </w:style>
  <w:style w:type="character" w:customStyle="1" w:styleId="a5">
    <w:name w:val="Текст выноски Знак"/>
    <w:basedOn w:val="a0"/>
    <w:link w:val="a4"/>
    <w:uiPriority w:val="99"/>
    <w:semiHidden/>
    <w:rsid w:val="00B579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94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9CC7FB7A8C65235BAEB1B0D81F3464F0D353477D03A47E8DD1C43965BEFCB03AAF29A8D68C5940BA213CV9h9E" TargetMode="External"/><Relationship Id="rId13" Type="http://schemas.openxmlformats.org/officeDocument/2006/relationships/hyperlink" Target="consultantplus://offline/ref=389CC7FB7A8C65235BAEB1B0D81F3464F0D353477D03A47E8DD1C43965BEFCB03AAF29A8D68C5940BA213FV9h2E" TargetMode="External"/><Relationship Id="rId18" Type="http://schemas.openxmlformats.org/officeDocument/2006/relationships/hyperlink" Target="consultantplus://offline/ref=389CC7FB7A8C65235BAEAFBDCE736E6BF7DA0F4F7C00AF20D08E9F6432VBh7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389CC7FB7A8C65235BAEB1B0D81F3464F0D353477D03A47E8DD1C43965BEFCB03AAF29A8D68C5940BA213CV9hBE" TargetMode="External"/><Relationship Id="rId12" Type="http://schemas.openxmlformats.org/officeDocument/2006/relationships/hyperlink" Target="consultantplus://offline/ref=389CC7FB7A8C65235BAEB1B0D81F3464F0D353477D03A47E8DD1C43965BEFCB03AAF29A8D68C5940BA213FV9hAE" TargetMode="External"/><Relationship Id="rId17" Type="http://schemas.openxmlformats.org/officeDocument/2006/relationships/hyperlink" Target="consultantplus://offline/ref=389CC7FB7A8C65235BAEAFBDCE736E6BF7DA0F4E7507AF20D08E9F6432VBh7E" TargetMode="External"/><Relationship Id="rId2" Type="http://schemas.microsoft.com/office/2007/relationships/stylesWithEffects" Target="stylesWithEffects.xml"/><Relationship Id="rId16" Type="http://schemas.openxmlformats.org/officeDocument/2006/relationships/hyperlink" Target="consultantplus://offline/ref=389CC7FB7A8C65235BAEB1B0D81F3464F0D353477E03AC7F89D1C43965BEFCB0V3hA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B19E679EE9FDBA3D2A53C9B07AEF2C95EECF3A4778F63D689B67801477CBF29B230CBCDA5B15F21186905mCr8C" TargetMode="External"/><Relationship Id="rId11" Type="http://schemas.openxmlformats.org/officeDocument/2006/relationships/hyperlink" Target="consultantplus://offline/ref=389CC7FB7A8C65235BAEB1B0D81F3464F0D353477D03A47E8DD1C43965BEFCB03AAF29A8D68C5940BA213CV9h2E" TargetMode="External"/><Relationship Id="rId5" Type="http://schemas.openxmlformats.org/officeDocument/2006/relationships/hyperlink" Target="consultantplus://offline/ref=2B19E679EE9FDBA3D2A53C9B07AEF2C95EECF3A4778F63D583B67801477CBF29B230CBCDA5B15F21186806mCr8C" TargetMode="External"/><Relationship Id="rId15" Type="http://schemas.openxmlformats.org/officeDocument/2006/relationships/hyperlink" Target="consultantplus://offline/ref=389CC7FB7A8C65235BAEAFBDCE736E6BF7DA0F4F7C00AF20D08E9F6432VBh7E" TargetMode="External"/><Relationship Id="rId10" Type="http://schemas.openxmlformats.org/officeDocument/2006/relationships/hyperlink" Target="consultantplus://offline/ref=389CC7FB7A8C65235BAEB1B0D81F3464F0D353477D03A47E8DD1C43965BEFCB03AAF29A8D68C5940BA2138V9hDE" TargetMode="External"/><Relationship Id="rId19" Type="http://schemas.openxmlformats.org/officeDocument/2006/relationships/hyperlink" Target="consultantplus://offline/ref=389CC7FB7A8C65235BAEB1B0D81F3464F0D353477E03AC7F89D1C43965BEFCB0V3hAE" TargetMode="External"/><Relationship Id="rId4" Type="http://schemas.openxmlformats.org/officeDocument/2006/relationships/webSettings" Target="webSettings.xml"/><Relationship Id="rId9" Type="http://schemas.openxmlformats.org/officeDocument/2006/relationships/hyperlink" Target="consultantplus://offline/ref=389CC7FB7A8C65235BAEB1B0D81F3464F0D353477D03A47E8DD1C43965BEFCB03AAF29A8D68C5940BA213CV9hCE" TargetMode="External"/><Relationship Id="rId14" Type="http://schemas.openxmlformats.org/officeDocument/2006/relationships/hyperlink" Target="consultantplus://offline/ref=389CC7FB7A8C65235BAEAFBDCE736E6BF7DA0F4E7507AF20D08E9F6432VBh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3553</Words>
  <Characters>20254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марцева</dc:creator>
  <cp:keywords/>
  <dc:description/>
  <cp:lastModifiedBy>user</cp:lastModifiedBy>
  <cp:revision>11</cp:revision>
  <cp:lastPrinted>2013-01-23T06:37:00Z</cp:lastPrinted>
  <dcterms:created xsi:type="dcterms:W3CDTF">2012-11-27T05:17:00Z</dcterms:created>
  <dcterms:modified xsi:type="dcterms:W3CDTF">2013-01-23T06:39:00Z</dcterms:modified>
</cp:coreProperties>
</file>