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2F" w:rsidRP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043D49" w:rsidRP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49" w:rsidRDefault="00E209CB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3D49" w:rsidRDefault="00043D49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49" w:rsidRPr="00043D49" w:rsidRDefault="007F69AA" w:rsidP="0004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17.10.2011</w:t>
      </w:r>
      <w:r w:rsidR="00043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043D49" w:rsidRDefault="00043D49"/>
    <w:p w:rsidR="00043D49" w:rsidRDefault="00043D49" w:rsidP="00043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209CB" w:rsidRDefault="00E209CB" w:rsidP="0004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перехода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муниципальных услуг, предоставляемых администрацией Волочаевского сельского поселения</w:t>
      </w:r>
    </w:p>
    <w:p w:rsidR="00E209CB" w:rsidRDefault="00E209CB" w:rsidP="00E2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 210-ФЗ «Об организации и предоставления государственных и муниципальных услуг»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перехода</w:t>
      </w:r>
      <w:r w:rsidRPr="00E2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в электроном виде муниципальных услуг, предоставляемых администрацией Волочаевского сельского поселения.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Л.Е. Кириленко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администрации</w:t>
      </w:r>
    </w:p>
    <w:p w:rsidR="00E209CB" w:rsidRDefault="00E209CB" w:rsidP="00E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6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О.И. Потапова</w:t>
      </w:r>
    </w:p>
    <w:p w:rsidR="00043D49" w:rsidRDefault="00043D49" w:rsidP="0004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D49" w:rsidRDefault="00043D49" w:rsidP="0004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04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04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CB" w:rsidRDefault="00E209CB" w:rsidP="00043D49">
      <w:pPr>
        <w:jc w:val="both"/>
        <w:rPr>
          <w:rFonts w:ascii="Times New Roman" w:hAnsi="Times New Roman" w:cs="Times New Roman"/>
          <w:sz w:val="28"/>
          <w:szCs w:val="28"/>
        </w:rPr>
        <w:sectPr w:rsidR="00E20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2B0" w:rsidRDefault="00E209CB" w:rsidP="00043D49">
      <w:pPr>
        <w:jc w:val="both"/>
        <w:rPr>
          <w:rFonts w:ascii="Times New Roman" w:hAnsi="Times New Roman" w:cs="Times New Roman"/>
          <w:sz w:val="28"/>
          <w:szCs w:val="28"/>
        </w:rPr>
      </w:pPr>
      <w:r w:rsidRPr="00E209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5972175</wp:posOffset>
                </wp:positionH>
                <wp:positionV relativeFrom="paragraph">
                  <wp:posOffset>-3175</wp:posOffset>
                </wp:positionV>
                <wp:extent cx="2948940" cy="1403985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CB" w:rsidRDefault="00E209CB" w:rsidP="00E209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УТВЕРЖДЕНН</w:t>
                            </w:r>
                          </w:p>
                          <w:p w:rsidR="00E209CB" w:rsidRDefault="00E209CB" w:rsidP="00E209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E209CB" w:rsidRDefault="00E209CB" w:rsidP="00E209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E209CB" w:rsidRDefault="00E209CB" w:rsidP="00E209C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F6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17.10.2011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7F6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0.25pt;margin-top:-.25pt;width:23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" stroked="f">
                <v:textbox style="mso-fit-shape-to-text:t">
                  <w:txbxContent>
                    <w:p w:rsidR="00E209CB" w:rsidRDefault="00E209CB" w:rsidP="00E209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УТВЕРЖДЕНН</w:t>
                      </w:r>
                    </w:p>
                    <w:p w:rsidR="00E209CB" w:rsidRDefault="00E209CB" w:rsidP="00E209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E209CB" w:rsidRDefault="00E209CB" w:rsidP="00E209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E209CB" w:rsidRDefault="00E209CB" w:rsidP="00E209C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F6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17.10.2011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7F6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78</w:t>
                      </w:r>
                    </w:p>
                  </w:txbxContent>
                </v:textbox>
              </v:shape>
            </w:pict>
          </mc:Fallback>
        </mc:AlternateContent>
      </w:r>
    </w:p>
    <w:p w:rsidR="009D52B0" w:rsidRPr="009D52B0" w:rsidRDefault="009D52B0" w:rsidP="009D52B0">
      <w:pPr>
        <w:rPr>
          <w:rFonts w:ascii="Times New Roman" w:hAnsi="Times New Roman" w:cs="Times New Roman"/>
          <w:sz w:val="28"/>
          <w:szCs w:val="28"/>
        </w:rPr>
      </w:pPr>
    </w:p>
    <w:p w:rsidR="009D52B0" w:rsidRDefault="009D52B0" w:rsidP="009D52B0">
      <w:pPr>
        <w:rPr>
          <w:rFonts w:ascii="Times New Roman" w:hAnsi="Times New Roman" w:cs="Times New Roman"/>
          <w:sz w:val="28"/>
          <w:szCs w:val="28"/>
        </w:rPr>
      </w:pPr>
    </w:p>
    <w:p w:rsidR="00965C88" w:rsidRPr="009D52B0" w:rsidRDefault="009D52B0" w:rsidP="009D52B0">
      <w:pPr>
        <w:tabs>
          <w:tab w:val="left" w:pos="10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605"/>
        <w:gridCol w:w="3614"/>
        <w:gridCol w:w="2835"/>
        <w:gridCol w:w="1559"/>
        <w:gridCol w:w="1560"/>
        <w:gridCol w:w="1559"/>
        <w:gridCol w:w="1559"/>
        <w:gridCol w:w="1418"/>
      </w:tblGrid>
      <w:tr w:rsidR="00965C88" w:rsidRPr="00965C88" w:rsidTr="00965C8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5C88">
              <w:rPr>
                <w:b/>
                <w:sz w:val="24"/>
                <w:szCs w:val="24"/>
              </w:rPr>
              <w:t>п</w:t>
            </w:r>
            <w:proofErr w:type="gramEnd"/>
            <w:r w:rsidRPr="00965C88">
              <w:rPr>
                <w:b/>
                <w:sz w:val="24"/>
                <w:szCs w:val="24"/>
              </w:rPr>
              <w:t>/п</w:t>
            </w:r>
          </w:p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</w:rPr>
              <w:t>Этапы перехода на предоставление (исполнение) услуг (функций) в электронном виде</w:t>
            </w:r>
          </w:p>
        </w:tc>
      </w:tr>
      <w:tr w:rsidR="00965C88" w:rsidRPr="00965C88" w:rsidTr="00965C88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88" w:rsidRPr="00965C88" w:rsidRDefault="00965C88" w:rsidP="00965C88">
            <w:pPr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88" w:rsidRPr="00965C88" w:rsidRDefault="00965C88" w:rsidP="0096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88" w:rsidRPr="00965C88" w:rsidRDefault="00965C88" w:rsidP="00965C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C8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C8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C88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C88"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965C88" w:rsidRPr="00965C88" w:rsidTr="00965C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 xml:space="preserve">до 01.01.2014 </w:t>
            </w:r>
          </w:p>
        </w:tc>
      </w:tr>
      <w:tr w:rsidR="00965C88" w:rsidRPr="00965C88" w:rsidTr="00965C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494A43" w:rsidP="0096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C88" w:rsidRPr="00965C88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 xml:space="preserve">до 01.01.2013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b/>
                <w:sz w:val="24"/>
                <w:szCs w:val="24"/>
              </w:rPr>
            </w:pPr>
            <w:r w:rsidRPr="00965C88">
              <w:rPr>
                <w:b/>
                <w:sz w:val="24"/>
                <w:szCs w:val="24"/>
              </w:rPr>
              <w:t>____</w:t>
            </w:r>
          </w:p>
        </w:tc>
      </w:tr>
      <w:tr w:rsidR="00965C88" w:rsidRPr="00965C88" w:rsidTr="00965C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494A43" w:rsidP="0096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965C88" w:rsidRPr="00965C88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88" w:rsidRPr="00965C88" w:rsidRDefault="00965C88" w:rsidP="00965C88">
            <w:pPr>
              <w:jc w:val="center"/>
              <w:rPr>
                <w:sz w:val="24"/>
                <w:szCs w:val="24"/>
              </w:rPr>
            </w:pPr>
            <w:r w:rsidRPr="00965C88">
              <w:rPr>
                <w:sz w:val="24"/>
                <w:szCs w:val="24"/>
              </w:rPr>
              <w:t>до 01.08.2012</w:t>
            </w:r>
          </w:p>
        </w:tc>
      </w:tr>
    </w:tbl>
    <w:p w:rsidR="00E209CB" w:rsidRPr="009D52B0" w:rsidRDefault="00E209CB" w:rsidP="009D52B0">
      <w:pPr>
        <w:tabs>
          <w:tab w:val="left" w:pos="10908"/>
        </w:tabs>
        <w:rPr>
          <w:rFonts w:ascii="Times New Roman" w:hAnsi="Times New Roman" w:cs="Times New Roman"/>
          <w:sz w:val="28"/>
          <w:szCs w:val="28"/>
        </w:rPr>
      </w:pPr>
    </w:p>
    <w:sectPr w:rsidR="00E209CB" w:rsidRPr="009D52B0" w:rsidSect="00E209CB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A"/>
    <w:rsid w:val="00043D49"/>
    <w:rsid w:val="00242BE7"/>
    <w:rsid w:val="00445B7A"/>
    <w:rsid w:val="00494A43"/>
    <w:rsid w:val="007F69AA"/>
    <w:rsid w:val="0087122F"/>
    <w:rsid w:val="00965C88"/>
    <w:rsid w:val="009D52B0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2011-09-28T05:10:00Z</dcterms:created>
  <dcterms:modified xsi:type="dcterms:W3CDTF">2011-11-08T03:33:00Z</dcterms:modified>
</cp:coreProperties>
</file>