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F0" w:rsidRPr="003A67B7" w:rsidRDefault="00572FF0" w:rsidP="00572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67B7">
        <w:rPr>
          <w:rFonts w:ascii="Times New Roman" w:hAnsi="Times New Roman"/>
          <w:sz w:val="28"/>
          <w:szCs w:val="28"/>
        </w:rPr>
        <w:t>Муниципальное образование «Волочаевское сельское поселение»</w:t>
      </w:r>
    </w:p>
    <w:p w:rsidR="00572FF0" w:rsidRPr="003A67B7" w:rsidRDefault="00572FF0" w:rsidP="00572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67B7">
        <w:rPr>
          <w:rFonts w:ascii="Times New Roman" w:hAnsi="Times New Roman"/>
          <w:sz w:val="28"/>
          <w:szCs w:val="28"/>
        </w:rPr>
        <w:t>Смидовичского муниципального района</w:t>
      </w:r>
    </w:p>
    <w:p w:rsidR="00572FF0" w:rsidRDefault="00572FF0" w:rsidP="00572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572FF0" w:rsidRPr="003A67B7" w:rsidRDefault="00572FF0" w:rsidP="00572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FF0" w:rsidRDefault="00572FF0" w:rsidP="00572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67B7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572FF0" w:rsidRPr="003A67B7" w:rsidRDefault="00572FF0" w:rsidP="00572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FF0" w:rsidRDefault="00572FF0" w:rsidP="00572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67B7">
        <w:rPr>
          <w:rFonts w:ascii="Times New Roman" w:hAnsi="Times New Roman"/>
          <w:sz w:val="28"/>
          <w:szCs w:val="28"/>
        </w:rPr>
        <w:t>ПОСТАНОВЛЕНИЕ</w:t>
      </w:r>
    </w:p>
    <w:p w:rsidR="00572FF0" w:rsidRPr="003A67B7" w:rsidRDefault="00572FF0" w:rsidP="00572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FF0" w:rsidRPr="003A67B7" w:rsidRDefault="00572FF0" w:rsidP="00572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FF0" w:rsidRDefault="00572FF0" w:rsidP="00572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03.05.2011</w:t>
      </w:r>
      <w:r w:rsidRPr="003A67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A67B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3A67B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35</w:t>
      </w:r>
    </w:p>
    <w:p w:rsidR="00572FF0" w:rsidRPr="003A67B7" w:rsidRDefault="00572FF0" w:rsidP="00572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2FF0" w:rsidRPr="003A67B7" w:rsidRDefault="00572FF0" w:rsidP="00572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2FF0" w:rsidRDefault="00572FF0" w:rsidP="00572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67B7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Партизанское</w:t>
      </w:r>
    </w:p>
    <w:p w:rsidR="00572FF0" w:rsidRDefault="00572FF0" w:rsidP="00572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FF0" w:rsidRPr="003A67B7" w:rsidRDefault="00572FF0" w:rsidP="00572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2FF0" w:rsidRDefault="00572FF0" w:rsidP="00572FF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Реестр муниципальных функций (услуг) администрации Волочаевского сельского поселения утвержденный постановлением администрации сельского поселения от 03.12.2010 № 72 «</w:t>
      </w:r>
      <w:r w:rsidRPr="003A67B7">
        <w:rPr>
          <w:rFonts w:ascii="Times New Roman" w:hAnsi="Times New Roman"/>
          <w:sz w:val="28"/>
        </w:rPr>
        <w:t xml:space="preserve">Об утверждении Реестра муниципальных функций (услуг) администрации </w:t>
      </w:r>
      <w:r w:rsidRPr="003A67B7">
        <w:rPr>
          <w:rFonts w:ascii="Times New Roman" w:hAnsi="Times New Roman"/>
          <w:sz w:val="28"/>
          <w:szCs w:val="28"/>
        </w:rPr>
        <w:t>Волочаевское сельское поселение</w:t>
      </w:r>
      <w:r>
        <w:rPr>
          <w:rFonts w:ascii="Times New Roman" w:hAnsi="Times New Roman"/>
          <w:sz w:val="28"/>
          <w:szCs w:val="28"/>
        </w:rPr>
        <w:t>»</w:t>
      </w:r>
    </w:p>
    <w:p w:rsidR="00572FF0" w:rsidRPr="003A67B7" w:rsidRDefault="00572FF0" w:rsidP="00572FF0">
      <w:pPr>
        <w:spacing w:after="0"/>
        <w:rPr>
          <w:rFonts w:ascii="Times New Roman" w:hAnsi="Times New Roman"/>
          <w:sz w:val="28"/>
        </w:rPr>
      </w:pPr>
    </w:p>
    <w:p w:rsidR="00572FF0" w:rsidRPr="003A67B7" w:rsidRDefault="00572FF0" w:rsidP="00572FF0">
      <w:pPr>
        <w:autoSpaceDE w:val="0"/>
        <w:autoSpaceDN w:val="0"/>
        <w:adjustRightInd w:val="0"/>
        <w:spacing w:after="0" w:line="240" w:lineRule="auto"/>
        <w:ind w:firstLine="683"/>
        <w:jc w:val="both"/>
        <w:rPr>
          <w:rFonts w:ascii="Times New Roman" w:hAnsi="Times New Roman"/>
          <w:sz w:val="28"/>
        </w:rPr>
      </w:pPr>
      <w:r w:rsidRPr="003A67B7">
        <w:rPr>
          <w:rFonts w:ascii="Times New Roman" w:hAnsi="Times New Roman"/>
          <w:sz w:val="28"/>
        </w:rPr>
        <w:t xml:space="preserve">В соответствии с Федеральным законом от 27.07.2010 N 210-ФЗ «Об организации предоставления государственных и муниципальных услуг», администрация </w:t>
      </w:r>
      <w:r>
        <w:rPr>
          <w:rFonts w:ascii="Times New Roman" w:hAnsi="Times New Roman"/>
          <w:sz w:val="28"/>
        </w:rPr>
        <w:t>сельского поселения</w:t>
      </w:r>
    </w:p>
    <w:p w:rsidR="00572FF0" w:rsidRPr="003A67B7" w:rsidRDefault="00572FF0" w:rsidP="00572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3A67B7">
        <w:rPr>
          <w:rFonts w:ascii="Times New Roman" w:hAnsi="Times New Roman"/>
          <w:sz w:val="28"/>
        </w:rPr>
        <w:t>ПОСТАНОВЛЯЕТ:</w:t>
      </w:r>
    </w:p>
    <w:p w:rsidR="00572FF0" w:rsidRDefault="00572FF0" w:rsidP="00572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7B7">
        <w:rPr>
          <w:rFonts w:ascii="Times New Roman" w:hAnsi="Times New Roman"/>
          <w:sz w:val="28"/>
        </w:rPr>
        <w:tab/>
        <w:t xml:space="preserve">1. </w:t>
      </w:r>
      <w:r>
        <w:rPr>
          <w:rFonts w:ascii="Times New Roman" w:hAnsi="Times New Roman"/>
          <w:sz w:val="28"/>
        </w:rPr>
        <w:t>Внести изменения в Реестр муниципальных функций (услуг) администрации Волочаевского сельского поселения утвержденный постановлением администрации сельского поселения от 03.12.2010 № 72 «</w:t>
      </w:r>
      <w:r w:rsidRPr="003A67B7">
        <w:rPr>
          <w:rFonts w:ascii="Times New Roman" w:hAnsi="Times New Roman"/>
          <w:sz w:val="28"/>
        </w:rPr>
        <w:t xml:space="preserve">Об утверждении Реестра муниципальных функций (услуг) администрации </w:t>
      </w:r>
      <w:r w:rsidRPr="003A67B7">
        <w:rPr>
          <w:rFonts w:ascii="Times New Roman" w:hAnsi="Times New Roman"/>
          <w:sz w:val="28"/>
          <w:szCs w:val="28"/>
        </w:rPr>
        <w:t>Волочаевское сельское поселение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572FF0" w:rsidRDefault="00572FF0" w:rsidP="00572FF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1.1. Дополнить строками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461"/>
        <w:gridCol w:w="2946"/>
        <w:gridCol w:w="2528"/>
      </w:tblGrid>
      <w:tr w:rsidR="00572FF0" w:rsidRPr="005828BF" w:rsidTr="00A71AD8">
        <w:tc>
          <w:tcPr>
            <w:tcW w:w="636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8BF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5828B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5828BF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663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8BF">
              <w:rPr>
                <w:rFonts w:ascii="Times New Roman" w:hAnsi="Times New Roman"/>
                <w:bCs/>
                <w:sz w:val="24"/>
                <w:szCs w:val="24"/>
              </w:rPr>
              <w:t>Муниципальная функция</w:t>
            </w:r>
          </w:p>
        </w:tc>
        <w:tc>
          <w:tcPr>
            <w:tcW w:w="3027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8BF">
              <w:rPr>
                <w:rFonts w:ascii="Times New Roman" w:hAnsi="Times New Roman"/>
                <w:bCs/>
                <w:sz w:val="24"/>
                <w:szCs w:val="24"/>
              </w:rPr>
              <w:t>Нормативный правовой акт, закрепляющий полномочия  администрации городского поселения</w:t>
            </w:r>
          </w:p>
        </w:tc>
        <w:tc>
          <w:tcPr>
            <w:tcW w:w="2528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8BF">
              <w:rPr>
                <w:rFonts w:ascii="Times New Roman" w:hAnsi="Times New Roman"/>
                <w:sz w:val="24"/>
                <w:szCs w:val="24"/>
              </w:rPr>
              <w:t>Примечание (определение вида функции)</w:t>
            </w:r>
          </w:p>
        </w:tc>
      </w:tr>
      <w:tr w:rsidR="00572FF0" w:rsidRPr="005828BF" w:rsidTr="00A71AD8">
        <w:tc>
          <w:tcPr>
            <w:tcW w:w="636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8BF">
              <w:rPr>
                <w:rFonts w:ascii="Times New Roman" w:hAnsi="Times New Roman"/>
                <w:sz w:val="24"/>
                <w:szCs w:val="24"/>
              </w:rPr>
              <w:t>137.</w:t>
            </w:r>
          </w:p>
        </w:tc>
        <w:tc>
          <w:tcPr>
            <w:tcW w:w="3663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28BF">
              <w:rPr>
                <w:rFonts w:ascii="Times New Roman" w:hAnsi="Times New Roman"/>
                <w:sz w:val="24"/>
                <w:szCs w:val="24"/>
              </w:rPr>
              <w:t>Направление в суд заявления о принудительном изъятия у собственника земельного участка из земель сельскохозяйственного назначения в случае его ненадлежащего использования или неиспользования или неиспользования в соответствии с целевым назначением;</w:t>
            </w:r>
            <w:proofErr w:type="gramEnd"/>
          </w:p>
        </w:tc>
        <w:tc>
          <w:tcPr>
            <w:tcW w:w="3027" w:type="dxa"/>
            <w:shd w:val="clear" w:color="auto" w:fill="auto"/>
            <w:vAlign w:val="center"/>
          </w:tcPr>
          <w:p w:rsidR="00572FF0" w:rsidRPr="005828BF" w:rsidRDefault="00572FF0" w:rsidP="00A71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BF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24.07.2002 </w:t>
            </w:r>
            <w:r w:rsidRPr="005828B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828BF">
              <w:rPr>
                <w:rFonts w:ascii="Times New Roman" w:hAnsi="Times New Roman"/>
                <w:sz w:val="24"/>
                <w:szCs w:val="24"/>
              </w:rPr>
              <w:t xml:space="preserve"> 101-ФЗ «Об обороте земель сельскохозяйственного назначения» (статья 6)</w:t>
            </w:r>
          </w:p>
        </w:tc>
        <w:tc>
          <w:tcPr>
            <w:tcW w:w="2528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8BF">
              <w:rPr>
                <w:rFonts w:ascii="Times New Roman" w:hAnsi="Times New Roman"/>
                <w:sz w:val="24"/>
                <w:szCs w:val="24"/>
              </w:rPr>
              <w:t>Правоприменительная</w:t>
            </w:r>
          </w:p>
        </w:tc>
      </w:tr>
      <w:tr w:rsidR="00572FF0" w:rsidRPr="005828BF" w:rsidTr="00A71AD8">
        <w:tc>
          <w:tcPr>
            <w:tcW w:w="636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8BF"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3663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8BF">
              <w:rPr>
                <w:rFonts w:ascii="Times New Roman" w:hAnsi="Times New Roman"/>
                <w:sz w:val="24"/>
                <w:szCs w:val="24"/>
              </w:rPr>
              <w:t xml:space="preserve">Удостоверение достоверности </w:t>
            </w:r>
            <w:r w:rsidRPr="005828BF">
              <w:rPr>
                <w:rFonts w:ascii="Times New Roman" w:hAnsi="Times New Roman"/>
                <w:sz w:val="24"/>
                <w:szCs w:val="24"/>
              </w:rPr>
              <w:lastRenderedPageBreak/>
              <w:t>для заключения сделки с земельными долями;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572FF0" w:rsidRPr="005828BF" w:rsidRDefault="00572FF0" w:rsidP="00A71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закон от </w:t>
            </w:r>
            <w:r w:rsidRPr="005828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24.07.2002 </w:t>
            </w:r>
            <w:r w:rsidRPr="005828B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828BF">
              <w:rPr>
                <w:rFonts w:ascii="Times New Roman" w:hAnsi="Times New Roman"/>
                <w:sz w:val="24"/>
                <w:szCs w:val="24"/>
              </w:rPr>
              <w:t xml:space="preserve"> 101-ФЗ «Об обороте земель сельскохозяйственного назначения» (стать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828BF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/>
                <w:sz w:val="24"/>
                <w:szCs w:val="24"/>
              </w:rPr>
              <w:t>,14</w:t>
            </w:r>
            <w:r w:rsidRPr="005828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8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8BF">
              <w:rPr>
                <w:rFonts w:ascii="Times New Roman" w:hAnsi="Times New Roman"/>
                <w:sz w:val="24"/>
                <w:szCs w:val="24"/>
              </w:rPr>
              <w:lastRenderedPageBreak/>
              <w:t>Правоприменительная</w:t>
            </w:r>
          </w:p>
        </w:tc>
      </w:tr>
      <w:tr w:rsidR="00572FF0" w:rsidRPr="005828BF" w:rsidTr="00A71AD8">
        <w:tc>
          <w:tcPr>
            <w:tcW w:w="636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8BF">
              <w:rPr>
                <w:rFonts w:ascii="Times New Roman" w:hAnsi="Times New Roman"/>
                <w:sz w:val="24"/>
                <w:szCs w:val="24"/>
              </w:rPr>
              <w:lastRenderedPageBreak/>
              <w:t>139.</w:t>
            </w:r>
          </w:p>
        </w:tc>
        <w:tc>
          <w:tcPr>
            <w:tcW w:w="3663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в средствах массовой информации, определенных субъектом Российской Федерации, и размещение на своем официальном сайте в сети «Интернет» (при его наличии), также на информационных щитах, расположенных на территории муниципального образования информации о возможности приобретения земельной доли, списка невостребованных земельных долей;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572FF0" w:rsidRPr="005828BF" w:rsidRDefault="00572FF0" w:rsidP="00A71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BF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24.07.2002 </w:t>
            </w:r>
            <w:r w:rsidRPr="005828B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828BF">
              <w:rPr>
                <w:rFonts w:ascii="Times New Roman" w:hAnsi="Times New Roman"/>
                <w:sz w:val="24"/>
                <w:szCs w:val="24"/>
              </w:rPr>
              <w:t xml:space="preserve"> 101-ФЗ «Об обороте земель сельскохозяйственного назначения» (стать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828BF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/>
                <w:sz w:val="24"/>
                <w:szCs w:val="24"/>
              </w:rPr>
              <w:t>, 12.1, 14</w:t>
            </w:r>
            <w:r w:rsidRPr="005828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8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Правоприменительная</w:t>
            </w:r>
          </w:p>
        </w:tc>
      </w:tr>
      <w:tr w:rsidR="00572FF0" w:rsidRPr="005828BF" w:rsidTr="00A71AD8">
        <w:tc>
          <w:tcPr>
            <w:tcW w:w="636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3663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земельных участков в счет принадлежащих земельной доли или земельных долей;</w:t>
            </w:r>
          </w:p>
        </w:tc>
        <w:tc>
          <w:tcPr>
            <w:tcW w:w="3027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BF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24.07.2002 </w:t>
            </w:r>
            <w:r w:rsidRPr="005828B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828BF">
              <w:rPr>
                <w:rFonts w:ascii="Times New Roman" w:hAnsi="Times New Roman"/>
                <w:sz w:val="24"/>
                <w:szCs w:val="24"/>
              </w:rPr>
              <w:t xml:space="preserve"> 101-ФЗ «Об обороте земель сельскохозяйственного назначения» (статья 12)</w:t>
            </w:r>
          </w:p>
        </w:tc>
        <w:tc>
          <w:tcPr>
            <w:tcW w:w="2528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Правоприменительная</w:t>
            </w:r>
          </w:p>
        </w:tc>
      </w:tr>
      <w:tr w:rsidR="00572FF0" w:rsidRPr="005828BF" w:rsidTr="00A71AD8">
        <w:tc>
          <w:tcPr>
            <w:tcW w:w="636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141.</w:t>
            </w:r>
          </w:p>
        </w:tc>
        <w:tc>
          <w:tcPr>
            <w:tcW w:w="3663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списка лиц (при их наличии), земельные доли которых могут быть признаны невостребованными;</w:t>
            </w:r>
          </w:p>
        </w:tc>
        <w:tc>
          <w:tcPr>
            <w:tcW w:w="3027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BF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24.07.2002 </w:t>
            </w:r>
            <w:r w:rsidRPr="005828B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828BF">
              <w:rPr>
                <w:rFonts w:ascii="Times New Roman" w:hAnsi="Times New Roman"/>
                <w:sz w:val="24"/>
                <w:szCs w:val="24"/>
              </w:rPr>
              <w:t xml:space="preserve"> 101-ФЗ «Об обороте земель сельскохозяйственного назначения» (статья 12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5828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8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Правоприменительная</w:t>
            </w:r>
          </w:p>
        </w:tc>
      </w:tr>
      <w:tr w:rsidR="00572FF0" w:rsidRPr="005828BF" w:rsidTr="00A71AD8">
        <w:tc>
          <w:tcPr>
            <w:tcW w:w="636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142.</w:t>
            </w:r>
          </w:p>
        </w:tc>
        <w:tc>
          <w:tcPr>
            <w:tcW w:w="3663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составления перечня участников долевой собственности, хранение такого перечня и предложений участников долевой собственности об изменении размеров земельных долей, составление и хранение протоколов, иных документов общего собрания;</w:t>
            </w:r>
          </w:p>
        </w:tc>
        <w:tc>
          <w:tcPr>
            <w:tcW w:w="3027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8BF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24.07.2002 </w:t>
            </w:r>
            <w:r w:rsidRPr="005828B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828BF">
              <w:rPr>
                <w:rFonts w:ascii="Times New Roman" w:hAnsi="Times New Roman"/>
                <w:sz w:val="24"/>
                <w:szCs w:val="24"/>
              </w:rPr>
              <w:t xml:space="preserve"> 101-ФЗ «Об обороте земель сельскохозяйственного назначения» (статья 1</w:t>
            </w: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Pr="005828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8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Правоприменительная</w:t>
            </w:r>
          </w:p>
        </w:tc>
      </w:tr>
      <w:tr w:rsidR="00572FF0" w:rsidRPr="005828BF" w:rsidTr="00A71AD8">
        <w:tc>
          <w:tcPr>
            <w:tcW w:w="636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3663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 общего собрания участников долевой собственности;</w:t>
            </w:r>
          </w:p>
        </w:tc>
        <w:tc>
          <w:tcPr>
            <w:tcW w:w="3027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8BF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24.07.2002 </w:t>
            </w:r>
            <w:r w:rsidRPr="005828B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828BF">
              <w:rPr>
                <w:rFonts w:ascii="Times New Roman" w:hAnsi="Times New Roman"/>
                <w:sz w:val="24"/>
                <w:szCs w:val="24"/>
              </w:rPr>
              <w:t xml:space="preserve"> 101-ФЗ «Об обороте земель сельскохозяйственного назначения» (статья </w:t>
            </w:r>
            <w:r>
              <w:rPr>
                <w:rFonts w:ascii="Times New Roman" w:hAnsi="Times New Roman"/>
                <w:sz w:val="24"/>
                <w:szCs w:val="24"/>
              </w:rPr>
              <w:t>14.1</w:t>
            </w:r>
            <w:r w:rsidRPr="005828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8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Правоприменительная</w:t>
            </w:r>
          </w:p>
        </w:tc>
      </w:tr>
      <w:tr w:rsidR="00572FF0" w:rsidRPr="005828BF" w:rsidTr="00A71AD8">
        <w:tc>
          <w:tcPr>
            <w:tcW w:w="636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144.</w:t>
            </w:r>
          </w:p>
        </w:tc>
        <w:tc>
          <w:tcPr>
            <w:tcW w:w="3663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Поведение общих собраний участников долевой собственности;</w:t>
            </w:r>
          </w:p>
        </w:tc>
        <w:tc>
          <w:tcPr>
            <w:tcW w:w="3027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8BF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24.07.2002 </w:t>
            </w:r>
            <w:r w:rsidRPr="005828B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828BF">
              <w:rPr>
                <w:rFonts w:ascii="Times New Roman" w:hAnsi="Times New Roman"/>
                <w:sz w:val="24"/>
                <w:szCs w:val="24"/>
              </w:rPr>
              <w:t xml:space="preserve"> 101-ФЗ «Об обороте земель сельскохозяйственного назначения» (статья </w:t>
            </w:r>
            <w:r>
              <w:rPr>
                <w:rFonts w:ascii="Times New Roman" w:hAnsi="Times New Roman"/>
                <w:sz w:val="24"/>
                <w:szCs w:val="24"/>
              </w:rPr>
              <w:t>19.1</w:t>
            </w:r>
            <w:r w:rsidRPr="005828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8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Правоприменительная</w:t>
            </w:r>
          </w:p>
        </w:tc>
      </w:tr>
      <w:tr w:rsidR="00572FF0" w:rsidRPr="005828BF" w:rsidTr="00A71AD8">
        <w:tc>
          <w:tcPr>
            <w:tcW w:w="636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3663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подготовки проекта межевания земельных участков;</w:t>
            </w:r>
          </w:p>
        </w:tc>
        <w:tc>
          <w:tcPr>
            <w:tcW w:w="3027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8BF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24.07.2002 </w:t>
            </w:r>
            <w:r w:rsidRPr="005828B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828BF">
              <w:rPr>
                <w:rFonts w:ascii="Times New Roman" w:hAnsi="Times New Roman"/>
                <w:sz w:val="24"/>
                <w:szCs w:val="24"/>
              </w:rPr>
              <w:t xml:space="preserve"> 101-ФЗ «Об обороте земель сельскохозяйственного </w:t>
            </w:r>
            <w:r w:rsidRPr="005828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назначения» (статья </w:t>
            </w:r>
            <w:r>
              <w:rPr>
                <w:rFonts w:ascii="Times New Roman" w:hAnsi="Times New Roman"/>
                <w:sz w:val="24"/>
                <w:szCs w:val="24"/>
              </w:rPr>
              <w:t>14.1</w:t>
            </w:r>
            <w:r w:rsidRPr="005828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8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Правоприменительная</w:t>
            </w:r>
          </w:p>
        </w:tc>
      </w:tr>
      <w:tr w:rsidR="00572FF0" w:rsidRPr="005828BF" w:rsidTr="00A71AD8">
        <w:tc>
          <w:tcPr>
            <w:tcW w:w="636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146.</w:t>
            </w:r>
          </w:p>
        </w:tc>
        <w:tc>
          <w:tcPr>
            <w:tcW w:w="3663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Обеспечения проведения кадастровых работ по образованию земельных участков, предусмотренных утвержденным решением общего собрания проектом межевания земельных участков.</w:t>
            </w:r>
          </w:p>
        </w:tc>
        <w:tc>
          <w:tcPr>
            <w:tcW w:w="3027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8BF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24.07.2002 </w:t>
            </w:r>
            <w:r w:rsidRPr="005828B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828BF">
              <w:rPr>
                <w:rFonts w:ascii="Times New Roman" w:hAnsi="Times New Roman"/>
                <w:sz w:val="24"/>
                <w:szCs w:val="24"/>
              </w:rPr>
              <w:t xml:space="preserve"> 101-ФЗ «Об обороте земель сельскохозяйственного назначения» (статья </w:t>
            </w:r>
            <w:r>
              <w:rPr>
                <w:rFonts w:ascii="Times New Roman" w:hAnsi="Times New Roman"/>
                <w:sz w:val="24"/>
                <w:szCs w:val="24"/>
              </w:rPr>
              <w:t>14.1</w:t>
            </w:r>
            <w:r w:rsidRPr="005828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8" w:type="dxa"/>
            <w:shd w:val="clear" w:color="auto" w:fill="auto"/>
          </w:tcPr>
          <w:p w:rsidR="00572FF0" w:rsidRPr="005828BF" w:rsidRDefault="00572FF0" w:rsidP="00A7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Правоприменительная</w:t>
            </w:r>
          </w:p>
        </w:tc>
      </w:tr>
    </w:tbl>
    <w:p w:rsidR="00572FF0" w:rsidRPr="003A67B7" w:rsidRDefault="00572FF0" w:rsidP="00572FF0">
      <w:pPr>
        <w:spacing w:after="0"/>
        <w:jc w:val="both"/>
        <w:rPr>
          <w:rFonts w:ascii="Times New Roman" w:hAnsi="Times New Roman"/>
          <w:sz w:val="28"/>
        </w:rPr>
      </w:pPr>
    </w:p>
    <w:p w:rsidR="00572FF0" w:rsidRPr="003A67B7" w:rsidRDefault="00572FF0" w:rsidP="00572FF0">
      <w:pPr>
        <w:spacing w:after="0"/>
        <w:jc w:val="both"/>
        <w:rPr>
          <w:rFonts w:ascii="Times New Roman" w:hAnsi="Times New Roman"/>
          <w:sz w:val="28"/>
        </w:rPr>
      </w:pPr>
      <w:r w:rsidRPr="003A67B7">
        <w:rPr>
          <w:rFonts w:ascii="Times New Roman" w:hAnsi="Times New Roman"/>
          <w:sz w:val="28"/>
        </w:rPr>
        <w:tab/>
        <w:t>3. Опубликовать настоящее постановление в Информационном бюллетен</w:t>
      </w:r>
      <w:r>
        <w:rPr>
          <w:rFonts w:ascii="Times New Roman" w:hAnsi="Times New Roman"/>
          <w:sz w:val="28"/>
        </w:rPr>
        <w:t>е</w:t>
      </w:r>
      <w:r w:rsidRPr="003A67B7">
        <w:rPr>
          <w:rFonts w:ascii="Times New Roman" w:hAnsi="Times New Roman"/>
          <w:sz w:val="28"/>
        </w:rPr>
        <w:t xml:space="preserve"> Волочаевского сельского поселения.</w:t>
      </w:r>
    </w:p>
    <w:p w:rsidR="00572FF0" w:rsidRPr="003A67B7" w:rsidRDefault="00572FF0" w:rsidP="00572FF0">
      <w:pPr>
        <w:spacing w:after="0"/>
        <w:jc w:val="both"/>
        <w:rPr>
          <w:rFonts w:ascii="Times New Roman" w:hAnsi="Times New Roman"/>
          <w:sz w:val="28"/>
        </w:rPr>
      </w:pPr>
      <w:r w:rsidRPr="003A67B7">
        <w:rPr>
          <w:rFonts w:ascii="Times New Roman" w:hAnsi="Times New Roman"/>
          <w:sz w:val="28"/>
        </w:rPr>
        <w:tab/>
        <w:t>4. Настоящее постановление вступает в силу после его официального опубликования.</w:t>
      </w:r>
    </w:p>
    <w:p w:rsidR="00572FF0" w:rsidRPr="003A67B7" w:rsidRDefault="00572FF0" w:rsidP="00572FF0">
      <w:pPr>
        <w:spacing w:after="0"/>
        <w:jc w:val="both"/>
        <w:rPr>
          <w:rFonts w:ascii="Times New Roman" w:hAnsi="Times New Roman"/>
          <w:sz w:val="28"/>
        </w:rPr>
      </w:pPr>
    </w:p>
    <w:p w:rsidR="00572FF0" w:rsidRPr="003A67B7" w:rsidRDefault="00572FF0" w:rsidP="00572FF0">
      <w:pPr>
        <w:spacing w:after="0"/>
        <w:jc w:val="both"/>
        <w:rPr>
          <w:rFonts w:ascii="Times New Roman" w:hAnsi="Times New Roman"/>
          <w:sz w:val="28"/>
        </w:rPr>
      </w:pPr>
    </w:p>
    <w:p w:rsidR="00572FF0" w:rsidRPr="003A67B7" w:rsidRDefault="00572FF0" w:rsidP="00572F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67B7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 Л.Е. Кириленко </w:t>
      </w:r>
    </w:p>
    <w:p w:rsidR="00572FF0" w:rsidRPr="003A67B7" w:rsidRDefault="00572FF0" w:rsidP="00572F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2FF0" w:rsidRPr="003A67B7" w:rsidRDefault="00572FF0" w:rsidP="00572F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2FF0" w:rsidRPr="003A67B7" w:rsidRDefault="00572FF0" w:rsidP="00572F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67B7">
        <w:rPr>
          <w:rFonts w:ascii="Times New Roman" w:hAnsi="Times New Roman"/>
          <w:sz w:val="28"/>
          <w:szCs w:val="28"/>
        </w:rPr>
        <w:t>Готовил:</w:t>
      </w:r>
    </w:p>
    <w:p w:rsidR="00572FF0" w:rsidRPr="003A67B7" w:rsidRDefault="00572FF0" w:rsidP="00572F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67B7">
        <w:rPr>
          <w:rFonts w:ascii="Times New Roman" w:hAnsi="Times New Roman"/>
          <w:sz w:val="28"/>
          <w:szCs w:val="28"/>
        </w:rPr>
        <w:t>Специалист-эксперт администрации</w:t>
      </w:r>
    </w:p>
    <w:p w:rsidR="00572FF0" w:rsidRDefault="00572FF0" w:rsidP="00572F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О.И. Миненко</w:t>
      </w:r>
    </w:p>
    <w:p w:rsidR="00572FF0" w:rsidRDefault="00572FF0" w:rsidP="00572FF0"/>
    <w:p w:rsidR="00F64EC1" w:rsidRDefault="00572FF0">
      <w:bookmarkStart w:id="0" w:name="_GoBack"/>
      <w:bookmarkEnd w:id="0"/>
    </w:p>
    <w:sectPr w:rsidR="00F64EC1" w:rsidSect="00AF15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9B"/>
    <w:rsid w:val="00225BEF"/>
    <w:rsid w:val="00572FF0"/>
    <w:rsid w:val="006D409B"/>
    <w:rsid w:val="0070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2011-05-11T01:15:00Z</dcterms:created>
  <dcterms:modified xsi:type="dcterms:W3CDTF">2011-05-11T01:15:00Z</dcterms:modified>
</cp:coreProperties>
</file>