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311F">
        <w:rPr>
          <w:rFonts w:ascii="Times New Roman" w:hAnsi="Times New Roman"/>
          <w:sz w:val="28"/>
          <w:szCs w:val="28"/>
        </w:rPr>
        <w:t>Волочаевское сельское</w:t>
      </w:r>
      <w:r w:rsidRPr="006A0223">
        <w:rPr>
          <w:rFonts w:ascii="Times New Roman" w:hAnsi="Times New Roman"/>
          <w:sz w:val="28"/>
          <w:szCs w:val="28"/>
        </w:rPr>
        <w:t xml:space="preserve">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24311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F048F" w:rsidRPr="006A0223">
        <w:rPr>
          <w:rFonts w:ascii="Times New Roman" w:hAnsi="Times New Roman"/>
          <w:sz w:val="28"/>
          <w:szCs w:val="28"/>
        </w:rPr>
        <w:t xml:space="preserve"> ПОСЕЛЕНИЯ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A0223" w:rsidRDefault="00612569" w:rsidP="004F04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2569">
        <w:rPr>
          <w:rFonts w:ascii="Times New Roman" w:hAnsi="Times New Roman"/>
          <w:sz w:val="28"/>
          <w:szCs w:val="28"/>
        </w:rPr>
        <w:t>27</w:t>
      </w:r>
      <w:r w:rsidR="00C53EC1" w:rsidRPr="00612569">
        <w:rPr>
          <w:rFonts w:ascii="Times New Roman" w:hAnsi="Times New Roman"/>
          <w:sz w:val="28"/>
          <w:szCs w:val="28"/>
        </w:rPr>
        <w:t>.01.2020</w:t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12569">
        <w:rPr>
          <w:rFonts w:ascii="Times New Roman" w:hAnsi="Times New Roman"/>
          <w:sz w:val="28"/>
          <w:szCs w:val="28"/>
        </w:rPr>
        <w:t xml:space="preserve">   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         </w:t>
      </w:r>
      <w:r w:rsidRPr="00612569">
        <w:rPr>
          <w:rFonts w:ascii="Times New Roman" w:hAnsi="Times New Roman"/>
          <w:sz w:val="28"/>
          <w:szCs w:val="28"/>
        </w:rPr>
        <w:t xml:space="preserve">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F922C5" w:rsidRPr="00612569">
        <w:rPr>
          <w:rFonts w:ascii="Times New Roman" w:hAnsi="Times New Roman"/>
          <w:sz w:val="28"/>
          <w:szCs w:val="28"/>
        </w:rPr>
        <w:t>№</w:t>
      </w:r>
      <w:r w:rsidRPr="00612569">
        <w:rPr>
          <w:rFonts w:ascii="Times New Roman" w:hAnsi="Times New Roman"/>
          <w:sz w:val="28"/>
          <w:szCs w:val="28"/>
        </w:rPr>
        <w:t xml:space="preserve"> 12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с. </w:t>
      </w:r>
      <w:r w:rsidR="0024311F">
        <w:rPr>
          <w:rFonts w:ascii="Times New Roman" w:hAnsi="Times New Roman"/>
          <w:sz w:val="28"/>
          <w:szCs w:val="28"/>
        </w:rPr>
        <w:t>Партизанское</w:t>
      </w: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/>
          <w:b w:val="0"/>
          <w:bCs/>
          <w:sz w:val="28"/>
          <w:szCs w:val="28"/>
        </w:rPr>
        <w:t>Волочаевского сельского</w:t>
      </w:r>
      <w:r w:rsidR="00B57A76">
        <w:rPr>
          <w:rFonts w:ascii="Times New Roman" w:hAnsi="Times New Roman"/>
          <w:b w:val="0"/>
          <w:bCs/>
          <w:sz w:val="28"/>
          <w:szCs w:val="28"/>
        </w:rPr>
        <w:t xml:space="preserve"> поселения по итогам 2019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24311F">
        <w:rPr>
          <w:rFonts w:ascii="Times New Roman" w:hAnsi="Times New Roman"/>
          <w:b w:val="0"/>
          <w:sz w:val="28"/>
          <w:szCs w:val="28"/>
        </w:rPr>
        <w:t>Волочаевское сельское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поселение» Еврейской автономной о</w:t>
      </w:r>
      <w:r w:rsidR="00CF4ED5">
        <w:rPr>
          <w:rFonts w:ascii="Times New Roman" w:hAnsi="Times New Roman"/>
          <w:b w:val="0"/>
          <w:sz w:val="28"/>
          <w:szCs w:val="28"/>
        </w:rPr>
        <w:t>бласти, администрация сельского</w:t>
      </w:r>
      <w:bookmarkStart w:id="0" w:name="_GoBack"/>
      <w:bookmarkEnd w:id="0"/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 w:cs="Times New Roman"/>
          <w:bCs/>
          <w:sz w:val="28"/>
          <w:szCs w:val="28"/>
        </w:rPr>
        <w:t>Волочаевского сельского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оселения по итогам 201</w:t>
      </w:r>
      <w:r w:rsidR="00B57A76">
        <w:rPr>
          <w:rFonts w:ascii="Times New Roman" w:hAnsi="Times New Roman" w:cs="Times New Roman"/>
          <w:bCs/>
          <w:sz w:val="28"/>
          <w:szCs w:val="28"/>
        </w:rPr>
        <w:t>9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</w:t>
      </w:r>
      <w:r w:rsidR="0024311F">
        <w:rPr>
          <w:rFonts w:ascii="Times New Roman" w:hAnsi="Times New Roman"/>
          <w:sz w:val="28"/>
          <w:szCs w:val="28"/>
        </w:rPr>
        <w:t>вать настоящее постановление в Информационном бюллетене Волочаевского сельского поселения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</w:t>
      </w:r>
      <w:r w:rsidR="0024311F">
        <w:rPr>
          <w:rFonts w:ascii="Times New Roman" w:hAnsi="Times New Roman"/>
          <w:sz w:val="28"/>
          <w:szCs w:val="28"/>
        </w:rPr>
        <w:t>официальном сайте администрации сельского</w:t>
      </w:r>
      <w:r w:rsidR="00E479D5" w:rsidRPr="00E479D5">
        <w:rPr>
          <w:rFonts w:ascii="Times New Roman" w:hAnsi="Times New Roman"/>
          <w:sz w:val="28"/>
          <w:szCs w:val="28"/>
        </w:rPr>
        <w:t xml:space="preserve">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A0223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31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Л.В. Марцева</w:t>
      </w:r>
    </w:p>
    <w:p w:rsidR="00C351A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991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CFC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ED6" w:rsidRDefault="00B01CFC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EC7D74" w:rsidRPr="006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58" w:rsidRDefault="00D31180" w:rsidP="004B0652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11F" w:rsidRDefault="00D31180" w:rsidP="00C53EC1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4D0" w:rsidRPr="00C53EC1" w:rsidRDefault="004A34D0" w:rsidP="00C53EC1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10870" w:rsidRPr="00C53EC1" w:rsidRDefault="00265856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6125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3E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42EB" w:rsidRPr="00C53EC1">
        <w:rPr>
          <w:rFonts w:ascii="Times New Roman" w:hAnsi="Times New Roman" w:cs="Times New Roman"/>
          <w:sz w:val="28"/>
          <w:szCs w:val="28"/>
        </w:rPr>
        <w:t xml:space="preserve">    </w:t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D644BB" w:rsidRPr="00D644BB">
        <w:rPr>
          <w:rFonts w:ascii="Times New Roman" w:hAnsi="Times New Roman" w:cs="Times New Roman"/>
          <w:sz w:val="28"/>
          <w:szCs w:val="28"/>
        </w:rPr>
        <w:t>27</w:t>
      </w:r>
      <w:r w:rsidR="00D644BB">
        <w:rPr>
          <w:rFonts w:ascii="Times New Roman" w:hAnsi="Times New Roman" w:cs="Times New Roman"/>
          <w:sz w:val="28"/>
          <w:szCs w:val="28"/>
        </w:rPr>
        <w:t>.01.2020</w:t>
      </w:r>
      <w:r w:rsidR="00874AE8" w:rsidRPr="00D644BB">
        <w:rPr>
          <w:rFonts w:ascii="Times New Roman" w:hAnsi="Times New Roman" w:cs="Times New Roman"/>
          <w:sz w:val="28"/>
          <w:szCs w:val="28"/>
        </w:rPr>
        <w:t xml:space="preserve"> </w:t>
      </w:r>
      <w:r w:rsidRPr="00D644BB">
        <w:rPr>
          <w:rFonts w:ascii="Times New Roman" w:hAnsi="Times New Roman" w:cs="Times New Roman"/>
          <w:sz w:val="28"/>
          <w:szCs w:val="28"/>
        </w:rPr>
        <w:t>№</w:t>
      </w:r>
      <w:r w:rsidR="00D644BB" w:rsidRPr="00D644BB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52"/>
      <w:bookmarkEnd w:id="1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00427A2C" w:rsidP="00C53EC1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eastAsia="Times New Roman" w:hAnsi="Times New Roman"/>
          <w:bCs/>
          <w:sz w:val="28"/>
          <w:szCs w:val="28"/>
          <w:lang w:eastAsia="ru-RU"/>
        </w:rPr>
        <w:t>Волочаевского сельского</w:t>
      </w:r>
      <w:r w:rsidR="00B57A76"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по итогам 2019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="00D644BB">
        <w:rPr>
          <w:rFonts w:ascii="Times New Roman" w:hAnsi="Times New Roman"/>
          <w:sz w:val="28"/>
          <w:szCs w:val="28"/>
        </w:rPr>
        <w:t xml:space="preserve"> года</w:t>
      </w:r>
      <w:r w:rsidRPr="00C53EC1">
        <w:rPr>
          <w:rFonts w:ascii="Times New Roman" w:hAnsi="Times New Roman"/>
          <w:sz w:val="28"/>
          <w:szCs w:val="28"/>
        </w:rPr>
        <w:t xml:space="preserve">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FF1631">
        <w:rPr>
          <w:rFonts w:ascii="Times New Roman" w:hAnsi="Times New Roman"/>
          <w:sz w:val="28"/>
          <w:szCs w:val="28"/>
        </w:rPr>
        <w:t>- 21</w:t>
      </w:r>
      <w:r w:rsidR="00B57A76" w:rsidRPr="00C53EC1">
        <w:rPr>
          <w:rFonts w:ascii="Times New Roman" w:hAnsi="Times New Roman"/>
          <w:sz w:val="28"/>
          <w:szCs w:val="28"/>
        </w:rPr>
        <w:t xml:space="preserve">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FF1631">
        <w:rPr>
          <w:rFonts w:ascii="Times New Roman" w:hAnsi="Times New Roman"/>
          <w:sz w:val="28"/>
          <w:szCs w:val="28"/>
        </w:rPr>
        <w:t xml:space="preserve"> 11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тегориях «Микропредприятие» - 21, «Малое предприятие» - 0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 xml:space="preserve"> и  инди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 – 10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652" w:rsidRPr="00C53EC1" w:rsidRDefault="004A4B7A" w:rsidP="00FF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 оптовая одеждой и обувью» (4</w:t>
      </w:r>
      <w:r w:rsidR="00DA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21C3A" w:rsidRPr="00C53EC1" w:rsidRDefault="00DA635E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сельского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осуществляет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«Агрокомплекс «Тунгуский»».</w:t>
      </w:r>
    </w:p>
    <w:p w:rsidR="004B0652" w:rsidRPr="00C53EC1" w:rsidRDefault="004B0652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В течение  2019 года</w:t>
      </w:r>
      <w:r w:rsidR="00DA635E">
        <w:rPr>
          <w:rFonts w:ascii="Times New Roman" w:hAnsi="Times New Roman"/>
          <w:sz w:val="28"/>
          <w:szCs w:val="28"/>
        </w:rPr>
        <w:t xml:space="preserve"> не</w:t>
      </w:r>
      <w:r w:rsidRPr="00C53EC1">
        <w:rPr>
          <w:rFonts w:ascii="Times New Roman" w:hAnsi="Times New Roman"/>
          <w:sz w:val="28"/>
          <w:szCs w:val="28"/>
        </w:rPr>
        <w:t xml:space="preserve"> было зарегистрировано (вновь образованных) субъектов малого и среднего предпринимательства на территории </w:t>
      </w:r>
      <w:r w:rsidR="00DA635E">
        <w:rPr>
          <w:rFonts w:ascii="Times New Roman" w:hAnsi="Times New Roman"/>
          <w:sz w:val="28"/>
          <w:szCs w:val="28"/>
        </w:rPr>
        <w:t>сельского поселения.</w:t>
      </w: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A635E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lastRenderedPageBreak/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DA635E" w:rsidRPr="00C53EC1" w:rsidRDefault="00DA635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35E" w:rsidRDefault="00DA635E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35E"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17.06.2019 № 81 «</w:t>
      </w:r>
      <w:r w:rsidRPr="00DA63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7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1732" w:rsidRDefault="004B1732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35E" w:rsidRDefault="00DA635E" w:rsidP="00DA63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A635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835AA1">
        <w:rPr>
          <w:rFonts w:ascii="Times New Roman" w:hAnsi="Times New Roman"/>
          <w:sz w:val="28"/>
          <w:szCs w:val="28"/>
        </w:rPr>
        <w:t>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23.05.2019 № 31</w:t>
      </w:r>
      <w:r w:rsidRPr="00835AA1">
        <w:rPr>
          <w:rFonts w:ascii="Times New Roman" w:hAnsi="Times New Roman"/>
          <w:sz w:val="28"/>
          <w:szCs w:val="28"/>
        </w:rPr>
        <w:t xml:space="preserve"> «Об утверждении Перечня муниципального имущества муниципального</w:t>
      </w:r>
      <w:r w:rsidRPr="00DA635E">
        <w:rPr>
          <w:rFonts w:ascii="Times New Roman" w:hAnsi="Times New Roman"/>
          <w:sz w:val="28"/>
          <w:szCs w:val="28"/>
        </w:rPr>
        <w:t xml:space="preserve">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r>
        <w:rPr>
          <w:rFonts w:ascii="Times New Roman" w:hAnsi="Times New Roman"/>
          <w:sz w:val="28"/>
          <w:szCs w:val="28"/>
        </w:rPr>
        <w:t>»</w:t>
      </w:r>
      <w:r w:rsidR="00735FCD">
        <w:rPr>
          <w:rFonts w:ascii="Times New Roman" w:hAnsi="Times New Roman"/>
          <w:sz w:val="28"/>
          <w:szCs w:val="28"/>
        </w:rPr>
        <w:t>;</w:t>
      </w:r>
    </w:p>
    <w:p w:rsidR="00835AA1" w:rsidRDefault="00735FCD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1">
        <w:rPr>
          <w:rFonts w:ascii="Times New Roman" w:hAnsi="Times New Roman"/>
          <w:sz w:val="28"/>
          <w:szCs w:val="28"/>
        </w:rPr>
        <w:t>постановление администрации 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09.01.2019 № 2 «О Совете по вопросам развития малого и среднего предпринимательства при администрации Волочаевского сельского поселения» (с изм. От 13.02.2019 №</w:t>
      </w:r>
      <w:r w:rsidR="00835AA1">
        <w:rPr>
          <w:rFonts w:ascii="Times New Roman" w:hAnsi="Times New Roman"/>
          <w:sz w:val="28"/>
          <w:szCs w:val="28"/>
        </w:rPr>
        <w:t xml:space="preserve"> </w:t>
      </w:r>
      <w:r w:rsidR="00835AA1" w:rsidRPr="00835AA1">
        <w:rPr>
          <w:rFonts w:ascii="Times New Roman" w:hAnsi="Times New Roman"/>
          <w:sz w:val="28"/>
          <w:szCs w:val="28"/>
        </w:rPr>
        <w:t>22</w:t>
      </w:r>
      <w:r w:rsidR="00835AA1">
        <w:rPr>
          <w:rFonts w:ascii="Times New Roman" w:hAnsi="Times New Roman"/>
          <w:sz w:val="28"/>
          <w:szCs w:val="28"/>
        </w:rPr>
        <w:t>);</w:t>
      </w:r>
    </w:p>
    <w:p w:rsidR="00835AA1" w:rsidRPr="00835AA1" w:rsidRDefault="00835AA1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01.11.2019 «Об утверждении муниципальной программы «Развитие субъектов малого и среднего предпринимательства на территории Волочаевского сельского поселения на 2020 год»»;</w:t>
      </w:r>
    </w:p>
    <w:p w:rsidR="004B0652" w:rsidRPr="00835AA1" w:rsidRDefault="00C03E4E" w:rsidP="00835AA1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осуществляется информационная и </w:t>
      </w:r>
      <w:r w:rsidR="004B0652" w:rsidRPr="00835AA1">
        <w:rPr>
          <w:rFonts w:ascii="Times New Roman" w:hAnsi="Times New Roman"/>
          <w:bCs/>
          <w:sz w:val="28"/>
          <w:szCs w:val="28"/>
        </w:rPr>
        <w:t>имущественная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</w:t>
      </w:r>
      <w:r w:rsidR="00835AA1">
        <w:rPr>
          <w:rFonts w:ascii="Times New Roman" w:eastAsiaTheme="minorHAnsi" w:hAnsi="Times New Roman"/>
          <w:sz w:val="28"/>
          <w:szCs w:val="28"/>
        </w:rPr>
        <w:t>истрации Волочаевского сельского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 xml:space="preserve">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</w:t>
      </w:r>
      <w:r w:rsidR="00AE3DA5" w:rsidRPr="00C53EC1">
        <w:rPr>
          <w:rFonts w:ascii="Times New Roman" w:hAnsi="Times New Roman"/>
          <w:sz w:val="28"/>
          <w:szCs w:val="28"/>
        </w:rPr>
        <w:lastRenderedPageBreak/>
        <w:t>статьи 16 Федерального закона «О развитии малого и среднего предпринимательства в Российской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35AA1">
        <w:rPr>
          <w:rFonts w:ascii="Times New Roman" w:hAnsi="Times New Roman"/>
          <w:bCs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835AA1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667EF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4B0652" w:rsidRPr="00C53EC1">
        <w:rPr>
          <w:rFonts w:ascii="Times New Roman" w:hAnsi="Times New Roman"/>
          <w:sz w:val="28"/>
          <w:szCs w:val="28"/>
        </w:rPr>
        <w:t>ктивность молодежи.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:rsidR="00612569" w:rsidRPr="00835AA1" w:rsidRDefault="00427A2C" w:rsidP="00612569">
      <w:pPr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="00612569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</w:t>
      </w:r>
      <w:r w:rsidR="00612569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Волочаевского сельского поселения на 2020 год»»;</w:t>
      </w:r>
    </w:p>
    <w:p w:rsidR="00B57A76" w:rsidRPr="00C53EC1" w:rsidRDefault="00B57A76" w:rsidP="00C53EC1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7A76" w:rsidRPr="00C53EC1" w:rsidSect="004B0652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10" w:rsidRDefault="00FC1310" w:rsidP="00E40779">
      <w:pPr>
        <w:spacing w:after="0" w:line="240" w:lineRule="auto"/>
      </w:pPr>
      <w:r>
        <w:separator/>
      </w:r>
    </w:p>
  </w:endnote>
  <w:endnote w:type="continuationSeparator" w:id="0">
    <w:p w:rsidR="00FC1310" w:rsidRDefault="00FC1310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10" w:rsidRDefault="00FC1310" w:rsidP="00E40779">
      <w:pPr>
        <w:spacing w:after="0" w:line="240" w:lineRule="auto"/>
      </w:pPr>
      <w:r>
        <w:separator/>
      </w:r>
    </w:p>
  </w:footnote>
  <w:footnote w:type="continuationSeparator" w:id="0">
    <w:p w:rsidR="00FC1310" w:rsidRDefault="00FC1310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11F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ACF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1732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569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5FCD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AA1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4ED5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4BB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35E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10"/>
    <w:rsid w:val="00FC13A8"/>
    <w:rsid w:val="00FC396A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1631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81EFF-3DC9-4A7D-BC28-2D471C8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AC9A-74B4-479C-92E5-D909F46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OLDI-2</cp:lastModifiedBy>
  <cp:revision>7</cp:revision>
  <cp:lastPrinted>2020-01-13T10:32:00Z</cp:lastPrinted>
  <dcterms:created xsi:type="dcterms:W3CDTF">2020-01-15T02:54:00Z</dcterms:created>
  <dcterms:modified xsi:type="dcterms:W3CDTF">2020-01-30T04:36:00Z</dcterms:modified>
</cp:coreProperties>
</file>