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«Волочаевское сельское поселение»</w:t>
      </w: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DA0285" w:rsidRDefault="00DA0285" w:rsidP="008A4EAD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8A4EAD" w:rsidRDefault="008A4EAD" w:rsidP="008A4EAD">
      <w:pPr>
        <w:jc w:val="center"/>
        <w:rPr>
          <w:sz w:val="28"/>
          <w:szCs w:val="28"/>
        </w:rPr>
      </w:pPr>
    </w:p>
    <w:p w:rsidR="00DA0285" w:rsidRDefault="00DA0285" w:rsidP="008A4E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СЕЛЬСКОГО ПОСЕЛЕНИЯ</w:t>
      </w:r>
    </w:p>
    <w:p w:rsidR="008A4EAD" w:rsidRDefault="008A4EAD" w:rsidP="008A4EAD">
      <w:pPr>
        <w:jc w:val="center"/>
        <w:rPr>
          <w:sz w:val="28"/>
          <w:szCs w:val="28"/>
        </w:rPr>
      </w:pPr>
    </w:p>
    <w:p w:rsidR="00DA0285" w:rsidRDefault="000C7D34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A4EAD" w:rsidRDefault="008A4EAD" w:rsidP="00DA0285">
      <w:pPr>
        <w:rPr>
          <w:sz w:val="28"/>
          <w:szCs w:val="28"/>
        </w:rPr>
      </w:pPr>
    </w:p>
    <w:p w:rsidR="00DA0285" w:rsidRDefault="000421B0" w:rsidP="008A4EA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A3A95">
        <w:rPr>
          <w:sz w:val="28"/>
          <w:szCs w:val="28"/>
        </w:rPr>
        <w:t>6</w:t>
      </w:r>
      <w:r w:rsidR="007F2506">
        <w:rPr>
          <w:sz w:val="28"/>
          <w:szCs w:val="28"/>
        </w:rPr>
        <w:t>.06.2018</w:t>
      </w:r>
      <w:r w:rsidR="00DA0285">
        <w:rPr>
          <w:sz w:val="28"/>
          <w:szCs w:val="28"/>
        </w:rPr>
        <w:t xml:space="preserve">                                                                       </w:t>
      </w:r>
      <w:r w:rsidR="00B85C2A">
        <w:rPr>
          <w:sz w:val="28"/>
          <w:szCs w:val="28"/>
        </w:rPr>
        <w:t xml:space="preserve">          </w:t>
      </w:r>
      <w:r w:rsidR="004D1E35">
        <w:rPr>
          <w:sz w:val="28"/>
          <w:szCs w:val="28"/>
        </w:rPr>
        <w:t xml:space="preserve"> </w:t>
      </w:r>
      <w:r w:rsidR="00FC346F">
        <w:rPr>
          <w:sz w:val="28"/>
          <w:szCs w:val="28"/>
        </w:rPr>
        <w:t xml:space="preserve">                        </w:t>
      </w:r>
      <w:r w:rsidR="00F66BE1">
        <w:rPr>
          <w:sz w:val="28"/>
          <w:szCs w:val="28"/>
        </w:rPr>
        <w:t xml:space="preserve"> </w:t>
      </w:r>
      <w:r w:rsidR="008A4EAD">
        <w:rPr>
          <w:sz w:val="28"/>
          <w:szCs w:val="28"/>
        </w:rPr>
        <w:t xml:space="preserve">  </w:t>
      </w:r>
      <w:bookmarkStart w:id="0" w:name="_GoBack"/>
      <w:bookmarkEnd w:id="0"/>
      <w:r w:rsidR="00327B2B">
        <w:rPr>
          <w:sz w:val="28"/>
          <w:szCs w:val="28"/>
        </w:rPr>
        <w:t xml:space="preserve"> № </w:t>
      </w:r>
      <w:r w:rsidR="008952AD">
        <w:rPr>
          <w:sz w:val="28"/>
          <w:szCs w:val="28"/>
        </w:rPr>
        <w:t>8</w:t>
      </w:r>
      <w:r w:rsidR="000A3A95">
        <w:rPr>
          <w:sz w:val="28"/>
          <w:szCs w:val="28"/>
        </w:rPr>
        <w:t>9</w:t>
      </w:r>
    </w:p>
    <w:p w:rsidR="008A4EAD" w:rsidRDefault="008A4EAD" w:rsidP="008A4EAD">
      <w:pPr>
        <w:rPr>
          <w:sz w:val="28"/>
          <w:szCs w:val="28"/>
        </w:rPr>
      </w:pP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B85C2A">
        <w:rPr>
          <w:sz w:val="28"/>
          <w:szCs w:val="28"/>
        </w:rPr>
        <w:t xml:space="preserve"> </w:t>
      </w:r>
      <w:r>
        <w:rPr>
          <w:sz w:val="28"/>
          <w:szCs w:val="28"/>
        </w:rPr>
        <w:t>Партизанское</w:t>
      </w:r>
    </w:p>
    <w:p w:rsidR="00DA0285" w:rsidRDefault="00DA0285" w:rsidP="00CD1042">
      <w:pPr>
        <w:spacing w:line="480" w:lineRule="auto"/>
        <w:jc w:val="center"/>
        <w:rPr>
          <w:sz w:val="28"/>
          <w:szCs w:val="28"/>
        </w:rPr>
      </w:pPr>
    </w:p>
    <w:p w:rsidR="008A4EAD" w:rsidRDefault="00DA0285" w:rsidP="00DA0285">
      <w:pPr>
        <w:rPr>
          <w:sz w:val="28"/>
          <w:szCs w:val="28"/>
        </w:rPr>
      </w:pPr>
      <w:r>
        <w:rPr>
          <w:sz w:val="28"/>
          <w:szCs w:val="28"/>
        </w:rPr>
        <w:t>О заключении договора соц</w:t>
      </w:r>
      <w:r w:rsidR="00A17EF3">
        <w:rPr>
          <w:sz w:val="28"/>
          <w:szCs w:val="28"/>
        </w:rPr>
        <w:t>иа</w:t>
      </w:r>
      <w:r w:rsidR="003F6D0D">
        <w:rPr>
          <w:sz w:val="28"/>
          <w:szCs w:val="28"/>
        </w:rPr>
        <w:t>л</w:t>
      </w:r>
      <w:r w:rsidR="009A231D">
        <w:rPr>
          <w:sz w:val="28"/>
          <w:szCs w:val="28"/>
        </w:rPr>
        <w:t>ьного</w:t>
      </w:r>
    </w:p>
    <w:p w:rsidR="00DA0285" w:rsidRDefault="006824B6" w:rsidP="00DA0285">
      <w:pPr>
        <w:rPr>
          <w:sz w:val="28"/>
          <w:szCs w:val="28"/>
        </w:rPr>
      </w:pPr>
      <w:r>
        <w:rPr>
          <w:sz w:val="28"/>
          <w:szCs w:val="28"/>
        </w:rPr>
        <w:t xml:space="preserve">найма с </w:t>
      </w:r>
      <w:r w:rsidR="000A3A95">
        <w:rPr>
          <w:sz w:val="28"/>
          <w:szCs w:val="28"/>
        </w:rPr>
        <w:t>Ларионовой Т.В.</w:t>
      </w:r>
    </w:p>
    <w:p w:rsidR="008A4EAD" w:rsidRDefault="00DA0285" w:rsidP="008A4EA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0285" w:rsidRDefault="008A4EAD" w:rsidP="008A4EA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DA0285">
        <w:rPr>
          <w:sz w:val="28"/>
          <w:szCs w:val="28"/>
        </w:rPr>
        <w:t>На основании личного заявл</w:t>
      </w:r>
      <w:r w:rsidR="00CD1042">
        <w:rPr>
          <w:sz w:val="28"/>
          <w:szCs w:val="28"/>
        </w:rPr>
        <w:t>е</w:t>
      </w:r>
      <w:r w:rsidR="007F0FB6">
        <w:rPr>
          <w:sz w:val="28"/>
          <w:szCs w:val="28"/>
        </w:rPr>
        <w:t>н</w:t>
      </w:r>
      <w:r w:rsidR="009A231D">
        <w:rPr>
          <w:sz w:val="28"/>
          <w:szCs w:val="28"/>
        </w:rPr>
        <w:t xml:space="preserve">ия </w:t>
      </w:r>
      <w:r w:rsidR="000A3A95">
        <w:rPr>
          <w:sz w:val="28"/>
          <w:szCs w:val="28"/>
        </w:rPr>
        <w:t>Ларионовой Татьяны Викторовны</w:t>
      </w:r>
      <w:r>
        <w:rPr>
          <w:sz w:val="28"/>
          <w:szCs w:val="28"/>
        </w:rPr>
        <w:t>:</w:t>
      </w:r>
    </w:p>
    <w:p w:rsidR="00DA0285" w:rsidRDefault="00DA0285" w:rsidP="00DA02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1.Заключить</w:t>
      </w:r>
      <w:r w:rsidR="00CD1042">
        <w:rPr>
          <w:sz w:val="28"/>
          <w:szCs w:val="28"/>
        </w:rPr>
        <w:t xml:space="preserve"> </w:t>
      </w:r>
      <w:r w:rsidR="007F0FB6">
        <w:rPr>
          <w:sz w:val="28"/>
          <w:szCs w:val="28"/>
        </w:rPr>
        <w:t>с</w:t>
      </w:r>
      <w:r w:rsidR="00064C0A">
        <w:rPr>
          <w:sz w:val="28"/>
          <w:szCs w:val="28"/>
        </w:rPr>
        <w:t xml:space="preserve"> </w:t>
      </w:r>
      <w:r w:rsidR="000A3A95">
        <w:rPr>
          <w:sz w:val="28"/>
          <w:szCs w:val="28"/>
        </w:rPr>
        <w:t>Ларионовой Татьяной Викторовной</w:t>
      </w:r>
      <w:r w:rsidR="008952AD">
        <w:rPr>
          <w:sz w:val="28"/>
          <w:szCs w:val="28"/>
        </w:rPr>
        <w:t xml:space="preserve"> </w:t>
      </w:r>
      <w:r>
        <w:rPr>
          <w:sz w:val="28"/>
          <w:szCs w:val="28"/>
        </w:rPr>
        <w:t>договор социального найма жилого помещения, расположенного по адресу: ЕАО,</w:t>
      </w:r>
      <w:r w:rsidR="00F5304B">
        <w:rPr>
          <w:sz w:val="28"/>
          <w:szCs w:val="28"/>
        </w:rPr>
        <w:t xml:space="preserve"> Смидовичский район, с. </w:t>
      </w:r>
      <w:r w:rsidR="000A3A95">
        <w:rPr>
          <w:sz w:val="28"/>
          <w:szCs w:val="28"/>
        </w:rPr>
        <w:t>Партизанское</w:t>
      </w:r>
      <w:r w:rsidR="00F5304B">
        <w:rPr>
          <w:sz w:val="28"/>
          <w:szCs w:val="28"/>
        </w:rPr>
        <w:t xml:space="preserve">, ул. </w:t>
      </w:r>
      <w:r w:rsidR="000A3A95">
        <w:rPr>
          <w:sz w:val="28"/>
          <w:szCs w:val="28"/>
        </w:rPr>
        <w:t>Мирная</w:t>
      </w:r>
      <w:r w:rsidR="007F2506">
        <w:rPr>
          <w:sz w:val="28"/>
          <w:szCs w:val="28"/>
        </w:rPr>
        <w:t xml:space="preserve"> </w:t>
      </w:r>
      <w:r w:rsidR="00F5304B">
        <w:rPr>
          <w:sz w:val="28"/>
          <w:szCs w:val="28"/>
        </w:rPr>
        <w:t xml:space="preserve">д. </w:t>
      </w:r>
      <w:r w:rsidR="000A3A95">
        <w:rPr>
          <w:sz w:val="28"/>
          <w:szCs w:val="28"/>
        </w:rPr>
        <w:t>26</w:t>
      </w:r>
      <w:r w:rsidR="007F2506">
        <w:rPr>
          <w:sz w:val="28"/>
          <w:szCs w:val="28"/>
        </w:rPr>
        <w:t xml:space="preserve"> </w:t>
      </w:r>
      <w:r w:rsidR="00F5304B">
        <w:rPr>
          <w:sz w:val="28"/>
          <w:szCs w:val="28"/>
        </w:rPr>
        <w:t xml:space="preserve">кв. </w:t>
      </w:r>
      <w:r w:rsidR="000A3A95">
        <w:rPr>
          <w:sz w:val="28"/>
          <w:szCs w:val="28"/>
        </w:rPr>
        <w:t>2</w:t>
      </w:r>
      <w:r w:rsidR="00F5304B">
        <w:rPr>
          <w:sz w:val="28"/>
          <w:szCs w:val="28"/>
        </w:rPr>
        <w:t xml:space="preserve">, площадью </w:t>
      </w:r>
      <w:r w:rsidR="000A3A95">
        <w:rPr>
          <w:sz w:val="28"/>
          <w:szCs w:val="28"/>
        </w:rPr>
        <w:t>56</w:t>
      </w:r>
      <w:r w:rsidR="007F2506">
        <w:rPr>
          <w:sz w:val="28"/>
          <w:szCs w:val="28"/>
        </w:rPr>
        <w:t xml:space="preserve">,0 </w:t>
      </w:r>
      <w:r w:rsidR="0028720F">
        <w:rPr>
          <w:sz w:val="28"/>
          <w:szCs w:val="28"/>
        </w:rPr>
        <w:t>кв.</w:t>
      </w:r>
      <w:r w:rsidR="00B85C2A">
        <w:rPr>
          <w:sz w:val="28"/>
          <w:szCs w:val="28"/>
        </w:rPr>
        <w:t xml:space="preserve"> </w:t>
      </w:r>
      <w:r w:rsidR="006824B6">
        <w:rPr>
          <w:sz w:val="28"/>
          <w:szCs w:val="28"/>
        </w:rPr>
        <w:t xml:space="preserve">м., состав семьи – </w:t>
      </w:r>
      <w:r w:rsidR="000A3A95">
        <w:rPr>
          <w:sz w:val="28"/>
          <w:szCs w:val="28"/>
        </w:rPr>
        <w:t>3</w:t>
      </w:r>
      <w:r w:rsidR="00F5304B">
        <w:rPr>
          <w:sz w:val="28"/>
          <w:szCs w:val="28"/>
        </w:rPr>
        <w:t xml:space="preserve"> </w:t>
      </w:r>
      <w:r w:rsidR="00CD1042">
        <w:rPr>
          <w:sz w:val="28"/>
          <w:szCs w:val="28"/>
        </w:rPr>
        <w:t>человек</w:t>
      </w:r>
      <w:r w:rsidR="000A3A95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DA0285" w:rsidRDefault="00DA0285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</w:p>
    <w:p w:rsidR="008952AD" w:rsidRDefault="008952AD" w:rsidP="00DA0285">
      <w:pPr>
        <w:rPr>
          <w:sz w:val="28"/>
          <w:szCs w:val="28"/>
        </w:rPr>
      </w:pPr>
    </w:p>
    <w:p w:rsidR="00DA0285" w:rsidRDefault="00C82E0A" w:rsidP="00DA0285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   Е.Н. Волокитин</w:t>
      </w: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C4308E" w:rsidRPr="00DA0285" w:rsidRDefault="00C4308E">
      <w:pPr>
        <w:rPr>
          <w:sz w:val="28"/>
          <w:szCs w:val="28"/>
        </w:rPr>
      </w:pPr>
    </w:p>
    <w:sectPr w:rsidR="00C4308E" w:rsidRPr="00DA0285" w:rsidSect="008A4EA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C8"/>
    <w:rsid w:val="0001041C"/>
    <w:rsid w:val="00014674"/>
    <w:rsid w:val="000421B0"/>
    <w:rsid w:val="00057E41"/>
    <w:rsid w:val="00064C0A"/>
    <w:rsid w:val="000A2EA5"/>
    <w:rsid w:val="000A3A95"/>
    <w:rsid w:val="000C7123"/>
    <w:rsid w:val="000C7D34"/>
    <w:rsid w:val="000D630D"/>
    <w:rsid w:val="000E1BA8"/>
    <w:rsid w:val="0012047E"/>
    <w:rsid w:val="001D269E"/>
    <w:rsid w:val="0020793F"/>
    <w:rsid w:val="00237141"/>
    <w:rsid w:val="00285ACE"/>
    <w:rsid w:val="0028720F"/>
    <w:rsid w:val="002A184E"/>
    <w:rsid w:val="00327B2B"/>
    <w:rsid w:val="00341770"/>
    <w:rsid w:val="003D0C06"/>
    <w:rsid w:val="003F6D0D"/>
    <w:rsid w:val="004D1E35"/>
    <w:rsid w:val="004D582E"/>
    <w:rsid w:val="005B4D7E"/>
    <w:rsid w:val="0064759F"/>
    <w:rsid w:val="006824B6"/>
    <w:rsid w:val="007F0FB6"/>
    <w:rsid w:val="007F2506"/>
    <w:rsid w:val="008103DB"/>
    <w:rsid w:val="0082795B"/>
    <w:rsid w:val="008952AD"/>
    <w:rsid w:val="008A4EAD"/>
    <w:rsid w:val="009A231D"/>
    <w:rsid w:val="00A17EF3"/>
    <w:rsid w:val="00A640C8"/>
    <w:rsid w:val="00B625CA"/>
    <w:rsid w:val="00B85C2A"/>
    <w:rsid w:val="00BB7FD6"/>
    <w:rsid w:val="00BC5D4E"/>
    <w:rsid w:val="00C21BD0"/>
    <w:rsid w:val="00C25FC4"/>
    <w:rsid w:val="00C359E7"/>
    <w:rsid w:val="00C4308E"/>
    <w:rsid w:val="00C82E0A"/>
    <w:rsid w:val="00C85D8A"/>
    <w:rsid w:val="00CD1042"/>
    <w:rsid w:val="00DA0285"/>
    <w:rsid w:val="00DF5C87"/>
    <w:rsid w:val="00DF7472"/>
    <w:rsid w:val="00E36B5F"/>
    <w:rsid w:val="00E53F90"/>
    <w:rsid w:val="00E60288"/>
    <w:rsid w:val="00E93B4C"/>
    <w:rsid w:val="00E957E1"/>
    <w:rsid w:val="00EB7E2D"/>
    <w:rsid w:val="00EC6BA2"/>
    <w:rsid w:val="00ED5E10"/>
    <w:rsid w:val="00F476C1"/>
    <w:rsid w:val="00F5304B"/>
    <w:rsid w:val="00F65896"/>
    <w:rsid w:val="00F66BE1"/>
    <w:rsid w:val="00FA032C"/>
    <w:rsid w:val="00FC346F"/>
    <w:rsid w:val="00FD2B7C"/>
    <w:rsid w:val="00FD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C4F76-54E5-444D-854E-D5FEDE4A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4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4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74</cp:revision>
  <cp:lastPrinted>2018-06-28T02:00:00Z</cp:lastPrinted>
  <dcterms:created xsi:type="dcterms:W3CDTF">2010-12-28T00:58:00Z</dcterms:created>
  <dcterms:modified xsi:type="dcterms:W3CDTF">2018-06-28T02:01:00Z</dcterms:modified>
</cp:coreProperties>
</file>