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9F" w:rsidRDefault="00B87E9F" w:rsidP="00B87E9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B87E9F" w:rsidRDefault="00B87E9F" w:rsidP="00B87E9F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Смидовичский муниципальный район</w:t>
      </w:r>
    </w:p>
    <w:p w:rsidR="00B87E9F" w:rsidRDefault="00B87E9F" w:rsidP="00B87E9F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B87E9F" w:rsidRDefault="00B87E9F" w:rsidP="00B87E9F">
      <w:pPr>
        <w:jc w:val="center"/>
        <w:rPr>
          <w:sz w:val="28"/>
          <w:szCs w:val="28"/>
        </w:rPr>
      </w:pPr>
    </w:p>
    <w:p w:rsidR="00B87E9F" w:rsidRDefault="00B87E9F" w:rsidP="00B87E9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ПОСЕЛЕНИЕ</w:t>
      </w:r>
    </w:p>
    <w:p w:rsidR="00B87E9F" w:rsidRDefault="00B87E9F" w:rsidP="00B87E9F">
      <w:pPr>
        <w:jc w:val="center"/>
        <w:rPr>
          <w:sz w:val="28"/>
          <w:szCs w:val="28"/>
        </w:rPr>
      </w:pPr>
    </w:p>
    <w:p w:rsidR="00B87E9F" w:rsidRDefault="00B87E9F" w:rsidP="00B87E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87E9F" w:rsidRDefault="00B87E9F" w:rsidP="00B87E9F">
      <w:pPr>
        <w:jc w:val="center"/>
        <w:rPr>
          <w:sz w:val="28"/>
          <w:szCs w:val="28"/>
        </w:rPr>
      </w:pPr>
    </w:p>
    <w:p w:rsidR="00B87E9F" w:rsidRDefault="00B87E9F" w:rsidP="00B87E9F">
      <w:pPr>
        <w:jc w:val="center"/>
        <w:rPr>
          <w:sz w:val="28"/>
          <w:szCs w:val="28"/>
        </w:rPr>
      </w:pPr>
    </w:p>
    <w:p w:rsidR="00B87E9F" w:rsidRDefault="00B87E9F" w:rsidP="00B87E9F">
      <w:pPr>
        <w:rPr>
          <w:sz w:val="28"/>
          <w:szCs w:val="28"/>
        </w:rPr>
      </w:pPr>
      <w:r>
        <w:rPr>
          <w:sz w:val="28"/>
          <w:szCs w:val="28"/>
        </w:rPr>
        <w:t xml:space="preserve">11.12.2018                                                                        </w:t>
      </w:r>
      <w:r w:rsidR="00F64C62">
        <w:rPr>
          <w:sz w:val="28"/>
          <w:szCs w:val="28"/>
        </w:rPr>
        <w:t xml:space="preserve">                                    </w:t>
      </w:r>
      <w:bookmarkStart w:id="0" w:name="_GoBack"/>
      <w:bookmarkEnd w:id="0"/>
      <w:r>
        <w:rPr>
          <w:sz w:val="28"/>
          <w:szCs w:val="28"/>
        </w:rPr>
        <w:t>№ 180</w:t>
      </w:r>
    </w:p>
    <w:p w:rsidR="00B87E9F" w:rsidRDefault="00B87E9F" w:rsidP="00B87E9F">
      <w:pPr>
        <w:rPr>
          <w:sz w:val="28"/>
          <w:szCs w:val="28"/>
        </w:rPr>
      </w:pPr>
    </w:p>
    <w:p w:rsidR="00B87E9F" w:rsidRDefault="00B87E9F" w:rsidP="00B87E9F">
      <w:pPr>
        <w:rPr>
          <w:sz w:val="28"/>
          <w:szCs w:val="28"/>
        </w:rPr>
      </w:pPr>
    </w:p>
    <w:p w:rsidR="00B87E9F" w:rsidRDefault="00B87E9F" w:rsidP="00B87E9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B87E9F" w:rsidRDefault="00B87E9F" w:rsidP="008C54FA">
      <w:pPr>
        <w:rPr>
          <w:sz w:val="28"/>
          <w:szCs w:val="28"/>
        </w:rPr>
      </w:pPr>
    </w:p>
    <w:p w:rsidR="00F64C62" w:rsidRDefault="00F64C62" w:rsidP="008C54FA">
      <w:pPr>
        <w:rPr>
          <w:sz w:val="28"/>
          <w:szCs w:val="28"/>
        </w:rPr>
      </w:pPr>
    </w:p>
    <w:p w:rsidR="004B740C" w:rsidRDefault="004B740C" w:rsidP="00B87E9F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результатов </w:t>
      </w:r>
    </w:p>
    <w:p w:rsidR="004B740C" w:rsidRDefault="004B740C" w:rsidP="00B87E9F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проведенной инвентаризации </w:t>
      </w:r>
    </w:p>
    <w:p w:rsidR="00B87E9F" w:rsidRDefault="00B87E9F" w:rsidP="00B87E9F">
      <w:pPr>
        <w:rPr>
          <w:sz w:val="28"/>
          <w:szCs w:val="28"/>
        </w:rPr>
      </w:pPr>
    </w:p>
    <w:p w:rsidR="00F64C62" w:rsidRDefault="00F64C62" w:rsidP="00B87E9F">
      <w:pPr>
        <w:rPr>
          <w:sz w:val="28"/>
          <w:szCs w:val="28"/>
        </w:rPr>
      </w:pPr>
    </w:p>
    <w:p w:rsidR="00B87E9F" w:rsidRDefault="00B87E9F" w:rsidP="00B87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</w:t>
      </w:r>
      <w:r w:rsidR="00F64C62">
        <w:rPr>
          <w:sz w:val="28"/>
          <w:szCs w:val="28"/>
        </w:rPr>
        <w:t>ном от 06.10.2003 г.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</w:t>
      </w:r>
      <w:r w:rsidR="004B740C">
        <w:rPr>
          <w:sz w:val="28"/>
          <w:szCs w:val="28"/>
        </w:rPr>
        <w:t xml:space="preserve">ения и аннулирования адресов», </w:t>
      </w:r>
      <w:r>
        <w:rPr>
          <w:sz w:val="28"/>
          <w:szCs w:val="28"/>
        </w:rPr>
        <w:t xml:space="preserve">Уставом муниципального образования «Волочаевское сельское поселение» </w:t>
      </w:r>
      <w:r w:rsidR="004B740C">
        <w:rPr>
          <w:sz w:val="28"/>
          <w:szCs w:val="28"/>
        </w:rPr>
        <w:t xml:space="preserve">и на </w:t>
      </w:r>
      <w:r w:rsidR="00F64C62">
        <w:rPr>
          <w:sz w:val="28"/>
          <w:szCs w:val="28"/>
        </w:rPr>
        <w:t>основании результатов</w:t>
      </w:r>
      <w:r w:rsidR="004B740C">
        <w:rPr>
          <w:sz w:val="28"/>
          <w:szCs w:val="28"/>
        </w:rPr>
        <w:t xml:space="preserve"> проведенной инвентаризации,</w:t>
      </w:r>
      <w:r>
        <w:rPr>
          <w:sz w:val="28"/>
          <w:szCs w:val="28"/>
        </w:rPr>
        <w:t xml:space="preserve"> </w:t>
      </w:r>
      <w:r w:rsidR="004B740C">
        <w:rPr>
          <w:sz w:val="28"/>
          <w:szCs w:val="28"/>
        </w:rPr>
        <w:t>администрация сельского поселения</w:t>
      </w:r>
    </w:p>
    <w:p w:rsidR="00B87E9F" w:rsidRDefault="00B87E9F" w:rsidP="00B87E9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87E9F" w:rsidRDefault="00B87E9F" w:rsidP="00B87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B740C">
        <w:rPr>
          <w:sz w:val="28"/>
          <w:szCs w:val="28"/>
        </w:rPr>
        <w:t>Изменить адрес в государственном адресном реестре объекта адресации по результатам проведенной инвентаризации с почтового</w:t>
      </w:r>
      <w:r>
        <w:rPr>
          <w:sz w:val="28"/>
          <w:szCs w:val="28"/>
        </w:rPr>
        <w:t xml:space="preserve"> адрес</w:t>
      </w:r>
      <w:r w:rsidR="004B740C">
        <w:rPr>
          <w:sz w:val="28"/>
          <w:szCs w:val="28"/>
        </w:rPr>
        <w:t>а</w:t>
      </w:r>
      <w:r>
        <w:rPr>
          <w:sz w:val="28"/>
          <w:szCs w:val="28"/>
        </w:rPr>
        <w:t>:</w:t>
      </w:r>
      <w:r w:rsidR="00C71768">
        <w:rPr>
          <w:sz w:val="28"/>
          <w:szCs w:val="28"/>
        </w:rPr>
        <w:t xml:space="preserve"> Российская Федерация,</w:t>
      </w:r>
      <w:r>
        <w:rPr>
          <w:sz w:val="28"/>
          <w:szCs w:val="28"/>
        </w:rPr>
        <w:t xml:space="preserve"> Еврейская автономная область, Смидовичский</w:t>
      </w:r>
      <w:r w:rsidR="00553C2C">
        <w:rPr>
          <w:sz w:val="28"/>
          <w:szCs w:val="28"/>
        </w:rPr>
        <w:t xml:space="preserve"> муниципальный</w:t>
      </w:r>
      <w:r>
        <w:rPr>
          <w:sz w:val="28"/>
          <w:szCs w:val="28"/>
        </w:rPr>
        <w:t xml:space="preserve"> район,</w:t>
      </w:r>
      <w:r w:rsidR="00F64C62">
        <w:rPr>
          <w:sz w:val="28"/>
          <w:szCs w:val="28"/>
        </w:rPr>
        <w:t xml:space="preserve"> сельское </w:t>
      </w:r>
      <w:r w:rsidR="00553C2C">
        <w:rPr>
          <w:sz w:val="28"/>
          <w:szCs w:val="28"/>
        </w:rPr>
        <w:t>поселение</w:t>
      </w:r>
      <w:r w:rsidR="00553C2C" w:rsidRPr="00553C2C">
        <w:rPr>
          <w:sz w:val="28"/>
          <w:szCs w:val="28"/>
        </w:rPr>
        <w:t xml:space="preserve"> </w:t>
      </w:r>
      <w:r w:rsidR="00553C2C">
        <w:rPr>
          <w:sz w:val="28"/>
          <w:szCs w:val="28"/>
        </w:rPr>
        <w:t xml:space="preserve">Волочаевское, </w:t>
      </w:r>
      <w:r>
        <w:rPr>
          <w:sz w:val="28"/>
          <w:szCs w:val="28"/>
        </w:rPr>
        <w:t>с.</w:t>
      </w:r>
      <w:r w:rsidR="00F64C62">
        <w:rPr>
          <w:sz w:val="28"/>
          <w:szCs w:val="28"/>
        </w:rPr>
        <w:t xml:space="preserve"> Волочаевка1,</w:t>
      </w:r>
      <w:r w:rsidR="004B740C">
        <w:rPr>
          <w:sz w:val="28"/>
          <w:szCs w:val="28"/>
        </w:rPr>
        <w:t xml:space="preserve"> </w:t>
      </w:r>
      <w:r w:rsidR="006455EE">
        <w:rPr>
          <w:sz w:val="28"/>
          <w:szCs w:val="28"/>
        </w:rPr>
        <w:t xml:space="preserve">ул. Комсомольская, </w:t>
      </w:r>
      <w:r w:rsidR="004B740C">
        <w:rPr>
          <w:sz w:val="28"/>
          <w:szCs w:val="28"/>
        </w:rPr>
        <w:t>дом №</w:t>
      </w:r>
      <w:r w:rsidR="006455EE">
        <w:rPr>
          <w:sz w:val="28"/>
          <w:szCs w:val="28"/>
        </w:rPr>
        <w:t>1</w:t>
      </w:r>
      <w:r w:rsidR="004B740C">
        <w:rPr>
          <w:sz w:val="28"/>
          <w:szCs w:val="28"/>
        </w:rPr>
        <w:t>д на почтовый адрес: Российская Федерация, Еврейская автономная область, Сми</w:t>
      </w:r>
      <w:r w:rsidR="00F64C62">
        <w:rPr>
          <w:sz w:val="28"/>
          <w:szCs w:val="28"/>
        </w:rPr>
        <w:t xml:space="preserve">довичский муниципальный район, сельское </w:t>
      </w:r>
      <w:r w:rsidR="004B740C">
        <w:rPr>
          <w:sz w:val="28"/>
          <w:szCs w:val="28"/>
        </w:rPr>
        <w:t>поселение</w:t>
      </w:r>
      <w:r w:rsidR="004B740C" w:rsidRPr="00553C2C">
        <w:rPr>
          <w:sz w:val="28"/>
          <w:szCs w:val="28"/>
        </w:rPr>
        <w:t xml:space="preserve"> </w:t>
      </w:r>
      <w:r w:rsidR="00F64C62">
        <w:rPr>
          <w:sz w:val="28"/>
          <w:szCs w:val="28"/>
        </w:rPr>
        <w:t xml:space="preserve">Волочаевское, с. Волочаевка1, </w:t>
      </w:r>
      <w:r w:rsidR="004B740C">
        <w:rPr>
          <w:sz w:val="28"/>
          <w:szCs w:val="28"/>
        </w:rPr>
        <w:t>ул. Комсомольская, здание № 1д</w:t>
      </w:r>
      <w:r>
        <w:rPr>
          <w:sz w:val="28"/>
          <w:szCs w:val="28"/>
        </w:rPr>
        <w:t xml:space="preserve"> </w:t>
      </w:r>
    </w:p>
    <w:p w:rsidR="00B87E9F" w:rsidRDefault="004B740C" w:rsidP="00B87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7E9F">
        <w:rPr>
          <w:sz w:val="28"/>
          <w:szCs w:val="28"/>
        </w:rPr>
        <w:t>. Специалисту-эксперту администрации сельского поселения Родионовой Татьяне Викторовне в трехдневный срок со дня вступления в силу настоящего постановления, разместить сведения о присвоении объекту адреса в Федеральной информационной адресной системе.</w:t>
      </w:r>
    </w:p>
    <w:p w:rsidR="00B87E9F" w:rsidRDefault="008C54FA" w:rsidP="00B87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7E9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87E9F" w:rsidRDefault="008C54FA" w:rsidP="00553C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7E9F">
        <w:rPr>
          <w:sz w:val="28"/>
          <w:szCs w:val="28"/>
        </w:rPr>
        <w:t>. Настоящее постановление вступа</w:t>
      </w:r>
      <w:r w:rsidR="00553C2C">
        <w:rPr>
          <w:sz w:val="28"/>
          <w:szCs w:val="28"/>
        </w:rPr>
        <w:t>ет в силу со дня его подписания.</w:t>
      </w:r>
    </w:p>
    <w:p w:rsidR="00B87E9F" w:rsidRDefault="00B87E9F" w:rsidP="00B87E9F">
      <w:pPr>
        <w:jc w:val="both"/>
        <w:rPr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  <w:gridCol w:w="2693"/>
      </w:tblGrid>
      <w:tr w:rsidR="00B87E9F" w:rsidTr="000C7506">
        <w:tc>
          <w:tcPr>
            <w:tcW w:w="4361" w:type="dxa"/>
          </w:tcPr>
          <w:p w:rsidR="00B87E9F" w:rsidRDefault="00B87E9F" w:rsidP="000C7506">
            <w:pPr>
              <w:rPr>
                <w:sz w:val="28"/>
                <w:szCs w:val="28"/>
              </w:rPr>
            </w:pPr>
          </w:p>
          <w:p w:rsidR="00553C2C" w:rsidRDefault="00553C2C" w:rsidP="000C7506">
            <w:pPr>
              <w:rPr>
                <w:sz w:val="28"/>
                <w:szCs w:val="28"/>
              </w:rPr>
            </w:pPr>
          </w:p>
          <w:p w:rsidR="00B87E9F" w:rsidRPr="009D5C4D" w:rsidRDefault="00B87E9F" w:rsidP="000C7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835" w:type="dxa"/>
          </w:tcPr>
          <w:p w:rsidR="00553C2C" w:rsidRDefault="00553C2C" w:rsidP="000C7506">
            <w:pPr>
              <w:rPr>
                <w:sz w:val="28"/>
                <w:szCs w:val="28"/>
              </w:rPr>
            </w:pPr>
          </w:p>
          <w:p w:rsidR="00553C2C" w:rsidRDefault="00553C2C" w:rsidP="00553C2C">
            <w:pPr>
              <w:rPr>
                <w:sz w:val="28"/>
                <w:szCs w:val="28"/>
              </w:rPr>
            </w:pPr>
          </w:p>
          <w:p w:rsidR="00B87E9F" w:rsidRPr="00553C2C" w:rsidRDefault="00B87E9F" w:rsidP="00553C2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87E9F" w:rsidRDefault="00B87E9F" w:rsidP="000C7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64C62" w:rsidRDefault="00F64C62" w:rsidP="000C7506">
            <w:pPr>
              <w:rPr>
                <w:sz w:val="28"/>
                <w:szCs w:val="28"/>
              </w:rPr>
            </w:pPr>
          </w:p>
          <w:p w:rsidR="00B87E9F" w:rsidRPr="009D5C4D" w:rsidRDefault="00B87E9F" w:rsidP="000C7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64C62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Л.В. Марцева</w:t>
            </w:r>
          </w:p>
        </w:tc>
      </w:tr>
    </w:tbl>
    <w:p w:rsidR="00390D1D" w:rsidRDefault="00F64C62"/>
    <w:sectPr w:rsidR="00390D1D" w:rsidSect="00F64C6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B9"/>
    <w:rsid w:val="000035DE"/>
    <w:rsid w:val="000E3F0C"/>
    <w:rsid w:val="003654D4"/>
    <w:rsid w:val="004B740C"/>
    <w:rsid w:val="00553C2C"/>
    <w:rsid w:val="006455EE"/>
    <w:rsid w:val="00746FB9"/>
    <w:rsid w:val="008C54FA"/>
    <w:rsid w:val="00914EE5"/>
    <w:rsid w:val="00B87E9F"/>
    <w:rsid w:val="00C71768"/>
    <w:rsid w:val="00E64026"/>
    <w:rsid w:val="00EA495D"/>
    <w:rsid w:val="00F6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2001E-DB37-426F-B651-89E0BC89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E9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eastAsia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B8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3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C2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2019-01-03T07:28:00Z</cp:lastPrinted>
  <dcterms:created xsi:type="dcterms:W3CDTF">2018-12-13T04:43:00Z</dcterms:created>
  <dcterms:modified xsi:type="dcterms:W3CDTF">2019-01-03T07:28:00Z</dcterms:modified>
</cp:coreProperties>
</file>