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F9" w:rsidRDefault="005A58F9" w:rsidP="005A58F9">
      <w:bookmarkStart w:id="0" w:name="_GoBack"/>
      <w:bookmarkEnd w:id="0"/>
      <w:proofErr w:type="gramStart"/>
      <w:r>
        <w:t>Депутаты  4</w:t>
      </w:r>
      <w:proofErr w:type="gramEnd"/>
      <w:r>
        <w:t xml:space="preserve"> созыва</w:t>
      </w:r>
    </w:p>
    <w:p w:rsidR="005A58F9" w:rsidRDefault="005A58F9" w:rsidP="005A58F9">
      <w:r>
        <w:t>Марцева Людмила Владимировна</w:t>
      </w:r>
      <w:r>
        <w:t xml:space="preserve"> – Председатель собрания депутатов, </w:t>
      </w:r>
      <w:r w:rsidRPr="005A58F9">
        <w:rPr>
          <w:rFonts w:eastAsia="Arial Unicode MS"/>
        </w:rPr>
        <w:t>депутат</w:t>
      </w:r>
      <w:r>
        <w:rPr>
          <w:rFonts w:eastAsia="Arial Unicode MS"/>
        </w:rPr>
        <w:t xml:space="preserve"> от избирательного округа № 3</w:t>
      </w:r>
    </w:p>
    <w:p w:rsidR="005A58F9" w:rsidRDefault="005A58F9" w:rsidP="005A58F9">
      <w:r>
        <w:t>Рыбальченко Сергей Павлович</w:t>
      </w:r>
      <w:r>
        <w:t xml:space="preserve"> – заместитель Председателя Собрания депутатов, </w:t>
      </w:r>
      <w:r>
        <w:rPr>
          <w:rFonts w:eastAsia="Arial Unicode MS"/>
        </w:rPr>
        <w:t>депутат от избирательного округа № 9</w:t>
      </w:r>
    </w:p>
    <w:p w:rsidR="009222C1" w:rsidRDefault="00503EE0">
      <w:r>
        <w:t>Демидов Андрей Алексеевич</w:t>
      </w:r>
      <w:r w:rsidR="005A58F9">
        <w:t xml:space="preserve"> - </w:t>
      </w:r>
      <w:r w:rsidR="005A58F9">
        <w:rPr>
          <w:rFonts w:eastAsia="Arial Unicode MS"/>
        </w:rPr>
        <w:t>депу</w:t>
      </w:r>
      <w:r w:rsidR="005A58F9">
        <w:rPr>
          <w:rFonts w:eastAsia="Arial Unicode MS"/>
        </w:rPr>
        <w:t>тат от избирательного округа № 4</w:t>
      </w:r>
    </w:p>
    <w:p w:rsidR="00503EE0" w:rsidRDefault="005A58F9">
      <w:proofErr w:type="spellStart"/>
      <w:r>
        <w:t>Жарикова</w:t>
      </w:r>
      <w:proofErr w:type="spellEnd"/>
      <w:r>
        <w:t xml:space="preserve"> Любовь Влади</w:t>
      </w:r>
      <w:r w:rsidR="00503EE0">
        <w:t>мировна</w:t>
      </w:r>
      <w:r w:rsidRPr="005A58F9">
        <w:rPr>
          <w:rFonts w:eastAsia="Arial Unicode MS"/>
        </w:rPr>
        <w:t xml:space="preserve"> </w:t>
      </w:r>
      <w:r>
        <w:rPr>
          <w:rFonts w:eastAsia="Arial Unicode MS"/>
        </w:rPr>
        <w:t xml:space="preserve">- </w:t>
      </w:r>
      <w:r>
        <w:rPr>
          <w:rFonts w:eastAsia="Arial Unicode MS"/>
        </w:rPr>
        <w:t>депутат от избирательного округа № 2</w:t>
      </w:r>
    </w:p>
    <w:p w:rsidR="00503EE0" w:rsidRDefault="00503EE0">
      <w:r>
        <w:t>Картамышев Константин Александрович</w:t>
      </w:r>
      <w:r w:rsidR="005A58F9">
        <w:t xml:space="preserve"> </w:t>
      </w:r>
      <w:r w:rsidR="005A58F9">
        <w:rPr>
          <w:rFonts w:eastAsia="Arial Unicode MS"/>
        </w:rPr>
        <w:t>депу</w:t>
      </w:r>
      <w:r w:rsidR="005A58F9">
        <w:rPr>
          <w:rFonts w:eastAsia="Arial Unicode MS"/>
        </w:rPr>
        <w:t>тат от избирательного округа № 7</w:t>
      </w:r>
    </w:p>
    <w:p w:rsidR="00503EE0" w:rsidRDefault="00503EE0">
      <w:proofErr w:type="spellStart"/>
      <w:r>
        <w:t>Козьякова</w:t>
      </w:r>
      <w:proofErr w:type="spellEnd"/>
      <w:r>
        <w:t xml:space="preserve"> Виталия Геннадьевна</w:t>
      </w:r>
      <w:r w:rsidR="005A58F9" w:rsidRPr="005A58F9">
        <w:rPr>
          <w:rFonts w:eastAsia="Arial Unicode MS"/>
        </w:rPr>
        <w:t xml:space="preserve"> </w:t>
      </w:r>
      <w:r w:rsidR="005A58F9">
        <w:rPr>
          <w:rFonts w:eastAsia="Arial Unicode MS"/>
        </w:rPr>
        <w:t>депу</w:t>
      </w:r>
      <w:r w:rsidR="005A58F9">
        <w:rPr>
          <w:rFonts w:eastAsia="Arial Unicode MS"/>
        </w:rPr>
        <w:t>тат от избирательного округа № 10</w:t>
      </w:r>
    </w:p>
    <w:p w:rsidR="00503EE0" w:rsidRDefault="00503EE0">
      <w:proofErr w:type="spellStart"/>
      <w:r>
        <w:t>Куташов</w:t>
      </w:r>
      <w:proofErr w:type="spellEnd"/>
      <w:r>
        <w:t xml:space="preserve"> Сергей Викторович</w:t>
      </w:r>
      <w:r w:rsidR="005A58F9" w:rsidRPr="005A58F9">
        <w:rPr>
          <w:rFonts w:eastAsia="Arial Unicode MS"/>
        </w:rPr>
        <w:t xml:space="preserve"> </w:t>
      </w:r>
      <w:r w:rsidR="005A58F9">
        <w:rPr>
          <w:rFonts w:eastAsia="Arial Unicode MS"/>
        </w:rPr>
        <w:t>депу</w:t>
      </w:r>
      <w:r w:rsidR="005A58F9">
        <w:rPr>
          <w:rFonts w:eastAsia="Arial Unicode MS"/>
        </w:rPr>
        <w:t>тат от избирательного округа № 1</w:t>
      </w:r>
    </w:p>
    <w:p w:rsidR="00503EE0" w:rsidRDefault="00503EE0">
      <w:proofErr w:type="spellStart"/>
      <w:r>
        <w:t>Сербай</w:t>
      </w:r>
      <w:proofErr w:type="spellEnd"/>
      <w:r>
        <w:t xml:space="preserve"> Татьяна Викторовна</w:t>
      </w:r>
      <w:r w:rsidR="005A58F9" w:rsidRPr="005A58F9">
        <w:rPr>
          <w:rFonts w:eastAsia="Arial Unicode MS"/>
        </w:rPr>
        <w:t xml:space="preserve"> </w:t>
      </w:r>
      <w:r w:rsidR="005A58F9">
        <w:rPr>
          <w:rFonts w:eastAsia="Arial Unicode MS"/>
        </w:rPr>
        <w:t>депу</w:t>
      </w:r>
      <w:r w:rsidR="005A58F9">
        <w:rPr>
          <w:rFonts w:eastAsia="Arial Unicode MS"/>
        </w:rPr>
        <w:t>тат от избирательного округа № 8</w:t>
      </w:r>
    </w:p>
    <w:p w:rsidR="00503EE0" w:rsidRDefault="00503EE0">
      <w:proofErr w:type="spellStart"/>
      <w:r>
        <w:t>Чернышова</w:t>
      </w:r>
      <w:proofErr w:type="spellEnd"/>
      <w:r>
        <w:t xml:space="preserve"> Татьяна Владимировна</w:t>
      </w:r>
      <w:r w:rsidR="005A58F9" w:rsidRPr="005A58F9">
        <w:rPr>
          <w:rFonts w:eastAsia="Arial Unicode MS"/>
        </w:rPr>
        <w:t xml:space="preserve"> </w:t>
      </w:r>
      <w:r w:rsidR="005A58F9">
        <w:rPr>
          <w:rFonts w:eastAsia="Arial Unicode MS"/>
        </w:rPr>
        <w:t>депу</w:t>
      </w:r>
      <w:r w:rsidR="005A58F9">
        <w:rPr>
          <w:rFonts w:eastAsia="Arial Unicode MS"/>
        </w:rPr>
        <w:t>тат от избирательного округа № 6</w:t>
      </w:r>
    </w:p>
    <w:p w:rsidR="005A58F9" w:rsidRDefault="00503EE0" w:rsidP="005A58F9">
      <w:r>
        <w:t>Федотова Галина Юрьевна</w:t>
      </w:r>
      <w:r w:rsidR="005A58F9" w:rsidRPr="005A58F9">
        <w:rPr>
          <w:rFonts w:eastAsia="Arial Unicode MS"/>
        </w:rPr>
        <w:t xml:space="preserve"> </w:t>
      </w:r>
      <w:r w:rsidR="005A58F9">
        <w:rPr>
          <w:rFonts w:eastAsia="Arial Unicode MS"/>
        </w:rPr>
        <w:t>депу</w:t>
      </w:r>
      <w:r w:rsidR="005A58F9">
        <w:rPr>
          <w:rFonts w:eastAsia="Arial Unicode MS"/>
        </w:rPr>
        <w:t>тат от избирательного округа № 5</w:t>
      </w:r>
    </w:p>
    <w:p w:rsidR="00503EE0" w:rsidRDefault="00503EE0"/>
    <w:p w:rsidR="005A58F9" w:rsidRDefault="005A58F9"/>
    <w:p w:rsidR="005A58F9" w:rsidRDefault="005A58F9"/>
    <w:p w:rsidR="005A58F9" w:rsidRDefault="005A58F9"/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</w:tblGrid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lastRenderedPageBreak/>
              <w:t>Куташов</w:t>
            </w:r>
            <w:proofErr w:type="spellEnd"/>
            <w:r>
              <w:rPr>
                <w:rFonts w:eastAsia="Arial Unicode MS"/>
              </w:rPr>
              <w:t xml:space="preserve"> Сергей Викторович, депутат от избирательного округа № 1, </w:t>
            </w:r>
            <w:r>
              <w:rPr>
                <w:color w:val="000000"/>
              </w:rPr>
              <w:t xml:space="preserve">Хабаровская дистанция электроснабжения- структурное подразделение Дальневосточной дирекции </w:t>
            </w:r>
            <w:proofErr w:type="gramStart"/>
            <w:r>
              <w:rPr>
                <w:color w:val="000000"/>
              </w:rPr>
              <w:t>по энергообеспечению-структурного подразделения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Трансэнерго</w:t>
            </w:r>
            <w:proofErr w:type="spellEnd"/>
            <w:r>
              <w:rPr>
                <w:color w:val="000000"/>
              </w:rPr>
              <w:t>- филиала ОАО "РЖД", электромонтер контактной сети,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Жарикова</w:t>
            </w:r>
            <w:proofErr w:type="spellEnd"/>
            <w:r>
              <w:rPr>
                <w:rFonts w:eastAsia="Arial Unicode MS"/>
              </w:rPr>
              <w:t xml:space="preserve"> Любовь Владимировна, депутат от избирательного округа № 2, пенсионер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Марцева Людмила Владимировна, депутат от избирательного округа № 3, глава Волочаевского сельского поселения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Демидов Андрей Алексеевич, депутат от избирательного округа № 4,</w:t>
            </w:r>
            <w:r>
              <w:rPr>
                <w:color w:val="000000"/>
              </w:rPr>
              <w:t xml:space="preserve"> Хабаровская дистанция электроснабжения- структурное подразделение Дальневосточной дирекции </w:t>
            </w:r>
            <w:proofErr w:type="gramStart"/>
            <w:r>
              <w:rPr>
                <w:color w:val="000000"/>
              </w:rPr>
              <w:t>по энергообеспечению- структурного подразделения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Трансэнерго</w:t>
            </w:r>
            <w:proofErr w:type="spellEnd"/>
            <w:r>
              <w:rPr>
                <w:color w:val="000000"/>
              </w:rPr>
              <w:t>- филиала ОАО "РЖД", старший электромеханик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Федотова Галина Юрьевна, депутат от избирательного округа № 5,</w:t>
            </w:r>
            <w:r>
              <w:rPr>
                <w:color w:val="000000"/>
              </w:rPr>
              <w:t xml:space="preserve"> МБОУ "Школа- сад № 6 с. Партизанское", воспитатель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Чернышева Татьяна Владимировна, депутат от избирательного округа № 6,</w:t>
            </w:r>
            <w:r>
              <w:rPr>
                <w:color w:val="000000"/>
              </w:rPr>
              <w:t xml:space="preserve"> ООО "Фортуна", продавец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Картамышев Константин Александрович, депутат от избирательного округа № 7,</w:t>
            </w:r>
            <w:r>
              <w:rPr>
                <w:color w:val="000000"/>
              </w:rPr>
              <w:t xml:space="preserve"> 5-я Хабаровская дистанция пути ОАО "РЖД", монтер пути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Сербай</w:t>
            </w:r>
            <w:proofErr w:type="spellEnd"/>
            <w:r>
              <w:rPr>
                <w:rFonts w:eastAsia="Arial Unicode MS"/>
              </w:rPr>
              <w:t xml:space="preserve"> Татьяна Викторовна, депутат от избирательного округа № 8,</w:t>
            </w:r>
            <w:r>
              <w:rPr>
                <w:color w:val="000000"/>
              </w:rPr>
              <w:t xml:space="preserve"> ООО "</w:t>
            </w:r>
            <w:proofErr w:type="spellStart"/>
            <w:r>
              <w:rPr>
                <w:color w:val="000000"/>
              </w:rPr>
              <w:t>ЛевВек</w:t>
            </w:r>
            <w:proofErr w:type="spellEnd"/>
            <w:r>
              <w:rPr>
                <w:color w:val="000000"/>
              </w:rPr>
              <w:t>", директор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Рыбальченко Сергей Павлович, депутат от избирательного округа № 9, безработный</w:t>
            </w:r>
          </w:p>
        </w:tc>
      </w:tr>
      <w:tr w:rsidR="005A58F9" w:rsidTr="005A58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F9" w:rsidRDefault="005A58F9">
            <w:pPr>
              <w:keepNext/>
              <w:spacing w:line="276" w:lineRule="auto"/>
              <w:jc w:val="both"/>
              <w:outlineLvl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Козьякова</w:t>
            </w:r>
            <w:proofErr w:type="spellEnd"/>
            <w:r>
              <w:rPr>
                <w:rFonts w:eastAsia="Arial Unicode MS"/>
              </w:rPr>
              <w:t xml:space="preserve"> Виталия Геннадьевна, депутат от избирательного округа № 10, </w:t>
            </w:r>
            <w:r>
              <w:rPr>
                <w:color w:val="000000"/>
              </w:rPr>
              <w:t>МБОУ "СОШ № 11 с. Волочаевка-1", учитель</w:t>
            </w:r>
          </w:p>
        </w:tc>
      </w:tr>
    </w:tbl>
    <w:p w:rsidR="005A58F9" w:rsidRDefault="005A58F9"/>
    <w:sectPr w:rsidR="005A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4F"/>
    <w:rsid w:val="00503EE0"/>
    <w:rsid w:val="005A58F9"/>
    <w:rsid w:val="009222C1"/>
    <w:rsid w:val="00B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7BF3-712B-4444-AFD0-20B6C33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2018-10-26T01:35:00Z</dcterms:created>
  <dcterms:modified xsi:type="dcterms:W3CDTF">2019-01-09T02:22:00Z</dcterms:modified>
</cp:coreProperties>
</file>