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Муниципальное образование «Волочаевское сельское поселение»</w:t>
      </w:r>
    </w:p>
    <w:p>
      <w:pPr>
        <w:pStyle w:val="6"/>
      </w:pPr>
      <w:r>
        <w:t xml:space="preserve"> Смидовичского муниципального района</w:t>
      </w:r>
    </w:p>
    <w:p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ПОСТАНОВЛЕНИЕ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both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_________</w:t>
      </w:r>
      <w:r>
        <w:rPr>
          <w:sz w:val="28"/>
        </w:rPr>
        <w:t xml:space="preserve">                                                                                                            № </w:t>
      </w:r>
      <w:r>
        <w:rPr>
          <w:rFonts w:hint="default"/>
          <w:sz w:val="28"/>
          <w:lang w:val="ru-RU"/>
        </w:rPr>
        <w:t>__</w:t>
      </w:r>
    </w:p>
    <w:p>
      <w:pPr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с. Партизанское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7"/>
      </w:pPr>
      <w:r>
        <w:t>О признании утратившим силу постановлени</w:t>
      </w:r>
      <w:r>
        <w:rPr>
          <w:lang w:val="ru-RU"/>
        </w:rPr>
        <w:t>й</w:t>
      </w:r>
      <w:r>
        <w:t xml:space="preserve"> администрации сельского поселения </w:t>
      </w:r>
    </w:p>
    <w:p>
      <w:pPr>
        <w:pStyle w:val="7"/>
      </w:pPr>
    </w:p>
    <w:p>
      <w:pPr>
        <w:pStyle w:val="7"/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целях приведения в соответствии с действующим законодательством Российской Федерации, администрация сельского поселения, и Уставом муниципального образования «Волочаевское сельское поселение» администрация сельского поселения</w:t>
      </w:r>
    </w:p>
    <w:p>
      <w:pPr>
        <w:pStyle w:val="7"/>
        <w:rPr>
          <w:szCs w:val="28"/>
        </w:rPr>
      </w:pPr>
      <w:r>
        <w:rPr>
          <w:szCs w:val="28"/>
        </w:rPr>
        <w:t>ПОСТАНОВЛЯЕТ:</w:t>
      </w:r>
    </w:p>
    <w:p>
      <w:pPr>
        <w:pStyle w:val="7"/>
        <w:ind w:firstLine="709"/>
      </w:pPr>
      <w:r>
        <w:t>1. Признать утратившим</w:t>
      </w:r>
      <w:r>
        <w:rPr>
          <w:lang w:val="ru-RU"/>
        </w:rPr>
        <w:t>и</w:t>
      </w:r>
      <w:r>
        <w:t xml:space="preserve"> силу постановлени</w:t>
      </w:r>
      <w:r>
        <w:rPr>
          <w:lang w:val="ru-RU"/>
        </w:rPr>
        <w:t>я</w:t>
      </w:r>
      <w:r>
        <w:t xml:space="preserve"> администрации сельского поселения:</w:t>
      </w:r>
    </w:p>
    <w:p>
      <w:pPr>
        <w:autoSpaceDE w:val="0"/>
        <w:autoSpaceDN w:val="0"/>
        <w:adjustRightInd w:val="0"/>
        <w:ind w:firstLine="708"/>
        <w:jc w:val="both"/>
        <w:rPr>
          <w:rFonts w:hint="default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- от 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>.11.20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187</w:t>
      </w:r>
      <w:r>
        <w:rPr>
          <w:sz w:val="28"/>
          <w:szCs w:val="28"/>
        </w:rPr>
        <w:t xml:space="preserve"> «</w:t>
      </w:r>
      <w:r>
        <w:rPr>
          <w:rFonts w:hint="default"/>
          <w:bCs/>
          <w:sz w:val="28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или реконструкции</w:t>
      </w:r>
      <w:r>
        <w:rPr>
          <w:bCs/>
          <w:sz w:val="28"/>
          <w:szCs w:val="28"/>
        </w:rPr>
        <w:t>»</w:t>
      </w:r>
      <w:r>
        <w:rPr>
          <w:rFonts w:hint="default"/>
          <w:bCs/>
          <w:sz w:val="28"/>
          <w:szCs w:val="28"/>
          <w:lang w:val="ru-RU"/>
        </w:rPr>
        <w:t>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hint="default"/>
          <w:bCs/>
          <w:sz w:val="28"/>
          <w:szCs w:val="28"/>
          <w:lang w:val="ru-RU"/>
        </w:rPr>
        <w:t xml:space="preserve">- </w:t>
      </w:r>
      <w:r>
        <w:rPr>
          <w:rFonts w:hint="default"/>
          <w:bCs/>
          <w:sz w:val="28"/>
          <w:szCs w:val="28"/>
        </w:rPr>
        <w:t>от 23.11.2022 № 18</w:t>
      </w:r>
      <w:r>
        <w:rPr>
          <w:rFonts w:hint="default"/>
          <w:bCs/>
          <w:sz w:val="28"/>
          <w:szCs w:val="28"/>
          <w:lang w:val="ru-RU"/>
        </w:rPr>
        <w:t>8</w:t>
      </w:r>
      <w:r>
        <w:rPr>
          <w:rFonts w:hint="default"/>
          <w:bCs/>
          <w:sz w:val="28"/>
          <w:szCs w:val="28"/>
        </w:rPr>
        <w:t xml:space="preserve"> «О создании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реконструкции»</w:t>
      </w:r>
      <w:r>
        <w:rPr>
          <w:rFonts w:hint="default"/>
          <w:bCs/>
          <w:sz w:val="28"/>
          <w:szCs w:val="28"/>
          <w:lang w:val="ru-RU"/>
        </w:rPr>
        <w:t>.</w:t>
      </w:r>
    </w:p>
    <w:p>
      <w:pPr>
        <w:pStyle w:val="7"/>
        <w:ind w:firstLine="708"/>
      </w:pPr>
      <w:r>
        <w:t>2. Опубликовать настоящее постановление в Информационном бюллетене Волочаевского сельского поселения.</w:t>
      </w:r>
    </w:p>
    <w:p>
      <w:pPr>
        <w:pStyle w:val="7"/>
        <w:ind w:firstLine="709"/>
      </w:pPr>
      <w:r>
        <w:t>3. Настоящее постановлен</w:t>
      </w:r>
      <w:bookmarkStart w:id="0" w:name="_GoBack"/>
      <w:bookmarkEnd w:id="0"/>
      <w:r>
        <w:t>ие вступает в силу после его официального опубликования</w:t>
      </w:r>
      <w:r>
        <w:rPr>
          <w:rFonts w:hint="default"/>
          <w:lang w:val="ru-RU"/>
        </w:rPr>
        <w:t>.</w:t>
      </w:r>
      <w:r>
        <w:t xml:space="preserve">  </w:t>
      </w:r>
    </w:p>
    <w:p>
      <w:pPr>
        <w:pStyle w:val="7"/>
        <w:ind w:firstLine="709"/>
      </w:pPr>
    </w:p>
    <w:p>
      <w:pPr>
        <w:pStyle w:val="7"/>
        <w:ind w:firstLine="709"/>
      </w:pPr>
    </w:p>
    <w:p>
      <w:pPr>
        <w:pStyle w:val="7"/>
      </w:pPr>
      <w:r>
        <w:t xml:space="preserve">Глава администрации сельского поселения                                        Л.В. Марцева </w:t>
      </w:r>
    </w:p>
    <w:p>
      <w:pPr>
        <w:pStyle w:val="7"/>
        <w:ind w:firstLine="709"/>
      </w:pPr>
    </w:p>
    <w:p>
      <w:pPr>
        <w:pStyle w:val="7"/>
        <w:ind w:firstLine="709"/>
      </w:pPr>
    </w:p>
    <w:p>
      <w:pPr>
        <w:pStyle w:val="7"/>
        <w:ind w:firstLine="709"/>
      </w:pPr>
    </w:p>
    <w:p/>
    <w:sectPr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7"/>
    <w:rsid w:val="000035DE"/>
    <w:rsid w:val="000E3F0C"/>
    <w:rsid w:val="00121FC3"/>
    <w:rsid w:val="002A7E85"/>
    <w:rsid w:val="00306EB7"/>
    <w:rsid w:val="00344B14"/>
    <w:rsid w:val="003654D4"/>
    <w:rsid w:val="00394339"/>
    <w:rsid w:val="0085764F"/>
    <w:rsid w:val="00872D75"/>
    <w:rsid w:val="008838B8"/>
    <w:rsid w:val="00C500F2"/>
    <w:rsid w:val="00E64026"/>
    <w:rsid w:val="05F75EB1"/>
    <w:rsid w:val="527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jc w:val="center"/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qFormat/>
    <w:uiPriority w:val="0"/>
    <w:pPr>
      <w:jc w:val="center"/>
    </w:pPr>
    <w:rPr>
      <w:sz w:val="28"/>
    </w:rPr>
  </w:style>
  <w:style w:type="paragraph" w:styleId="7">
    <w:name w:val="Body Text"/>
    <w:basedOn w:val="1"/>
    <w:link w:val="11"/>
    <w:qFormat/>
    <w:uiPriority w:val="0"/>
    <w:pPr>
      <w:jc w:val="both"/>
    </w:pPr>
    <w:rPr>
      <w:sz w:val="28"/>
    </w:rPr>
  </w:style>
  <w:style w:type="character" w:customStyle="1" w:styleId="8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9">
    <w:name w:val="Заголовок 2 Знак"/>
    <w:basedOn w:val="4"/>
    <w:link w:val="3"/>
    <w:semiHidden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character" w:customStyle="1" w:styleId="11">
    <w:name w:val="Основно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1227</Characters>
  <Lines>10</Lines>
  <Paragraphs>2</Paragraphs>
  <TotalTime>9</TotalTime>
  <ScaleCrop>false</ScaleCrop>
  <LinksUpToDate>false</LinksUpToDate>
  <CharactersWithSpaces>1440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2022-02-10T06:28:00Z</dcterms:created>
  <dc:creator>1</dc:creator>
  <cp:lastModifiedBy>Admin</cp:lastModifiedBy>
  <dcterms:modified xsi:type="dcterms:W3CDTF">2023-11-01T23:39:51Z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3D79F5CF2C234DE4829159355B8117FA_13</vt:lpwstr>
  </property>
</Properties>
</file>