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3546A" w14:textId="77777777" w:rsidR="00991072" w:rsidRPr="00830B07" w:rsidRDefault="00830B07" w:rsidP="00830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01A5088" w14:textId="77777777" w:rsidR="00830B07" w:rsidRPr="00830B07" w:rsidRDefault="00390A3B" w:rsidP="00830B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</w:t>
      </w:r>
      <w:r w:rsidR="00830B07" w:rsidRPr="00830B0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830B07" w:rsidRPr="00830B07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домами</w:t>
      </w:r>
      <w:r w:rsidR="00830B07" w:rsidRPr="00830B0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расположенным по адресам:</w:t>
      </w:r>
    </w:p>
    <w:p w14:paraId="7C904C24" w14:textId="77777777" w:rsidR="00830B07" w:rsidRPr="00830B07" w:rsidRDefault="009E5D36" w:rsidP="00830B0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ЕАО</w:t>
      </w:r>
      <w:r w:rsidR="00DC67F7">
        <w:rPr>
          <w:sz w:val="28"/>
          <w:szCs w:val="28"/>
          <w:u w:val="single"/>
        </w:rPr>
        <w:t>, с. Волочаевка-1, ул. Октябрьская</w:t>
      </w:r>
      <w:r w:rsidR="00830B07" w:rsidRPr="00830B07">
        <w:rPr>
          <w:sz w:val="28"/>
          <w:szCs w:val="28"/>
          <w:u w:val="single"/>
        </w:rPr>
        <w:t>, д.</w:t>
      </w:r>
      <w:r w:rsidR="00390A3B">
        <w:rPr>
          <w:sz w:val="28"/>
          <w:szCs w:val="28"/>
          <w:u w:val="single"/>
        </w:rPr>
        <w:t xml:space="preserve"> 4, 5</w:t>
      </w:r>
      <w:r w:rsidR="00830B07" w:rsidRPr="00830B07">
        <w:rPr>
          <w:sz w:val="28"/>
          <w:szCs w:val="28"/>
          <w:u w:val="single"/>
        </w:rPr>
        <w:t>.</w:t>
      </w:r>
    </w:p>
    <w:p w14:paraId="46C60002" w14:textId="77777777" w:rsidR="00830B07" w:rsidRPr="00830B07" w:rsidRDefault="00830B07" w:rsidP="00830B07">
      <w:pPr>
        <w:pStyle w:val="a3"/>
        <w:rPr>
          <w:sz w:val="28"/>
          <w:szCs w:val="28"/>
        </w:rPr>
      </w:pPr>
    </w:p>
    <w:p w14:paraId="34FB1B2D" w14:textId="77777777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Форма торгов:</w:t>
      </w:r>
      <w:r>
        <w:rPr>
          <w:rFonts w:ascii="Times New Roman" w:hAnsi="Times New Roman" w:cs="Times New Roman"/>
          <w:sz w:val="28"/>
          <w:szCs w:val="28"/>
        </w:rPr>
        <w:t xml:space="preserve"> Открытый конкурс</w:t>
      </w:r>
    </w:p>
    <w:p w14:paraId="204E6E02" w14:textId="5D2D7799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bCs/>
          <w:sz w:val="28"/>
          <w:szCs w:val="28"/>
        </w:rPr>
        <w:t>Основание проведения конкурса</w:t>
      </w:r>
      <w:r w:rsidR="009800B0" w:rsidRPr="00830B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800B0" w:rsidRPr="00830B07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830B07">
        <w:rPr>
          <w:rFonts w:ascii="Times New Roman" w:hAnsi="Times New Roman" w:cs="Times New Roman"/>
          <w:sz w:val="28"/>
          <w:szCs w:val="28"/>
        </w:rPr>
        <w:t xml:space="preserve"> положениями ст. 161 Жилищного кодекса,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7BDF0256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Наименование, место нахождения и адрес о</w:t>
      </w:r>
      <w:r w:rsidRPr="00830B07">
        <w:rPr>
          <w:b/>
          <w:bCs/>
          <w:sz w:val="28"/>
          <w:szCs w:val="28"/>
        </w:rPr>
        <w:t>рганизатор</w:t>
      </w:r>
      <w:r>
        <w:rPr>
          <w:b/>
          <w:bCs/>
          <w:sz w:val="28"/>
          <w:szCs w:val="28"/>
        </w:rPr>
        <w:t>а</w:t>
      </w:r>
      <w:r w:rsidRPr="00830B07">
        <w:rPr>
          <w:b/>
          <w:bCs/>
          <w:sz w:val="28"/>
          <w:szCs w:val="28"/>
        </w:rPr>
        <w:t xml:space="preserve"> конкурса:</w:t>
      </w:r>
      <w:r w:rsidRPr="00830B07">
        <w:rPr>
          <w:sz w:val="28"/>
          <w:szCs w:val="28"/>
        </w:rPr>
        <w:t xml:space="preserve"> Муниципальное обр</w:t>
      </w:r>
      <w:r w:rsidR="009E5D36">
        <w:rPr>
          <w:sz w:val="28"/>
          <w:szCs w:val="28"/>
        </w:rPr>
        <w:t>азование «Волочаевское сельское</w:t>
      </w:r>
      <w:r w:rsidRPr="00830B07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, </w:t>
      </w:r>
      <w:r w:rsidR="009E5D36">
        <w:rPr>
          <w:sz w:val="28"/>
          <w:szCs w:val="28"/>
        </w:rPr>
        <w:t>679171</w:t>
      </w:r>
      <w:r w:rsidRPr="00830B07">
        <w:rPr>
          <w:sz w:val="28"/>
          <w:szCs w:val="28"/>
        </w:rPr>
        <w:t>, ЕАО, Сми</w:t>
      </w:r>
      <w:r w:rsidR="009E5D36">
        <w:rPr>
          <w:sz w:val="28"/>
          <w:szCs w:val="28"/>
        </w:rPr>
        <w:t>довичский район, с. Партизанское, ул. Партизанская, 1а</w:t>
      </w:r>
      <w:r>
        <w:rPr>
          <w:sz w:val="28"/>
          <w:szCs w:val="28"/>
        </w:rPr>
        <w:t xml:space="preserve">, </w:t>
      </w:r>
      <w:r w:rsidRPr="00830B07">
        <w:rPr>
          <w:sz w:val="28"/>
          <w:szCs w:val="28"/>
          <w:lang w:val="en-US"/>
        </w:rPr>
        <w:t>E</w:t>
      </w:r>
      <w:r w:rsidRPr="00830B07">
        <w:rPr>
          <w:sz w:val="28"/>
          <w:szCs w:val="28"/>
        </w:rPr>
        <w:t>-</w:t>
      </w:r>
      <w:r w:rsidRPr="00830B07">
        <w:rPr>
          <w:sz w:val="28"/>
          <w:szCs w:val="28"/>
          <w:lang w:val="en-US"/>
        </w:rPr>
        <w:t>mail</w:t>
      </w:r>
      <w:r w:rsidRPr="00830B07">
        <w:rPr>
          <w:sz w:val="28"/>
          <w:szCs w:val="28"/>
        </w:rPr>
        <w:t xml:space="preserve">: </w:t>
      </w:r>
      <w:r w:rsidR="009E5D36" w:rsidRPr="009E5D36">
        <w:rPr>
          <w:color w:val="0070C0"/>
          <w:sz w:val="28"/>
          <w:szCs w:val="28"/>
          <w:lang w:val="en-US"/>
        </w:rPr>
        <w:t>vsp</w:t>
      </w:r>
      <w:r w:rsidR="0001690F">
        <w:rPr>
          <w:color w:val="0070C0"/>
          <w:sz w:val="28"/>
          <w:szCs w:val="28"/>
        </w:rPr>
        <w:t>_</w:t>
      </w:r>
      <w:r w:rsidR="0001690F">
        <w:rPr>
          <w:color w:val="0070C0"/>
          <w:sz w:val="28"/>
          <w:szCs w:val="28"/>
          <w:lang w:val="en-US"/>
        </w:rPr>
        <w:t>smid</w:t>
      </w:r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r w:rsidR="009E5D36" w:rsidRPr="009E5D36">
        <w:rPr>
          <w:color w:val="0070C0"/>
          <w:sz w:val="28"/>
          <w:szCs w:val="28"/>
          <w:lang w:val="en-US"/>
        </w:rPr>
        <w:t>eao</w:t>
      </w:r>
      <w:r w:rsidR="009E5D36" w:rsidRPr="009E5D36">
        <w:rPr>
          <w:color w:val="0070C0"/>
          <w:sz w:val="28"/>
          <w:szCs w:val="28"/>
        </w:rPr>
        <w:t>.</w:t>
      </w:r>
      <w:r w:rsidR="009E5D36" w:rsidRPr="009E5D36">
        <w:rPr>
          <w:color w:val="0070C0"/>
          <w:sz w:val="28"/>
          <w:szCs w:val="28"/>
          <w:lang w:val="en-US"/>
        </w:rPr>
        <w:t>ru</w:t>
      </w:r>
      <w:hyperlink r:id="rId7" w:history="1"/>
      <w:r w:rsidRPr="009E5D36">
        <w:rPr>
          <w:color w:val="000000" w:themeColor="text1"/>
          <w:sz w:val="28"/>
          <w:szCs w:val="28"/>
        </w:rPr>
        <w:t>, 8</w:t>
      </w:r>
      <w:r w:rsidR="009E5D36">
        <w:rPr>
          <w:sz w:val="28"/>
          <w:szCs w:val="28"/>
        </w:rPr>
        <w:t>(42632) 28-6</w:t>
      </w:r>
      <w:r w:rsidRPr="00830B07">
        <w:rPr>
          <w:sz w:val="28"/>
          <w:szCs w:val="28"/>
        </w:rPr>
        <w:t>-</w:t>
      </w:r>
      <w:r w:rsidR="009E5D36">
        <w:rPr>
          <w:sz w:val="28"/>
          <w:szCs w:val="28"/>
        </w:rPr>
        <w:t>31; 28-6-45, факс: 28-6-31</w:t>
      </w:r>
      <w:r w:rsidRPr="00830B07">
        <w:rPr>
          <w:sz w:val="28"/>
          <w:szCs w:val="28"/>
        </w:rPr>
        <w:t>.</w:t>
      </w:r>
    </w:p>
    <w:p w14:paraId="3569A59D" w14:textId="77777777" w:rsidR="00830B07" w:rsidRDefault="00830B07" w:rsidP="00F70A82">
      <w:pPr>
        <w:pStyle w:val="a3"/>
        <w:jc w:val="both"/>
        <w:rPr>
          <w:b/>
          <w:sz w:val="28"/>
          <w:szCs w:val="28"/>
        </w:rPr>
      </w:pPr>
    </w:p>
    <w:p w14:paraId="310341FE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конкурса: </w:t>
      </w:r>
      <w:r w:rsidR="00390A3B">
        <w:rPr>
          <w:sz w:val="28"/>
          <w:szCs w:val="28"/>
        </w:rPr>
        <w:t>право на заключение договора</w:t>
      </w:r>
      <w:r w:rsidR="00F70A82">
        <w:rPr>
          <w:sz w:val="28"/>
          <w:szCs w:val="28"/>
        </w:rPr>
        <w:t xml:space="preserve"> управления многоквартирным</w:t>
      </w:r>
      <w:r w:rsidR="00390A3B">
        <w:rPr>
          <w:sz w:val="28"/>
          <w:szCs w:val="28"/>
        </w:rPr>
        <w:t>и домами</w:t>
      </w:r>
      <w:r w:rsidR="00F70A82">
        <w:rPr>
          <w:sz w:val="28"/>
          <w:szCs w:val="28"/>
        </w:rPr>
        <w:t xml:space="preserve">, </w:t>
      </w:r>
      <w:r w:rsidR="00F70A82" w:rsidRPr="00830B07">
        <w:rPr>
          <w:sz w:val="28"/>
          <w:szCs w:val="28"/>
        </w:rPr>
        <w:t xml:space="preserve">по адресу: </w:t>
      </w:r>
      <w:r w:rsidR="009E5D36">
        <w:rPr>
          <w:sz w:val="28"/>
          <w:szCs w:val="28"/>
        </w:rPr>
        <w:t>ЕАО</w:t>
      </w:r>
      <w:r w:rsidR="008B1849">
        <w:rPr>
          <w:sz w:val="28"/>
          <w:szCs w:val="28"/>
        </w:rPr>
        <w:t xml:space="preserve">, с. </w:t>
      </w:r>
      <w:r w:rsidR="00DC67F7">
        <w:rPr>
          <w:sz w:val="28"/>
          <w:szCs w:val="28"/>
        </w:rPr>
        <w:t>Волочаевка-1</w:t>
      </w:r>
      <w:r w:rsidR="008B1849">
        <w:rPr>
          <w:sz w:val="28"/>
          <w:szCs w:val="28"/>
        </w:rPr>
        <w:t xml:space="preserve">, ул. </w:t>
      </w:r>
      <w:r w:rsidR="00DC67F7">
        <w:rPr>
          <w:sz w:val="28"/>
          <w:szCs w:val="28"/>
        </w:rPr>
        <w:t>Октябрьская</w:t>
      </w:r>
      <w:r w:rsidR="00F70A82" w:rsidRPr="00F70A82">
        <w:rPr>
          <w:sz w:val="28"/>
          <w:szCs w:val="28"/>
        </w:rPr>
        <w:t>, д.</w:t>
      </w:r>
      <w:r w:rsidR="00390A3B">
        <w:rPr>
          <w:sz w:val="28"/>
          <w:szCs w:val="28"/>
        </w:rPr>
        <w:t>4, 5</w:t>
      </w:r>
      <w:r w:rsidR="00F70A82">
        <w:rPr>
          <w:sz w:val="28"/>
          <w:szCs w:val="28"/>
        </w:rPr>
        <w:t>.</w:t>
      </w:r>
    </w:p>
    <w:p w14:paraId="65076B76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284ED" w14:textId="77777777" w:rsidR="00F70A82" w:rsidRPr="00F70A82" w:rsidRDefault="00F70A82" w:rsidP="00390A3B">
      <w:pPr>
        <w:pStyle w:val="a3"/>
        <w:jc w:val="both"/>
        <w:rPr>
          <w:color w:val="000000"/>
          <w:sz w:val="28"/>
          <w:szCs w:val="28"/>
        </w:rPr>
      </w:pPr>
      <w:r w:rsidRPr="00F70A82">
        <w:rPr>
          <w:b/>
          <w:sz w:val="28"/>
          <w:szCs w:val="28"/>
        </w:rPr>
        <w:t>Характеристика объектов конкурса:</w:t>
      </w:r>
      <w:r>
        <w:rPr>
          <w:b/>
          <w:sz w:val="28"/>
          <w:szCs w:val="28"/>
        </w:rPr>
        <w:t xml:space="preserve"> </w:t>
      </w:r>
      <w:r w:rsidR="00850743">
        <w:rPr>
          <w:bCs/>
          <w:color w:val="000000"/>
          <w:sz w:val="28"/>
          <w:szCs w:val="28"/>
        </w:rPr>
        <w:t>указаны в приложении № 2</w:t>
      </w:r>
      <w:r w:rsidR="00390A3B">
        <w:rPr>
          <w:bCs/>
          <w:color w:val="000000"/>
          <w:sz w:val="28"/>
          <w:szCs w:val="28"/>
        </w:rPr>
        <w:t xml:space="preserve"> к конкурсной документации.</w:t>
      </w:r>
    </w:p>
    <w:p w14:paraId="23A269FE" w14:textId="77777777" w:rsidR="00F70A82" w:rsidRPr="00F70A82" w:rsidRDefault="00F70A82" w:rsidP="00F70A82">
      <w:pPr>
        <w:pStyle w:val="a3"/>
        <w:jc w:val="both"/>
        <w:rPr>
          <w:sz w:val="28"/>
          <w:szCs w:val="28"/>
        </w:rPr>
      </w:pPr>
    </w:p>
    <w:p w14:paraId="28C8EC59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Наименование обязательных работ и услуг по содержанию и ремонту объекта конкурса:</w:t>
      </w:r>
      <w:r w:rsidR="00850743">
        <w:rPr>
          <w:rFonts w:ascii="Times New Roman" w:hAnsi="Times New Roman" w:cs="Times New Roman"/>
          <w:sz w:val="28"/>
          <w:szCs w:val="28"/>
        </w:rPr>
        <w:t xml:space="preserve"> </w:t>
      </w:r>
      <w:r w:rsidR="00E157D4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E157D4" w:rsidRPr="00F70A82">
        <w:rPr>
          <w:rFonts w:ascii="Times New Roman" w:hAnsi="Times New Roman" w:cs="Times New Roman"/>
          <w:sz w:val="28"/>
          <w:szCs w:val="28"/>
        </w:rPr>
        <w:t xml:space="preserve"> к конкурсной документации</w:t>
      </w:r>
      <w:r w:rsidRPr="00F70A82">
        <w:rPr>
          <w:rFonts w:ascii="Times New Roman" w:hAnsi="Times New Roman" w:cs="Times New Roman"/>
          <w:sz w:val="28"/>
          <w:szCs w:val="28"/>
        </w:rPr>
        <w:t>.</w:t>
      </w:r>
    </w:p>
    <w:p w14:paraId="3F1FD937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CE660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Размер платы за содержание и ремонт жилого помещения</w:t>
      </w:r>
      <w:r w:rsidRPr="00F70A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7ED116" w14:textId="50AC29FC" w:rsidR="00F77EE6" w:rsidRDefault="00F77EE6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многоквартирных домов, расположенных по адресам: ЕАО, Смидовичский район, с. Волочаевка-1, </w:t>
      </w:r>
      <w:r w:rsidR="00485250">
        <w:rPr>
          <w:rFonts w:ascii="Times New Roman" w:hAnsi="Times New Roman" w:cs="Times New Roman"/>
          <w:sz w:val="28"/>
          <w:szCs w:val="28"/>
        </w:rPr>
        <w:t>ул. Октябрьская, д. 4, 5 – 3</w:t>
      </w:r>
      <w:r w:rsidR="004248EE">
        <w:rPr>
          <w:rFonts w:ascii="Times New Roman" w:hAnsi="Times New Roman" w:cs="Times New Roman"/>
          <w:sz w:val="28"/>
          <w:szCs w:val="28"/>
        </w:rPr>
        <w:t>2</w:t>
      </w:r>
      <w:r w:rsidR="00485250">
        <w:rPr>
          <w:rFonts w:ascii="Times New Roman" w:hAnsi="Times New Roman" w:cs="Times New Roman"/>
          <w:sz w:val="28"/>
          <w:szCs w:val="28"/>
        </w:rPr>
        <w:t>,45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5250">
        <w:rPr>
          <w:rFonts w:ascii="Times New Roman" w:hAnsi="Times New Roman" w:cs="Times New Roman"/>
          <w:sz w:val="28"/>
          <w:szCs w:val="28"/>
        </w:rPr>
        <w:t>тридцать д</w:t>
      </w:r>
      <w:r w:rsidR="004248EE">
        <w:rPr>
          <w:rFonts w:ascii="Times New Roman" w:hAnsi="Times New Roman" w:cs="Times New Roman"/>
          <w:sz w:val="28"/>
          <w:szCs w:val="28"/>
        </w:rPr>
        <w:t>ва</w:t>
      </w:r>
      <w:r w:rsidR="00485250">
        <w:rPr>
          <w:rFonts w:ascii="Times New Roman" w:hAnsi="Times New Roman" w:cs="Times New Roman"/>
          <w:sz w:val="28"/>
          <w:szCs w:val="28"/>
        </w:rPr>
        <w:t xml:space="preserve"> рубл</w:t>
      </w:r>
      <w:r w:rsidR="004248EE">
        <w:rPr>
          <w:rFonts w:ascii="Times New Roman" w:hAnsi="Times New Roman" w:cs="Times New Roman"/>
          <w:sz w:val="28"/>
          <w:szCs w:val="28"/>
        </w:rPr>
        <w:t>я</w:t>
      </w:r>
      <w:r w:rsidR="00485250">
        <w:rPr>
          <w:rFonts w:ascii="Times New Roman" w:hAnsi="Times New Roman" w:cs="Times New Roman"/>
          <w:sz w:val="28"/>
          <w:szCs w:val="28"/>
        </w:rPr>
        <w:t xml:space="preserve"> 45 копеек</w:t>
      </w:r>
      <w:r w:rsidR="00B727DA">
        <w:rPr>
          <w:rFonts w:ascii="Times New Roman" w:hAnsi="Times New Roman" w:cs="Times New Roman"/>
          <w:sz w:val="28"/>
          <w:szCs w:val="28"/>
        </w:rPr>
        <w:t>) за 1 кв. м.</w:t>
      </w:r>
    </w:p>
    <w:p w14:paraId="7827F528" w14:textId="1B9DAEF9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Место, </w:t>
      </w:r>
      <w:r w:rsidR="00AE7793"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предоставления конкурсной документации:</w:t>
      </w:r>
    </w:p>
    <w:p w14:paraId="2FF4FA44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Конкурсная документация предоставляется по адресу: 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 Смидов</w:t>
      </w:r>
      <w:r w:rsidR="009E5D36">
        <w:rPr>
          <w:rFonts w:ascii="Times New Roman" w:eastAsia="Times New Roman" w:hAnsi="Times New Roman" w:cs="Times New Roman"/>
          <w:sz w:val="28"/>
          <w:szCs w:val="28"/>
        </w:rPr>
        <w:t>ичский р-н, с. Партизанское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улица Партизанская, 1а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431CA8F" w14:textId="73AF75B0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Сроки предоставления: с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по 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47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534B134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конкурсной документации:</w:t>
      </w:r>
    </w:p>
    <w:p w14:paraId="317F0F41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а) по письменному запросу заинтересованных лиц по указанному адресу организатора. </w:t>
      </w:r>
    </w:p>
    <w:p w14:paraId="7278F1A6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б) на официальном сайте </w:t>
      </w:r>
      <w:r w:rsidR="009E5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vsp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eao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</w:t>
      </w:r>
    </w:p>
    <w:p w14:paraId="24DB609F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РФ 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www.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torgi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.gov.ru</w:t>
      </w:r>
    </w:p>
    <w:p w14:paraId="0F167C38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>Документация предоставляется бесплатно.</w:t>
      </w:r>
    </w:p>
    <w:p w14:paraId="6CA83C9E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2A7628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Место, порядок и срок подачи заявок на участие в конкурсе:</w:t>
      </w:r>
    </w:p>
    <w:p w14:paraId="3103A0A4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Для участия в конкурсе любое заинтересованное лицо подает заявку на участие в конкурсе по форме, предусмотренной конкурсной документации.</w:t>
      </w:r>
    </w:p>
    <w:p w14:paraId="733691AF" w14:textId="47817D71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Срок подачи заявок: </w:t>
      </w:r>
      <w:r w:rsidR="004248EE"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-00 ч. 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E77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по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8EE"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B72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11-00 ч.</w:t>
      </w:r>
    </w:p>
    <w:p w14:paraId="0F7FEC2D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Заявки подаются в письменной форме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</w:t>
      </w:r>
      <w:r w:rsidR="00DE04CD" w:rsidRP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в рабочие дни с 09.00 час до 17.00 час (местного времени) перерыв на обед с 13.00 час. до 14.00 час. 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 электронном виде на электронную почту: </w:t>
      </w:r>
      <w:r w:rsidR="0001690F" w:rsidRPr="009E5D36">
        <w:rPr>
          <w:color w:val="0070C0"/>
          <w:sz w:val="28"/>
          <w:szCs w:val="28"/>
          <w:lang w:val="en-US"/>
        </w:rPr>
        <w:t>vsp</w:t>
      </w:r>
      <w:r w:rsidR="0001690F">
        <w:rPr>
          <w:color w:val="0070C0"/>
          <w:sz w:val="28"/>
          <w:szCs w:val="28"/>
        </w:rPr>
        <w:t>_</w:t>
      </w:r>
      <w:r w:rsidR="0001690F">
        <w:rPr>
          <w:color w:val="0070C0"/>
          <w:sz w:val="28"/>
          <w:szCs w:val="28"/>
          <w:lang w:val="en-US"/>
        </w:rPr>
        <w:t>smid</w:t>
      </w:r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r w:rsidR="0001690F" w:rsidRPr="009E5D36">
        <w:rPr>
          <w:color w:val="0070C0"/>
          <w:sz w:val="28"/>
          <w:szCs w:val="28"/>
          <w:lang w:val="en-US"/>
        </w:rPr>
        <w:t>eao</w:t>
      </w:r>
      <w:r w:rsidR="0001690F" w:rsidRPr="009E5D36">
        <w:rPr>
          <w:color w:val="0070C0"/>
          <w:sz w:val="28"/>
          <w:szCs w:val="28"/>
        </w:rPr>
        <w:t>.</w:t>
      </w:r>
      <w:r w:rsidR="0001690F" w:rsidRPr="009E5D36">
        <w:rPr>
          <w:color w:val="0070C0"/>
          <w:sz w:val="28"/>
          <w:szCs w:val="28"/>
          <w:lang w:val="en-US"/>
        </w:rPr>
        <w:t>ru</w:t>
      </w:r>
    </w:p>
    <w:p w14:paraId="399428BB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Телефон, факс: (42632)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28-6-31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3EB521F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BA2DF9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10. Место, дата и время вскрытия конвертов с заявками на участие в конкурсе:</w:t>
      </w:r>
    </w:p>
    <w:p w14:paraId="0282AAF0" w14:textId="27DEEF2B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Вскрытие конвертов с заявками на участие в конкурсе производится конкурсной комиссией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B72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минут по местному времени. </w:t>
      </w:r>
    </w:p>
    <w:p w14:paraId="69E467DE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A718FB5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11. Место и дата рассмотрения заявок на участие в конкурсе:</w:t>
      </w:r>
    </w:p>
    <w:p w14:paraId="71A2FE59" w14:textId="21181A0B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Рассмотрение заявок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C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12-00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14:paraId="1504963E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049061" w14:textId="77777777" w:rsidR="00F70A82" w:rsidRPr="00F70A82" w:rsidRDefault="00F70A82" w:rsidP="00F70A8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12. Место и дата проведения конкурса:</w:t>
      </w:r>
    </w:p>
    <w:p w14:paraId="0623BA80" w14:textId="06DEA469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конкурса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2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B72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1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ноября</w:t>
      </w:r>
      <w:r w:rsidR="004248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80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352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4630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 часов.</w:t>
      </w:r>
    </w:p>
    <w:p w14:paraId="23B66B49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83E9E7F" w14:textId="69484874" w:rsidR="00F750D8" w:rsidRPr="00696DFC" w:rsidRDefault="00F70A82" w:rsidP="00F750D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13. Обеспечение заявки на участие в конкурсе: 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2794,44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рубля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две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тысяч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семьсот девяносто четыре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рубл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6176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F750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копейки</w:t>
      </w:r>
      <w:r w:rsidR="00F750D8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8F4752" w14:paraId="6A069A4D" w14:textId="77777777" w:rsidTr="008F4752">
        <w:tc>
          <w:tcPr>
            <w:tcW w:w="817" w:type="dxa"/>
          </w:tcPr>
          <w:p w14:paraId="055332DA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63D277F6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1C50FD00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Размер обеспечения заявки на участие в конкурсе</w:t>
            </w:r>
          </w:p>
        </w:tc>
      </w:tr>
      <w:tr w:rsidR="008F4752" w14:paraId="54B6BE99" w14:textId="77777777" w:rsidTr="008F4752">
        <w:tc>
          <w:tcPr>
            <w:tcW w:w="817" w:type="dxa"/>
          </w:tcPr>
          <w:p w14:paraId="1A5A69BF" w14:textId="77777777" w:rsidR="008F4752" w:rsidRDefault="008F4752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9977BD6" w14:textId="77777777" w:rsidR="008F4752" w:rsidRDefault="008F4752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4</w:t>
            </w:r>
          </w:p>
        </w:tc>
        <w:tc>
          <w:tcPr>
            <w:tcW w:w="5635" w:type="dxa"/>
          </w:tcPr>
          <w:p w14:paraId="6376841A" w14:textId="7C746B34" w:rsidR="008F4752" w:rsidRDefault="00485250" w:rsidP="0048525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,45</w:t>
            </w:r>
            <w:r w:rsidR="008F4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862</w:t>
            </w:r>
            <w:r w:rsidR="001301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  <w:r w:rsidR="008F47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1399,41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(одна тысяча 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триста девяносто девять рублей 41 копейка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1A1E2C05" w14:textId="77777777" w:rsidTr="008F4752">
        <w:tc>
          <w:tcPr>
            <w:tcW w:w="817" w:type="dxa"/>
          </w:tcPr>
          <w:p w14:paraId="01BAD5AB" w14:textId="77777777"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77A3ABAD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5</w:t>
            </w:r>
          </w:p>
        </w:tc>
        <w:tc>
          <w:tcPr>
            <w:tcW w:w="5635" w:type="dxa"/>
          </w:tcPr>
          <w:p w14:paraId="5CFE12A5" w14:textId="2E17E44A" w:rsidR="009333DB" w:rsidRDefault="00485250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,45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*859,8=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1395,03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(одна тысяча</w:t>
            </w:r>
            <w:r w:rsidR="00424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триста девяносто пять рублей </w:t>
            </w:r>
            <w:r w:rsidR="00842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 копейки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6AF20F62" w14:textId="77777777" w:rsidTr="008F4752">
        <w:tc>
          <w:tcPr>
            <w:tcW w:w="817" w:type="dxa"/>
          </w:tcPr>
          <w:p w14:paraId="128B7AC2" w14:textId="77777777"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BF12E22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635" w:type="dxa"/>
          </w:tcPr>
          <w:p w14:paraId="3E839708" w14:textId="6B1FF7B8" w:rsidR="005D24A7" w:rsidRPr="00696DFC" w:rsidRDefault="004248EE" w:rsidP="005D24A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2794,44</w:t>
            </w:r>
            <w:r w:rsidR="00F750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рубля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842F8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две тысячи семьсот девяносто четыре рубля 44 копейки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5945EF16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3450E1F" w14:textId="77777777" w:rsidR="008F4752" w:rsidRDefault="008F475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B3BAE46" w14:textId="77777777" w:rsidR="00696DFC" w:rsidRDefault="00696DFC" w:rsidP="00114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для перечисления денежных средств по обеспечению заявки:</w:t>
      </w:r>
    </w:p>
    <w:p w14:paraId="6B372F09" w14:textId="77777777" w:rsidR="009727D4" w:rsidRDefault="009727D4" w:rsidP="009727D4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Волочаевского сельского поселения Смидовичского муниципального района Еврейской автономной области, 679171, ЕАО,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Смидовичский район, с. Партизанское, ул. Партизанская 1 А, ИНН 7903526083, КПП 790301001, БИК 019923923, р/с 0323264399630000780 ОТДЕЛЕНИЕ БИРОБИДЖАН БАНКА РОССИИ //УФК по Еврейской автономной области г. Биробиджан. </w:t>
      </w:r>
    </w:p>
    <w:p w14:paraId="0181CBB4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 платежа: «Обеспечение заявки на участие в конкурсе по отбору управляющей организации для управления многоквартирными домами, расположенными по адресам: ЕАО, Смидовичский район, с. Волочаевка-</w:t>
      </w:r>
      <w:r w:rsidR="00F750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1, ул. Октябрьская,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 5.»</w:t>
      </w:r>
    </w:p>
    <w:p w14:paraId="6B70790D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МКД.</w:t>
      </w:r>
    </w:p>
    <w:p w14:paraId="54E0DE8F" w14:textId="77777777" w:rsidR="00114222" w:rsidRP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Конкурсная документация разработана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51C6FC79" w14:textId="77777777" w:rsidR="00F70A82" w:rsidRPr="00A341D9" w:rsidRDefault="00696DFC" w:rsidP="00696DFC">
      <w:pPr>
        <w:tabs>
          <w:tab w:val="left" w:pos="5832"/>
        </w:tabs>
        <w:spacing w:after="0"/>
        <w:rPr>
          <w:b/>
        </w:rPr>
      </w:pPr>
      <w:r w:rsidRPr="00A341D9">
        <w:rPr>
          <w:b/>
        </w:rPr>
        <w:tab/>
      </w:r>
    </w:p>
    <w:p w14:paraId="59D096B5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32750C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C11849" w14:textId="77777777" w:rsidR="00830B07" w:rsidRPr="00830B07" w:rsidRDefault="00830B07" w:rsidP="00830B07">
      <w:pPr>
        <w:rPr>
          <w:rFonts w:ascii="Times New Roman" w:hAnsi="Times New Roman" w:cs="Times New Roman"/>
          <w:sz w:val="28"/>
          <w:szCs w:val="28"/>
        </w:rPr>
      </w:pPr>
    </w:p>
    <w:sectPr w:rsidR="00830B07" w:rsidRPr="00830B07" w:rsidSect="0099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0C2F1" w14:textId="77777777" w:rsidR="00D02E6E" w:rsidRDefault="00D02E6E" w:rsidP="00830B07">
      <w:pPr>
        <w:spacing w:after="0" w:line="240" w:lineRule="auto"/>
      </w:pPr>
      <w:r>
        <w:separator/>
      </w:r>
    </w:p>
  </w:endnote>
  <w:endnote w:type="continuationSeparator" w:id="0">
    <w:p w14:paraId="4196A823" w14:textId="77777777" w:rsidR="00D02E6E" w:rsidRDefault="00D02E6E" w:rsidP="0083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B3DA5" w14:textId="77777777" w:rsidR="00D02E6E" w:rsidRDefault="00D02E6E" w:rsidP="00830B07">
      <w:pPr>
        <w:spacing w:after="0" w:line="240" w:lineRule="auto"/>
      </w:pPr>
      <w:r>
        <w:separator/>
      </w:r>
    </w:p>
  </w:footnote>
  <w:footnote w:type="continuationSeparator" w:id="0">
    <w:p w14:paraId="73FC157F" w14:textId="77777777" w:rsidR="00D02E6E" w:rsidRDefault="00D02E6E" w:rsidP="0083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07"/>
    <w:rsid w:val="00016524"/>
    <w:rsid w:val="0001690F"/>
    <w:rsid w:val="00037673"/>
    <w:rsid w:val="000B33EF"/>
    <w:rsid w:val="000D4B9B"/>
    <w:rsid w:val="00103A1D"/>
    <w:rsid w:val="00107EA3"/>
    <w:rsid w:val="001122B6"/>
    <w:rsid w:val="00114222"/>
    <w:rsid w:val="001249A3"/>
    <w:rsid w:val="001301D4"/>
    <w:rsid w:val="00135240"/>
    <w:rsid w:val="00164407"/>
    <w:rsid w:val="0018269E"/>
    <w:rsid w:val="001A69FA"/>
    <w:rsid w:val="001E5E29"/>
    <w:rsid w:val="00204DBF"/>
    <w:rsid w:val="002269F2"/>
    <w:rsid w:val="00245734"/>
    <w:rsid w:val="0024758F"/>
    <w:rsid w:val="0026080D"/>
    <w:rsid w:val="002639E9"/>
    <w:rsid w:val="002C66BD"/>
    <w:rsid w:val="002E4321"/>
    <w:rsid w:val="00304987"/>
    <w:rsid w:val="00322EC1"/>
    <w:rsid w:val="00342089"/>
    <w:rsid w:val="00347C43"/>
    <w:rsid w:val="0035297E"/>
    <w:rsid w:val="00386E39"/>
    <w:rsid w:val="00390A3B"/>
    <w:rsid w:val="003B0E99"/>
    <w:rsid w:val="003B20A6"/>
    <w:rsid w:val="003D0264"/>
    <w:rsid w:val="003E2BAF"/>
    <w:rsid w:val="004050A3"/>
    <w:rsid w:val="004248EE"/>
    <w:rsid w:val="0045146F"/>
    <w:rsid w:val="004564C5"/>
    <w:rsid w:val="004630F5"/>
    <w:rsid w:val="00470ABF"/>
    <w:rsid w:val="00477698"/>
    <w:rsid w:val="004851FC"/>
    <w:rsid w:val="00485250"/>
    <w:rsid w:val="004E44E2"/>
    <w:rsid w:val="00516506"/>
    <w:rsid w:val="005C131A"/>
    <w:rsid w:val="005D24A7"/>
    <w:rsid w:val="005D77E0"/>
    <w:rsid w:val="005F615C"/>
    <w:rsid w:val="0061341A"/>
    <w:rsid w:val="006176A4"/>
    <w:rsid w:val="00623C16"/>
    <w:rsid w:val="00696DFC"/>
    <w:rsid w:val="006D53A0"/>
    <w:rsid w:val="006D5DC6"/>
    <w:rsid w:val="006E71E2"/>
    <w:rsid w:val="00707C15"/>
    <w:rsid w:val="00744119"/>
    <w:rsid w:val="007C054A"/>
    <w:rsid w:val="007F380D"/>
    <w:rsid w:val="00830B07"/>
    <w:rsid w:val="00834509"/>
    <w:rsid w:val="00842F8D"/>
    <w:rsid w:val="00850743"/>
    <w:rsid w:val="00864830"/>
    <w:rsid w:val="008817E6"/>
    <w:rsid w:val="008B0459"/>
    <w:rsid w:val="008B1849"/>
    <w:rsid w:val="008E4B27"/>
    <w:rsid w:val="008F4752"/>
    <w:rsid w:val="00911C79"/>
    <w:rsid w:val="00925AE6"/>
    <w:rsid w:val="009333DB"/>
    <w:rsid w:val="00944622"/>
    <w:rsid w:val="009727D4"/>
    <w:rsid w:val="0097760E"/>
    <w:rsid w:val="009800B0"/>
    <w:rsid w:val="00991072"/>
    <w:rsid w:val="009A4FBC"/>
    <w:rsid w:val="009B0E77"/>
    <w:rsid w:val="009B0F20"/>
    <w:rsid w:val="009D175D"/>
    <w:rsid w:val="009E5D36"/>
    <w:rsid w:val="009E6D9F"/>
    <w:rsid w:val="009F7949"/>
    <w:rsid w:val="00A264E8"/>
    <w:rsid w:val="00A307E9"/>
    <w:rsid w:val="00A341D9"/>
    <w:rsid w:val="00A64C74"/>
    <w:rsid w:val="00A77F74"/>
    <w:rsid w:val="00AA0100"/>
    <w:rsid w:val="00AA2476"/>
    <w:rsid w:val="00AD757F"/>
    <w:rsid w:val="00AE7793"/>
    <w:rsid w:val="00B020FE"/>
    <w:rsid w:val="00B24FA5"/>
    <w:rsid w:val="00B57B84"/>
    <w:rsid w:val="00B727DA"/>
    <w:rsid w:val="00B862EA"/>
    <w:rsid w:val="00BD1E69"/>
    <w:rsid w:val="00BD7B8C"/>
    <w:rsid w:val="00C34AAE"/>
    <w:rsid w:val="00CD0CBB"/>
    <w:rsid w:val="00CF04A5"/>
    <w:rsid w:val="00CF1869"/>
    <w:rsid w:val="00D02E6E"/>
    <w:rsid w:val="00D76841"/>
    <w:rsid w:val="00DB5C8A"/>
    <w:rsid w:val="00DC67F7"/>
    <w:rsid w:val="00DE04CD"/>
    <w:rsid w:val="00E15285"/>
    <w:rsid w:val="00E157D4"/>
    <w:rsid w:val="00E352C9"/>
    <w:rsid w:val="00E50395"/>
    <w:rsid w:val="00E82C02"/>
    <w:rsid w:val="00E8514E"/>
    <w:rsid w:val="00E85D66"/>
    <w:rsid w:val="00EE25A3"/>
    <w:rsid w:val="00F1463A"/>
    <w:rsid w:val="00F20779"/>
    <w:rsid w:val="00F2369E"/>
    <w:rsid w:val="00F3634B"/>
    <w:rsid w:val="00F40BE6"/>
    <w:rsid w:val="00F66AF8"/>
    <w:rsid w:val="00F70A82"/>
    <w:rsid w:val="00F750D8"/>
    <w:rsid w:val="00F77EE6"/>
    <w:rsid w:val="00FD46AD"/>
    <w:rsid w:val="00FE7BEE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97C4"/>
  <w15:docId w15:val="{9427D3B7-D1D9-4E51-9F82-A39474ED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30B0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830B07"/>
    <w:rPr>
      <w:color w:val="0000FF" w:themeColor="hyperlink"/>
      <w:u w:val="single"/>
    </w:rPr>
  </w:style>
  <w:style w:type="paragraph" w:customStyle="1" w:styleId="ConsPlusNonformat">
    <w:name w:val="ConsPlusNonformat"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8F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p_ea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A4F2-8822-4C17-9CDD-581DE01A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</dc:creator>
  <cp:lastModifiedBy>Admin</cp:lastModifiedBy>
  <cp:revision>30</cp:revision>
  <cp:lastPrinted>2019-11-06T04:33:00Z</cp:lastPrinted>
  <dcterms:created xsi:type="dcterms:W3CDTF">2020-11-02T00:01:00Z</dcterms:created>
  <dcterms:modified xsi:type="dcterms:W3CDTF">2023-09-25T02:38:00Z</dcterms:modified>
</cp:coreProperties>
</file>