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91" w:rsidRPr="00687FD3" w:rsidRDefault="00DD0591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23.12.2021                                                                                                        </w:t>
      </w:r>
      <w:r w:rsidR="00196F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DD0591" w:rsidRPr="00783872" w:rsidRDefault="00DD0591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D0591" w:rsidRPr="00783872" w:rsidRDefault="00DD0591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DD0591" w:rsidRDefault="00DD0591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32" w:rsidRPr="00783872" w:rsidRDefault="00196F32" w:rsidP="00DD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91" w:rsidRPr="00783872" w:rsidRDefault="00DD0591" w:rsidP="00DD0591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DD0591" w:rsidRPr="00783872" w:rsidRDefault="00DD0591" w:rsidP="00DD0591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DD0591" w:rsidRPr="00783872" w:rsidRDefault="00DD0591" w:rsidP="00DD0591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Утвердить земельному участку с кадастровым номером                             </w:t>
      </w:r>
      <w:r w:rsidRPr="00DD0591">
        <w:rPr>
          <w:color w:val="000000"/>
          <w:szCs w:val="28"/>
          <w:shd w:val="clear" w:color="auto" w:fill="FFFFFF"/>
        </w:rPr>
        <w:t>79:06:4700007:252</w:t>
      </w:r>
      <w:r w:rsidRPr="00783872">
        <w:rPr>
          <w:szCs w:val="28"/>
        </w:rPr>
        <w:t xml:space="preserve"> следующий адрес: Российская Федерация, Еврейская автономная область, Смидовичский муниципальный район,      сельское   поселение</w:t>
      </w:r>
      <w:r>
        <w:rPr>
          <w:szCs w:val="28"/>
        </w:rPr>
        <w:t xml:space="preserve"> </w:t>
      </w:r>
      <w:r w:rsidRPr="00783872">
        <w:rPr>
          <w:szCs w:val="28"/>
        </w:rPr>
        <w:t>Волочаев</w:t>
      </w:r>
      <w:r>
        <w:rPr>
          <w:szCs w:val="28"/>
        </w:rPr>
        <w:t>ское,   Партизанское село,  Волочаевская  улица, земельный участок  23</w:t>
      </w:r>
    </w:p>
    <w:p w:rsidR="00DD0591" w:rsidRPr="00783872" w:rsidRDefault="00DD0591" w:rsidP="00DD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2.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DD0591" w:rsidRPr="00783872" w:rsidRDefault="00DD0591" w:rsidP="00DD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D0591" w:rsidRPr="00783872" w:rsidRDefault="00DD0591" w:rsidP="00DD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D0591" w:rsidRPr="00783872" w:rsidRDefault="00DD0591" w:rsidP="00DD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DD0591" w:rsidRPr="00783872" w:rsidTr="00BC543A">
        <w:tc>
          <w:tcPr>
            <w:tcW w:w="4361" w:type="dxa"/>
          </w:tcPr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2835" w:type="dxa"/>
          </w:tcPr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Pr="00783872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91" w:rsidRDefault="00DD0591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0591" w:rsidRPr="00783872" w:rsidRDefault="00DD0591" w:rsidP="00DD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6F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214260" w:rsidRDefault="00214260"/>
    <w:sectPr w:rsidR="00214260" w:rsidSect="00196F3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591"/>
    <w:rsid w:val="00196F32"/>
    <w:rsid w:val="00214260"/>
    <w:rsid w:val="00742AD7"/>
    <w:rsid w:val="00D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42DB-EF02-45FF-BDBA-E0FFB59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5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D05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2021-12-23T23:35:00Z</cp:lastPrinted>
  <dcterms:created xsi:type="dcterms:W3CDTF">2021-12-23T23:30:00Z</dcterms:created>
  <dcterms:modified xsi:type="dcterms:W3CDTF">2022-01-18T01:03:00Z</dcterms:modified>
</cp:coreProperties>
</file>