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9D" w:rsidRPr="008E629D" w:rsidRDefault="008E629D" w:rsidP="008E6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9D">
        <w:rPr>
          <w:rFonts w:ascii="Times New Roman" w:hAnsi="Times New Roman" w:cs="Times New Roman"/>
          <w:b/>
          <w:sz w:val="28"/>
          <w:szCs w:val="28"/>
        </w:rPr>
        <w:t>Информация для участников программы «Дальневосточный гектар»</w:t>
      </w:r>
    </w:p>
    <w:p w:rsidR="008E629D" w:rsidRPr="00093891" w:rsidRDefault="008E629D" w:rsidP="008E629D">
      <w:pPr>
        <w:spacing w:after="0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938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01.05.2016 № 119-ФЗ  договор безвозмездного пользования земельным участком заключается сроком на 5 лет.</w:t>
      </w:r>
    </w:p>
    <w:p w:rsidR="008E629D" w:rsidRPr="00093891" w:rsidRDefault="008E629D" w:rsidP="008E629D">
      <w:pPr>
        <w:tabs>
          <w:tab w:val="left" w:pos="2127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91">
        <w:rPr>
          <w:rFonts w:ascii="Times New Roman" w:hAnsi="Times New Roman" w:cs="Times New Roman"/>
          <w:sz w:val="28"/>
          <w:szCs w:val="28"/>
        </w:rPr>
        <w:t xml:space="preserve">Получателям «дальневосточного гектара» необходимо своевременно подавать заявление, так как в соответствии с пунктом 6 статьи 9 Федерального закона № 119-ФЗ договор безвозмездного пользования земельным участком считается прекратившим свое действие в случае, если гражданин, с которым заключен указанный договор,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договора. </w:t>
      </w:r>
    </w:p>
    <w:p w:rsidR="008E629D" w:rsidRPr="00093891" w:rsidRDefault="008E629D" w:rsidP="008E629D">
      <w:pPr>
        <w:spacing w:after="0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93891">
        <w:rPr>
          <w:rFonts w:ascii="Times New Roman" w:hAnsi="Times New Roman" w:cs="Times New Roman"/>
          <w:sz w:val="28"/>
          <w:szCs w:val="28"/>
        </w:rPr>
        <w:t>Гражданин, с которым заключен вышеуказанный договор, вправе не ранее чем за шесть месяцев до дня окончания срока действия договора подать в уполномоченный орган заявление о предоставлении такого земельного участка в собственность или в аренду на срок до сорока девяти лет.</w:t>
      </w:r>
    </w:p>
    <w:p w:rsidR="008E629D" w:rsidRPr="00093891" w:rsidRDefault="008E629D" w:rsidP="008E629D">
      <w:pPr>
        <w:tabs>
          <w:tab w:val="left" w:pos="2127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891">
        <w:rPr>
          <w:rFonts w:ascii="Times New Roman" w:hAnsi="Times New Roman" w:cs="Times New Roman"/>
          <w:sz w:val="28"/>
          <w:szCs w:val="28"/>
        </w:rPr>
        <w:t xml:space="preserve">Подать заявление можно через личный кабинет на сайте </w:t>
      </w:r>
      <w:hyperlink r:id="rId6" w:history="1">
        <w:r w:rsidRPr="00093891">
          <w:rPr>
            <w:rFonts w:ascii="Times New Roman" w:hAnsi="Times New Roman" w:cs="Times New Roman"/>
            <w:sz w:val="28"/>
            <w:szCs w:val="28"/>
          </w:rPr>
          <w:t>«Надальнийвосток.р</w:t>
        </w:r>
      </w:hyperlink>
      <w:r w:rsidRPr="00093891">
        <w:rPr>
          <w:rFonts w:ascii="Times New Roman" w:hAnsi="Times New Roman" w:cs="Times New Roman"/>
          <w:sz w:val="28"/>
          <w:szCs w:val="28"/>
        </w:rPr>
        <w:t>ф» или в уполномоченный орган лично, почтой.</w:t>
      </w:r>
    </w:p>
    <w:p w:rsidR="008E629D" w:rsidRPr="00093891" w:rsidRDefault="008E629D" w:rsidP="008E629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891">
        <w:rPr>
          <w:rFonts w:ascii="Times New Roman" w:hAnsi="Times New Roman" w:cs="Times New Roman"/>
          <w:sz w:val="28"/>
          <w:szCs w:val="28"/>
        </w:rPr>
        <w:t>Также возможно досрочное предоставление земельного участка в собственность гражданину в случае, если:</w:t>
      </w:r>
    </w:p>
    <w:p w:rsidR="008E629D" w:rsidRPr="00093891" w:rsidRDefault="008E629D" w:rsidP="008E62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891">
        <w:rPr>
          <w:rFonts w:ascii="Times New Roman" w:hAnsi="Times New Roman" w:cs="Times New Roman"/>
          <w:sz w:val="28"/>
          <w:szCs w:val="28"/>
        </w:rPr>
        <w:t xml:space="preserve">- на земельном участке расположен объект индивидуального жилищного строительства,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предоставленныхв безвозмездное пользование гражданам в соответствии с Федеральным законом № 119-ФЗ; </w:t>
      </w:r>
    </w:p>
    <w:p w:rsidR="00DC1899" w:rsidRPr="008E629D" w:rsidRDefault="008E629D" w:rsidP="008E62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891">
        <w:rPr>
          <w:rFonts w:ascii="Times New Roman" w:hAnsi="Times New Roman" w:cs="Times New Roman"/>
          <w:sz w:val="28"/>
          <w:szCs w:val="28"/>
        </w:rPr>
        <w:t>- гражданином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строительства, который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в безвозмездное пользование гражданам в соответствии с Федеральным законом № 119-ФЗ,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 на такой земельный участок.</w:t>
      </w:r>
    </w:p>
    <w:sectPr w:rsidR="00DC1899" w:rsidRPr="008E629D" w:rsidSect="000F63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99" w:rsidRDefault="00DC1899" w:rsidP="008E629D">
      <w:pPr>
        <w:spacing w:after="0" w:line="240" w:lineRule="auto"/>
      </w:pPr>
      <w:r>
        <w:separator/>
      </w:r>
    </w:p>
  </w:endnote>
  <w:endnote w:type="continuationSeparator" w:id="1">
    <w:p w:rsidR="00DC1899" w:rsidRDefault="00DC1899" w:rsidP="008E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99" w:rsidRDefault="00DC1899" w:rsidP="008E629D">
      <w:pPr>
        <w:spacing w:after="0" w:line="240" w:lineRule="auto"/>
      </w:pPr>
      <w:r>
        <w:separator/>
      </w:r>
    </w:p>
  </w:footnote>
  <w:footnote w:type="continuationSeparator" w:id="1">
    <w:p w:rsidR="00DC1899" w:rsidRDefault="00DC1899" w:rsidP="008E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2159"/>
      <w:docPartObj>
        <w:docPartGallery w:val="Page Numbers (Top of Page)"/>
        <w:docPartUnique/>
      </w:docPartObj>
    </w:sdtPr>
    <w:sdtEndPr/>
    <w:sdtContent>
      <w:p w:rsidR="000F63C5" w:rsidRDefault="00DC18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9D">
          <w:rPr>
            <w:noProof/>
          </w:rPr>
          <w:t>2</w:t>
        </w:r>
        <w:r>
          <w:fldChar w:fldCharType="end"/>
        </w:r>
      </w:p>
    </w:sdtContent>
  </w:sdt>
  <w:p w:rsidR="000F63C5" w:rsidRDefault="00DC18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29D"/>
    <w:rsid w:val="008E629D"/>
    <w:rsid w:val="00DC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2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629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E62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E629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80aaggvgieoeoa2bo7l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2022-03-22T04:54:00Z</cp:lastPrinted>
  <dcterms:created xsi:type="dcterms:W3CDTF">2022-03-22T04:52:00Z</dcterms:created>
  <dcterms:modified xsi:type="dcterms:W3CDTF">2022-03-22T04:55:00Z</dcterms:modified>
</cp:coreProperties>
</file>