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48" w:rsidRPr="000943E3" w:rsidRDefault="001A5748" w:rsidP="00266E11">
      <w:pPr>
        <w:pStyle w:val="1"/>
        <w:rPr>
          <w:b w:val="0"/>
          <w:sz w:val="28"/>
          <w:szCs w:val="28"/>
        </w:rPr>
      </w:pPr>
      <w:r w:rsidRPr="000943E3">
        <w:rPr>
          <w:b w:val="0"/>
          <w:sz w:val="28"/>
          <w:szCs w:val="28"/>
        </w:rPr>
        <w:t>Муниципальное образование «Волочаевское сельское поселение»</w:t>
      </w:r>
    </w:p>
    <w:p w:rsidR="001A5748" w:rsidRPr="000943E3" w:rsidRDefault="001A5748" w:rsidP="00266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3E3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1A5748" w:rsidRPr="000943E3" w:rsidRDefault="001A5748" w:rsidP="00266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3E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A5748" w:rsidRPr="000943E3" w:rsidRDefault="001A5748" w:rsidP="00266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748" w:rsidRPr="000943E3" w:rsidRDefault="001A5748" w:rsidP="00266E11">
      <w:pPr>
        <w:pStyle w:val="2"/>
        <w:rPr>
          <w:szCs w:val="28"/>
        </w:rPr>
      </w:pPr>
      <w:r w:rsidRPr="000943E3">
        <w:rPr>
          <w:szCs w:val="28"/>
        </w:rPr>
        <w:t>АДМИНИСТРАЦИЯ СЕЛЬСКОГО ПОСЕЛЕНИЯ</w:t>
      </w:r>
    </w:p>
    <w:p w:rsidR="001A5748" w:rsidRPr="000943E3" w:rsidRDefault="001A5748" w:rsidP="00266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748" w:rsidRPr="000943E3" w:rsidRDefault="002F5D33" w:rsidP="00266E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D106E" w:rsidRDefault="00BD106E" w:rsidP="00266E11">
      <w:pPr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5748" w:rsidRPr="000943E3" w:rsidRDefault="00095891" w:rsidP="00266E11">
      <w:pPr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31.03.2021</w:t>
      </w:r>
      <w:r w:rsidR="001A5748" w:rsidRPr="000943E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E3244">
        <w:rPr>
          <w:rFonts w:ascii="Times New Roman" w:hAnsi="Times New Roman" w:cs="Times New Roman"/>
          <w:sz w:val="28"/>
          <w:szCs w:val="28"/>
        </w:rPr>
        <w:t xml:space="preserve"> </w:t>
      </w:r>
      <w:r w:rsidR="001A5748" w:rsidRPr="000943E3">
        <w:rPr>
          <w:rFonts w:ascii="Times New Roman" w:hAnsi="Times New Roman" w:cs="Times New Roman"/>
          <w:sz w:val="28"/>
          <w:szCs w:val="28"/>
        </w:rPr>
        <w:t xml:space="preserve">      </w:t>
      </w:r>
      <w:r w:rsidR="001A5748" w:rsidRPr="000943E3">
        <w:rPr>
          <w:rFonts w:ascii="Times New Roman" w:hAnsi="Times New Roman" w:cs="Times New Roman"/>
          <w:sz w:val="28"/>
          <w:szCs w:val="28"/>
        </w:rPr>
        <w:tab/>
      </w:r>
      <w:r w:rsidR="001A5748" w:rsidRPr="000943E3">
        <w:rPr>
          <w:rFonts w:ascii="Times New Roman" w:hAnsi="Times New Roman" w:cs="Times New Roman"/>
          <w:sz w:val="28"/>
          <w:szCs w:val="28"/>
        </w:rPr>
        <w:tab/>
      </w:r>
      <w:r w:rsidR="001A5748" w:rsidRPr="00A7523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C2363">
        <w:rPr>
          <w:rFonts w:ascii="Times New Roman" w:hAnsi="Times New Roman" w:cs="Times New Roman"/>
          <w:sz w:val="28"/>
          <w:szCs w:val="28"/>
        </w:rPr>
        <w:t xml:space="preserve"> </w:t>
      </w:r>
      <w:r w:rsidR="002E3244">
        <w:rPr>
          <w:rFonts w:ascii="Times New Roman" w:hAnsi="Times New Roman" w:cs="Times New Roman"/>
          <w:sz w:val="28"/>
          <w:szCs w:val="28"/>
        </w:rPr>
        <w:t xml:space="preserve">      </w:t>
      </w:r>
      <w:r w:rsidR="00BC2363">
        <w:rPr>
          <w:rFonts w:ascii="Times New Roman" w:hAnsi="Times New Roman" w:cs="Times New Roman"/>
          <w:sz w:val="28"/>
          <w:szCs w:val="28"/>
        </w:rPr>
        <w:t xml:space="preserve"> </w:t>
      </w:r>
      <w:r w:rsidR="001A5748" w:rsidRPr="00A75232">
        <w:rPr>
          <w:rFonts w:ascii="Times New Roman" w:hAnsi="Times New Roman" w:cs="Times New Roman"/>
          <w:sz w:val="28"/>
          <w:szCs w:val="28"/>
        </w:rPr>
        <w:t xml:space="preserve"> </w:t>
      </w:r>
      <w:r w:rsidR="00E90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34A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bookmarkStart w:id="0" w:name="_GoBack"/>
      <w:bookmarkEnd w:id="0"/>
    </w:p>
    <w:p w:rsidR="001A5748" w:rsidRPr="000943E3" w:rsidRDefault="001A5748" w:rsidP="00266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6DA" w:rsidRDefault="001A5748" w:rsidP="00266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3E3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BD106E" w:rsidRDefault="00BD106E" w:rsidP="00BD1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06E" w:rsidRDefault="00BD106E" w:rsidP="00BD10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757"/>
      </w:tblGrid>
      <w:tr w:rsidR="00BD106E" w:rsidTr="00BD106E">
        <w:tc>
          <w:tcPr>
            <w:tcW w:w="4927" w:type="dxa"/>
          </w:tcPr>
          <w:p w:rsidR="00BD106E" w:rsidRDefault="00BD106E" w:rsidP="00BD106E">
            <w:pPr>
              <w:tabs>
                <w:tab w:val="left" w:pos="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</w:t>
            </w:r>
            <w:proofErr w:type="gramStart"/>
            <w:r w:rsidRPr="0038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внеплановой</w:t>
            </w:r>
            <w:proofErr w:type="gramEnd"/>
            <w:r w:rsidRPr="0038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выездной</w:t>
            </w:r>
          </w:p>
          <w:p w:rsidR="00BD106E" w:rsidRPr="00BD106E" w:rsidRDefault="00BD106E" w:rsidP="002E3244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</w:t>
            </w:r>
            <w:proofErr w:type="gramStart"/>
            <w:r w:rsidRPr="0038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3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27" w:type="dxa"/>
          </w:tcPr>
          <w:p w:rsidR="00BD106E" w:rsidRDefault="00BD106E" w:rsidP="00BD106E">
            <w:pPr>
              <w:tabs>
                <w:tab w:val="left" w:pos="0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106E" w:rsidRDefault="00BD106E" w:rsidP="00AC04FE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06E" w:rsidRDefault="00BD106E" w:rsidP="00AC04FE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C3F" w:rsidRPr="00AC04FE" w:rsidRDefault="00431C3F" w:rsidP="008E567A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FE">
        <w:rPr>
          <w:rFonts w:ascii="Times New Roman" w:hAnsi="Times New Roman" w:cs="Times New Roman"/>
          <w:bCs/>
          <w:sz w:val="28"/>
          <w:szCs w:val="28"/>
        </w:rPr>
        <w:t>Провести проверку в отношении</w:t>
      </w:r>
      <w:r w:rsidR="00EF7523" w:rsidRPr="00AC04FE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AC04FE">
        <w:rPr>
          <w:rFonts w:ascii="Times New Roman" w:hAnsi="Times New Roman" w:cs="Times New Roman"/>
          <w:bCs/>
          <w:sz w:val="28"/>
          <w:szCs w:val="28"/>
        </w:rPr>
        <w:t xml:space="preserve">бщества с ограниченной ответственностью </w:t>
      </w:r>
      <w:r w:rsidR="002E3244">
        <w:rPr>
          <w:rFonts w:ascii="Times New Roman" w:hAnsi="Times New Roman" w:cs="Times New Roman"/>
          <w:bCs/>
          <w:sz w:val="28"/>
          <w:szCs w:val="28"/>
        </w:rPr>
        <w:t>«Простор</w:t>
      </w:r>
      <w:r w:rsidR="00EF7523" w:rsidRPr="00AC04FE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AC04FE">
        <w:rPr>
          <w:rFonts w:ascii="Times New Roman" w:hAnsi="Times New Roman" w:cs="Times New Roman"/>
          <w:bCs/>
          <w:sz w:val="28"/>
          <w:szCs w:val="28"/>
        </w:rPr>
        <w:t>67916</w:t>
      </w:r>
      <w:r w:rsidR="002E3244">
        <w:rPr>
          <w:rFonts w:ascii="Times New Roman" w:hAnsi="Times New Roman" w:cs="Times New Roman"/>
          <w:bCs/>
          <w:sz w:val="28"/>
          <w:szCs w:val="28"/>
        </w:rPr>
        <w:t>2</w:t>
      </w:r>
      <w:r w:rsidR="00AC04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E3244">
        <w:rPr>
          <w:rFonts w:ascii="Times New Roman" w:hAnsi="Times New Roman" w:cs="Times New Roman"/>
          <w:bCs/>
          <w:sz w:val="28"/>
          <w:szCs w:val="28"/>
        </w:rPr>
        <w:t>по</w:t>
      </w:r>
      <w:r w:rsidR="00AC04FE">
        <w:rPr>
          <w:rFonts w:ascii="Times New Roman" w:hAnsi="Times New Roman" w:cs="Times New Roman"/>
          <w:bCs/>
          <w:sz w:val="28"/>
          <w:szCs w:val="28"/>
        </w:rPr>
        <w:t>с.</w:t>
      </w:r>
      <w:r w:rsidR="00B15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4FE">
        <w:rPr>
          <w:rFonts w:ascii="Times New Roman" w:hAnsi="Times New Roman" w:cs="Times New Roman"/>
          <w:bCs/>
          <w:sz w:val="28"/>
          <w:szCs w:val="28"/>
        </w:rPr>
        <w:t>Волочаевка-</w:t>
      </w:r>
      <w:r w:rsidR="002E3244">
        <w:rPr>
          <w:rFonts w:ascii="Times New Roman" w:hAnsi="Times New Roman" w:cs="Times New Roman"/>
          <w:bCs/>
          <w:sz w:val="28"/>
          <w:szCs w:val="28"/>
        </w:rPr>
        <w:t>2</w:t>
      </w:r>
      <w:r w:rsidR="00AC04FE">
        <w:rPr>
          <w:rFonts w:ascii="Times New Roman" w:hAnsi="Times New Roman" w:cs="Times New Roman"/>
          <w:bCs/>
          <w:sz w:val="28"/>
          <w:szCs w:val="28"/>
        </w:rPr>
        <w:t>, ул.</w:t>
      </w:r>
      <w:r w:rsidR="00BD10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E3244">
        <w:rPr>
          <w:rFonts w:ascii="Times New Roman" w:hAnsi="Times New Roman" w:cs="Times New Roman"/>
          <w:bCs/>
          <w:sz w:val="28"/>
          <w:szCs w:val="28"/>
        </w:rPr>
        <w:t>Советская</w:t>
      </w:r>
      <w:proofErr w:type="gramEnd"/>
      <w:r w:rsidR="00AC04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3244">
        <w:rPr>
          <w:rFonts w:ascii="Times New Roman" w:hAnsi="Times New Roman" w:cs="Times New Roman"/>
          <w:bCs/>
          <w:sz w:val="28"/>
          <w:szCs w:val="28"/>
        </w:rPr>
        <w:t>40, оф. 11</w:t>
      </w:r>
      <w:r w:rsidR="00AC04FE">
        <w:rPr>
          <w:rFonts w:ascii="Times New Roman" w:hAnsi="Times New Roman" w:cs="Times New Roman"/>
          <w:bCs/>
          <w:sz w:val="28"/>
          <w:szCs w:val="28"/>
        </w:rPr>
        <w:t>,</w:t>
      </w:r>
      <w:r w:rsidR="00EF7523" w:rsidRPr="00AC04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3244">
        <w:rPr>
          <w:rFonts w:ascii="Times New Roman" w:hAnsi="Times New Roman" w:cs="Times New Roman"/>
          <w:bCs/>
          <w:sz w:val="28"/>
          <w:szCs w:val="28"/>
        </w:rPr>
        <w:t>Кирьянов Глеб Викторович</w:t>
      </w:r>
      <w:r w:rsidR="00EF7523" w:rsidRPr="00AC04FE">
        <w:rPr>
          <w:rFonts w:ascii="Times New Roman" w:hAnsi="Times New Roman" w:cs="Times New Roman"/>
          <w:bCs/>
          <w:sz w:val="28"/>
          <w:szCs w:val="28"/>
        </w:rPr>
        <w:t>.</w:t>
      </w:r>
    </w:p>
    <w:p w:rsidR="00D33B3C" w:rsidRDefault="0013465B" w:rsidP="008E567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Назначить лицом, уполномоченным на проведение проверки</w:t>
      </w:r>
      <w:r w:rsidR="00AC04FE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3244">
        <w:rPr>
          <w:rFonts w:ascii="Times New Roman" w:hAnsi="Times New Roman" w:cs="Times New Roman"/>
          <w:bCs/>
          <w:sz w:val="28"/>
          <w:szCs w:val="28"/>
        </w:rPr>
        <w:t>Головач Ольгу Александровну</w:t>
      </w:r>
      <w:r w:rsidR="00B453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B453B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567A" w:rsidRDefault="0013465B" w:rsidP="0017550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E567A">
        <w:rPr>
          <w:rFonts w:ascii="Times New Roman" w:hAnsi="Times New Roman" w:cs="Times New Roman"/>
          <w:bCs/>
          <w:sz w:val="28"/>
          <w:szCs w:val="28"/>
        </w:rPr>
        <w:t xml:space="preserve">Привлечь к проведению проверки в качестве экспертов, </w:t>
      </w:r>
      <w:r w:rsidR="008E567A">
        <w:rPr>
          <w:rFonts w:ascii="Times New Roman" w:hAnsi="Times New Roman" w:cs="Times New Roman"/>
          <w:bCs/>
          <w:sz w:val="28"/>
          <w:szCs w:val="28"/>
        </w:rPr>
        <w:t>представителей экспертных организаций следующих лиц: нет.</w:t>
      </w:r>
    </w:p>
    <w:p w:rsidR="00554465" w:rsidRDefault="00712671" w:rsidP="0017550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54465">
        <w:rPr>
          <w:rFonts w:ascii="Times New Roman" w:hAnsi="Times New Roman" w:cs="Times New Roman"/>
          <w:bCs/>
          <w:sz w:val="28"/>
          <w:szCs w:val="28"/>
        </w:rPr>
        <w:t>Установить, что настоящая проверка пров</w:t>
      </w:r>
      <w:r w:rsidR="00B87D36" w:rsidRPr="00554465">
        <w:rPr>
          <w:rFonts w:ascii="Times New Roman" w:hAnsi="Times New Roman" w:cs="Times New Roman"/>
          <w:bCs/>
          <w:sz w:val="28"/>
          <w:szCs w:val="28"/>
        </w:rPr>
        <w:t>одится с целью</w:t>
      </w:r>
      <w:r w:rsidR="00B453B9" w:rsidRPr="00554465">
        <w:rPr>
          <w:rFonts w:ascii="Times New Roman" w:hAnsi="Times New Roman" w:cs="Times New Roman"/>
          <w:bCs/>
          <w:sz w:val="28"/>
          <w:szCs w:val="28"/>
        </w:rPr>
        <w:t xml:space="preserve">: рассмотрения </w:t>
      </w:r>
      <w:r w:rsidR="00554465" w:rsidRPr="00554465">
        <w:rPr>
          <w:rFonts w:ascii="Times New Roman" w:hAnsi="Times New Roman" w:cs="Times New Roman"/>
          <w:bCs/>
          <w:sz w:val="28"/>
          <w:szCs w:val="28"/>
        </w:rPr>
        <w:t xml:space="preserve">обращения </w:t>
      </w:r>
      <w:r w:rsidR="00BD106E">
        <w:rPr>
          <w:rFonts w:ascii="Times New Roman" w:hAnsi="Times New Roman" w:cs="Times New Roman"/>
          <w:bCs/>
          <w:sz w:val="28"/>
          <w:szCs w:val="28"/>
        </w:rPr>
        <w:t xml:space="preserve">собственника </w:t>
      </w:r>
      <w:r w:rsidR="00E908F2">
        <w:rPr>
          <w:rFonts w:ascii="Times New Roman" w:hAnsi="Times New Roman" w:cs="Times New Roman"/>
          <w:bCs/>
          <w:sz w:val="28"/>
          <w:szCs w:val="28"/>
        </w:rPr>
        <w:t xml:space="preserve">жилого помещения № </w:t>
      </w:r>
      <w:r w:rsidR="002E3244">
        <w:rPr>
          <w:rFonts w:ascii="Times New Roman" w:hAnsi="Times New Roman" w:cs="Times New Roman"/>
          <w:bCs/>
          <w:sz w:val="28"/>
          <w:szCs w:val="28"/>
        </w:rPr>
        <w:t>7</w:t>
      </w:r>
      <w:r w:rsidR="009775F1">
        <w:rPr>
          <w:rFonts w:ascii="Times New Roman" w:hAnsi="Times New Roman" w:cs="Times New Roman"/>
          <w:bCs/>
          <w:sz w:val="28"/>
          <w:szCs w:val="28"/>
        </w:rPr>
        <w:t>,</w:t>
      </w:r>
      <w:r w:rsidR="00554465" w:rsidRPr="00554465">
        <w:rPr>
          <w:rFonts w:ascii="Times New Roman" w:hAnsi="Times New Roman" w:cs="Times New Roman"/>
          <w:bCs/>
          <w:sz w:val="28"/>
          <w:szCs w:val="28"/>
        </w:rPr>
        <w:t xml:space="preserve"> расположенного </w:t>
      </w:r>
      <w:r w:rsidR="00E908F2">
        <w:rPr>
          <w:rFonts w:ascii="Times New Roman" w:hAnsi="Times New Roman" w:cs="Times New Roman"/>
          <w:bCs/>
          <w:sz w:val="28"/>
          <w:szCs w:val="28"/>
        </w:rPr>
        <w:t>по ул.</w:t>
      </w:r>
      <w:r w:rsidR="002E3244">
        <w:rPr>
          <w:rFonts w:ascii="Times New Roman" w:hAnsi="Times New Roman" w:cs="Times New Roman"/>
          <w:bCs/>
          <w:sz w:val="28"/>
          <w:szCs w:val="28"/>
        </w:rPr>
        <w:t xml:space="preserve"> Волочаевская 10</w:t>
      </w:r>
      <w:r w:rsidR="00E908F2">
        <w:rPr>
          <w:rFonts w:ascii="Times New Roman" w:hAnsi="Times New Roman" w:cs="Times New Roman"/>
          <w:bCs/>
          <w:sz w:val="28"/>
          <w:szCs w:val="28"/>
        </w:rPr>
        <w:t>, с.</w:t>
      </w:r>
      <w:r w:rsidR="00BD10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3244">
        <w:rPr>
          <w:rFonts w:ascii="Times New Roman" w:hAnsi="Times New Roman" w:cs="Times New Roman"/>
          <w:bCs/>
          <w:sz w:val="28"/>
          <w:szCs w:val="28"/>
        </w:rPr>
        <w:t>Партизанское</w:t>
      </w:r>
      <w:r w:rsidR="00554465" w:rsidRPr="0055446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5753E" w:rsidRPr="00554465" w:rsidRDefault="00B87D36" w:rsidP="0017550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54465">
        <w:rPr>
          <w:rFonts w:ascii="Times New Roman" w:hAnsi="Times New Roman" w:cs="Times New Roman"/>
          <w:bCs/>
          <w:sz w:val="28"/>
          <w:szCs w:val="28"/>
        </w:rPr>
        <w:t xml:space="preserve">Задачами настоящей проверки являются: </w:t>
      </w:r>
    </w:p>
    <w:p w:rsidR="00B453B9" w:rsidRDefault="00B453B9" w:rsidP="00175502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соблюдение требований жилищного законодательства в части содержания и обслуживания жилищного фонда;</w:t>
      </w:r>
    </w:p>
    <w:p w:rsidR="00BD106E" w:rsidRDefault="00B453B9" w:rsidP="00BD106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выявление и предупреждение нарушений при использовании и обеспечении сохранности жилищного фонда и общего имущества собственников помещений</w:t>
      </w:r>
    </w:p>
    <w:p w:rsidR="00431C3F" w:rsidRPr="00175502" w:rsidRDefault="00BD106E" w:rsidP="00BD106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45753E">
        <w:rPr>
          <w:rFonts w:ascii="Times New Roman" w:hAnsi="Times New Roman" w:cs="Times New Roman"/>
          <w:bCs/>
          <w:sz w:val="28"/>
          <w:szCs w:val="28"/>
        </w:rPr>
        <w:t>Предметом настоящей проверки является:</w:t>
      </w:r>
      <w:r w:rsidR="001755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3B9" w:rsidRPr="00175502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выездного </w:t>
      </w:r>
      <w:r w:rsidR="00554465">
        <w:rPr>
          <w:rFonts w:ascii="Times New Roman" w:hAnsi="Times New Roman" w:cs="Times New Roman"/>
          <w:bCs/>
          <w:sz w:val="28"/>
          <w:szCs w:val="28"/>
        </w:rPr>
        <w:t>внепланового мероприятия</w:t>
      </w:r>
      <w:r w:rsidR="0045753E" w:rsidRPr="00175502">
        <w:rPr>
          <w:rFonts w:ascii="Times New Roman" w:hAnsi="Times New Roman" w:cs="Times New Roman"/>
          <w:bCs/>
          <w:sz w:val="28"/>
          <w:szCs w:val="28"/>
        </w:rPr>
        <w:t>.</w:t>
      </w:r>
    </w:p>
    <w:p w:rsidR="00D501F0" w:rsidRPr="00BD106E" w:rsidRDefault="00175502" w:rsidP="00BD106E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BD106E">
        <w:rPr>
          <w:rFonts w:ascii="Times New Roman" w:hAnsi="Times New Roman" w:cs="Times New Roman"/>
          <w:bCs/>
          <w:sz w:val="28"/>
          <w:szCs w:val="28"/>
        </w:rPr>
        <w:t>Срок проведения проверки</w:t>
      </w:r>
      <w:r w:rsidR="00012B30" w:rsidRPr="00BD106E">
        <w:rPr>
          <w:rFonts w:ascii="Times New Roman" w:hAnsi="Times New Roman" w:cs="Times New Roman"/>
          <w:bCs/>
          <w:sz w:val="28"/>
          <w:szCs w:val="28"/>
        </w:rPr>
        <w:t>: 13</w:t>
      </w:r>
      <w:r w:rsidR="00D501F0" w:rsidRPr="00BD106E">
        <w:rPr>
          <w:rFonts w:ascii="Times New Roman" w:hAnsi="Times New Roman" w:cs="Times New Roman"/>
          <w:bCs/>
          <w:sz w:val="28"/>
          <w:szCs w:val="28"/>
        </w:rPr>
        <w:t xml:space="preserve"> рабочих дней.</w:t>
      </w:r>
    </w:p>
    <w:p w:rsidR="0045753E" w:rsidRDefault="0045753E" w:rsidP="00175502">
      <w:pPr>
        <w:pStyle w:val="a4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про</w:t>
      </w:r>
      <w:r w:rsidR="00E908F2">
        <w:rPr>
          <w:rFonts w:ascii="Times New Roman" w:hAnsi="Times New Roman" w:cs="Times New Roman"/>
          <w:bCs/>
          <w:sz w:val="28"/>
          <w:szCs w:val="28"/>
        </w:rPr>
        <w:t xml:space="preserve">ведению проверки приступить с </w:t>
      </w:r>
      <w:r w:rsidR="002E3244">
        <w:rPr>
          <w:rFonts w:ascii="Times New Roman" w:hAnsi="Times New Roman" w:cs="Times New Roman"/>
          <w:bCs/>
          <w:sz w:val="28"/>
          <w:szCs w:val="28"/>
        </w:rPr>
        <w:t>01 апреля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r w:rsidR="00836951">
        <w:rPr>
          <w:rFonts w:ascii="Times New Roman" w:hAnsi="Times New Roman" w:cs="Times New Roman"/>
          <w:bCs/>
          <w:sz w:val="28"/>
          <w:szCs w:val="28"/>
        </w:rPr>
        <w:t xml:space="preserve"> Проверку окончить не </w:t>
      </w:r>
      <w:r w:rsidR="00836951" w:rsidRPr="00012B30">
        <w:rPr>
          <w:rFonts w:ascii="Times New Roman" w:hAnsi="Times New Roman" w:cs="Times New Roman"/>
          <w:bCs/>
          <w:sz w:val="28"/>
          <w:szCs w:val="28"/>
        </w:rPr>
        <w:t xml:space="preserve">позднее </w:t>
      </w:r>
      <w:r w:rsidR="002E3244">
        <w:rPr>
          <w:rFonts w:ascii="Times New Roman" w:hAnsi="Times New Roman" w:cs="Times New Roman"/>
          <w:bCs/>
          <w:sz w:val="28"/>
          <w:szCs w:val="28"/>
        </w:rPr>
        <w:t>19 апреля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5753E" w:rsidRDefault="0045753E" w:rsidP="00BD106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Правовые основания проведения проверки: </w:t>
      </w:r>
    </w:p>
    <w:p w:rsidR="00D501F0" w:rsidRDefault="008E6740" w:rsidP="00175502">
      <w:pPr>
        <w:pStyle w:val="a4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501F0">
        <w:rPr>
          <w:rFonts w:ascii="Times New Roman" w:hAnsi="Times New Roman" w:cs="Times New Roman"/>
          <w:bCs/>
          <w:sz w:val="28"/>
          <w:szCs w:val="28"/>
        </w:rPr>
        <w:t>- Федеральный закон от 02.05.2006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1F0">
        <w:rPr>
          <w:rFonts w:ascii="Times New Roman" w:hAnsi="Times New Roman" w:cs="Times New Roman"/>
          <w:bCs/>
          <w:sz w:val="28"/>
          <w:szCs w:val="28"/>
        </w:rPr>
        <w:t>59-ФЗ «О порядке рассмотрения обращения граждан Российской федерации»;</w:t>
      </w:r>
    </w:p>
    <w:p w:rsidR="00D501F0" w:rsidRDefault="008E6740" w:rsidP="00175502">
      <w:pPr>
        <w:pStyle w:val="a4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501F0">
        <w:rPr>
          <w:rFonts w:ascii="Times New Roman" w:hAnsi="Times New Roman" w:cs="Times New Roman"/>
          <w:bCs/>
          <w:sz w:val="28"/>
          <w:szCs w:val="28"/>
        </w:rPr>
        <w:t>- Жилищный кодекс Российской Федерации;</w:t>
      </w:r>
    </w:p>
    <w:p w:rsidR="00D501F0" w:rsidRDefault="008E6740" w:rsidP="00175502">
      <w:pPr>
        <w:pStyle w:val="a4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D501F0">
        <w:rPr>
          <w:rFonts w:ascii="Times New Roman" w:hAnsi="Times New Roman" w:cs="Times New Roman"/>
          <w:bCs/>
          <w:sz w:val="28"/>
          <w:szCs w:val="28"/>
        </w:rPr>
        <w:t>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E6740" w:rsidRDefault="008E6740" w:rsidP="00E939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D501F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501F0" w:rsidRPr="00D501F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E93960" w:rsidRDefault="008E6740" w:rsidP="00E939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01F0" w:rsidRPr="00D501F0">
        <w:rPr>
          <w:rFonts w:ascii="Times New Roman" w:hAnsi="Times New Roman" w:cs="Times New Roman"/>
          <w:sz w:val="28"/>
          <w:szCs w:val="28"/>
        </w:rPr>
        <w:t xml:space="preserve">-  Постановление Госстроя России от 27.09.2003 № 170 «Об утверждении </w:t>
      </w:r>
      <w:r w:rsidR="00D501F0" w:rsidRPr="008E567A">
        <w:rPr>
          <w:rFonts w:ascii="Times New Roman" w:hAnsi="Times New Roman" w:cs="Times New Roman"/>
          <w:sz w:val="28"/>
          <w:szCs w:val="28"/>
        </w:rPr>
        <w:t>правил и норм технической эксплуатации жилищного фонда»;</w:t>
      </w:r>
    </w:p>
    <w:p w:rsidR="008E567A" w:rsidRDefault="008E6740" w:rsidP="00E939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960">
        <w:rPr>
          <w:rFonts w:ascii="Times New Roman" w:hAnsi="Times New Roman" w:cs="Times New Roman"/>
          <w:sz w:val="28"/>
          <w:szCs w:val="28"/>
        </w:rPr>
        <w:t>- П</w:t>
      </w:r>
      <w:r w:rsidR="008E567A" w:rsidRPr="008E567A">
        <w:rPr>
          <w:rFonts w:ascii="Times New Roman" w:hAnsi="Times New Roman" w:cs="Times New Roman"/>
          <w:sz w:val="28"/>
          <w:szCs w:val="28"/>
        </w:rPr>
        <w:t>остановление администрации сельского поселения</w:t>
      </w:r>
      <w:r w:rsidR="00266E11">
        <w:rPr>
          <w:rFonts w:ascii="Times New Roman" w:hAnsi="Times New Roman" w:cs="Times New Roman"/>
          <w:sz w:val="28"/>
          <w:szCs w:val="28"/>
        </w:rPr>
        <w:t xml:space="preserve"> № 201 от 15.11.2019</w:t>
      </w:r>
      <w:r w:rsidR="008E567A" w:rsidRPr="008E567A">
        <w:rPr>
          <w:rFonts w:ascii="Times New Roman" w:hAnsi="Times New Roman" w:cs="Times New Roman"/>
          <w:sz w:val="28"/>
          <w:szCs w:val="28"/>
        </w:rPr>
        <w:t xml:space="preserve"> </w:t>
      </w:r>
      <w:r w:rsidR="00646137">
        <w:rPr>
          <w:rFonts w:ascii="Times New Roman" w:hAnsi="Times New Roman" w:cs="Times New Roman"/>
          <w:sz w:val="28"/>
          <w:szCs w:val="28"/>
        </w:rPr>
        <w:t>«</w:t>
      </w:r>
      <w:r w:rsidR="00266E11" w:rsidRPr="00266E11">
        <w:rPr>
          <w:rFonts w:ascii="Times New Roman" w:hAnsi="Times New Roman" w:cs="Times New Roman"/>
          <w:sz w:val="28"/>
          <w:szCs w:val="28"/>
        </w:rPr>
        <w:t>О порядке организации и осуществлении муниципального жилищного контроля на территории  муниципального образования «Волочаевское сельское поселение»</w:t>
      </w:r>
      <w:r w:rsidR="008E567A" w:rsidRPr="008E567A">
        <w:rPr>
          <w:rFonts w:ascii="Times New Roman" w:hAnsi="Times New Roman" w:cs="Times New Roman"/>
          <w:sz w:val="28"/>
          <w:szCs w:val="28"/>
        </w:rPr>
        <w:t>»</w:t>
      </w:r>
      <w:r w:rsidR="008E567A">
        <w:rPr>
          <w:rFonts w:ascii="Times New Roman" w:hAnsi="Times New Roman" w:cs="Times New Roman"/>
          <w:sz w:val="28"/>
          <w:szCs w:val="28"/>
        </w:rPr>
        <w:t>.</w:t>
      </w:r>
    </w:p>
    <w:p w:rsidR="008E567A" w:rsidRDefault="008E567A" w:rsidP="008E567A">
      <w:pPr>
        <w:keepNext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8E567A" w:rsidRDefault="008E567A" w:rsidP="00836951">
      <w:pPr>
        <w:keepNext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запросить и получить на основании</w:t>
      </w:r>
      <w:r w:rsidR="00836951">
        <w:rPr>
          <w:rFonts w:ascii="Times New Roman" w:hAnsi="Times New Roman" w:cs="Times New Roman"/>
          <w:sz w:val="28"/>
          <w:szCs w:val="28"/>
        </w:rPr>
        <w:t xml:space="preserve"> запросов информацию и документы,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проверки соблюдения обязательных требований;</w:t>
      </w:r>
    </w:p>
    <w:p w:rsidR="008E567A" w:rsidRDefault="008E567A" w:rsidP="008E567A">
      <w:pPr>
        <w:keepNext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оформить результаты проверки.</w:t>
      </w:r>
    </w:p>
    <w:p w:rsidR="00175502" w:rsidRPr="008E567A" w:rsidRDefault="00175502" w:rsidP="008E567A">
      <w:pPr>
        <w:keepNext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административных регламентов проведения мероприятий по контролю (при их наличии), необходимых для проведения проверки, административных регламентов взаимодействия (при их наличии)): нет.</w:t>
      </w:r>
      <w:proofErr w:type="gramEnd"/>
    </w:p>
    <w:p w:rsidR="008E567A" w:rsidRPr="008E567A" w:rsidRDefault="008E567A" w:rsidP="00D501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5748" w:rsidRDefault="001A5748" w:rsidP="001A5748">
      <w:pPr>
        <w:rPr>
          <w:rFonts w:ascii="Times New Roman" w:hAnsi="Times New Roman" w:cs="Times New Roman"/>
          <w:sz w:val="28"/>
        </w:rPr>
      </w:pPr>
    </w:p>
    <w:p w:rsidR="009775F1" w:rsidRDefault="009775F1" w:rsidP="001A5748">
      <w:pPr>
        <w:rPr>
          <w:rFonts w:ascii="Times New Roman" w:hAnsi="Times New Roman" w:cs="Times New Roman"/>
          <w:sz w:val="28"/>
        </w:rPr>
      </w:pPr>
    </w:p>
    <w:p w:rsidR="001A5748" w:rsidRDefault="001A5748" w:rsidP="001A5748">
      <w:pPr>
        <w:rPr>
          <w:rFonts w:ascii="Times New Roman" w:hAnsi="Times New Roman" w:cs="Times New Roman"/>
          <w:sz w:val="28"/>
        </w:rPr>
      </w:pPr>
    </w:p>
    <w:p w:rsidR="00175502" w:rsidRDefault="00266E11" w:rsidP="001A5748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8E6740">
        <w:rPr>
          <w:rFonts w:ascii="Times New Roman" w:hAnsi="Times New Roman" w:cs="Times New Roman"/>
          <w:sz w:val="28"/>
        </w:rPr>
        <w:t xml:space="preserve"> администрации</w:t>
      </w:r>
    </w:p>
    <w:p w:rsidR="008E6740" w:rsidRDefault="008E6740" w:rsidP="001A5748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     </w:t>
      </w:r>
      <w:r w:rsidR="00266E11">
        <w:rPr>
          <w:rFonts w:ascii="Times New Roman" w:hAnsi="Times New Roman" w:cs="Times New Roman"/>
          <w:sz w:val="28"/>
        </w:rPr>
        <w:t>Л.В. Марцева</w:t>
      </w:r>
    </w:p>
    <w:p w:rsidR="001A5748" w:rsidRDefault="001A5748" w:rsidP="001A5748">
      <w:pPr>
        <w:ind w:firstLine="0"/>
        <w:rPr>
          <w:rFonts w:ascii="Times New Roman" w:hAnsi="Times New Roman" w:cs="Times New Roman"/>
          <w:sz w:val="28"/>
        </w:rPr>
      </w:pPr>
    </w:p>
    <w:p w:rsidR="001A5748" w:rsidRDefault="001A5748" w:rsidP="001A5748">
      <w:pPr>
        <w:ind w:firstLine="0"/>
        <w:rPr>
          <w:rFonts w:ascii="Times New Roman" w:hAnsi="Times New Roman" w:cs="Times New Roman"/>
          <w:sz w:val="28"/>
        </w:rPr>
      </w:pPr>
    </w:p>
    <w:p w:rsidR="001A5748" w:rsidRDefault="001A5748" w:rsidP="001A5748">
      <w:pPr>
        <w:ind w:firstLine="0"/>
        <w:rPr>
          <w:rFonts w:ascii="Times New Roman" w:hAnsi="Times New Roman" w:cs="Times New Roman"/>
          <w:sz w:val="28"/>
        </w:rPr>
      </w:pPr>
    </w:p>
    <w:p w:rsidR="001A5748" w:rsidRDefault="001A5748" w:rsidP="001A5748">
      <w:pPr>
        <w:ind w:firstLine="0"/>
        <w:rPr>
          <w:rFonts w:ascii="Times New Roman" w:hAnsi="Times New Roman" w:cs="Times New Roman"/>
          <w:sz w:val="28"/>
        </w:rPr>
      </w:pPr>
    </w:p>
    <w:p w:rsidR="004379FB" w:rsidRDefault="004379FB"/>
    <w:sectPr w:rsidR="004379FB" w:rsidSect="002E32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2FA0"/>
    <w:multiLevelType w:val="hybridMultilevel"/>
    <w:tmpl w:val="A61E4578"/>
    <w:lvl w:ilvl="0" w:tplc="F356C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516ECF"/>
    <w:multiLevelType w:val="hybridMultilevel"/>
    <w:tmpl w:val="55FE7002"/>
    <w:lvl w:ilvl="0" w:tplc="BF8C184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BE"/>
    <w:rsid w:val="00012B30"/>
    <w:rsid w:val="00016A54"/>
    <w:rsid w:val="00095891"/>
    <w:rsid w:val="0013465B"/>
    <w:rsid w:val="00175502"/>
    <w:rsid w:val="001A02D7"/>
    <w:rsid w:val="001A5748"/>
    <w:rsid w:val="001F1595"/>
    <w:rsid w:val="00266E11"/>
    <w:rsid w:val="002E3244"/>
    <w:rsid w:val="002F5D33"/>
    <w:rsid w:val="00386613"/>
    <w:rsid w:val="003A104C"/>
    <w:rsid w:val="003A4CF4"/>
    <w:rsid w:val="003A58BE"/>
    <w:rsid w:val="00431C3F"/>
    <w:rsid w:val="004379FB"/>
    <w:rsid w:val="0045753E"/>
    <w:rsid w:val="00476C40"/>
    <w:rsid w:val="004C3073"/>
    <w:rsid w:val="004D681C"/>
    <w:rsid w:val="00554465"/>
    <w:rsid w:val="00596828"/>
    <w:rsid w:val="00646137"/>
    <w:rsid w:val="00711990"/>
    <w:rsid w:val="00712671"/>
    <w:rsid w:val="007B34A4"/>
    <w:rsid w:val="00836951"/>
    <w:rsid w:val="008E567A"/>
    <w:rsid w:val="008E6740"/>
    <w:rsid w:val="009550C4"/>
    <w:rsid w:val="009775F1"/>
    <w:rsid w:val="00981E75"/>
    <w:rsid w:val="009A4D99"/>
    <w:rsid w:val="00AC04FE"/>
    <w:rsid w:val="00B158DD"/>
    <w:rsid w:val="00B453B9"/>
    <w:rsid w:val="00B87D36"/>
    <w:rsid w:val="00BA3AE4"/>
    <w:rsid w:val="00BB7996"/>
    <w:rsid w:val="00BC2363"/>
    <w:rsid w:val="00BD106E"/>
    <w:rsid w:val="00D33B3C"/>
    <w:rsid w:val="00D501F0"/>
    <w:rsid w:val="00E116DA"/>
    <w:rsid w:val="00E908F2"/>
    <w:rsid w:val="00E93960"/>
    <w:rsid w:val="00E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48"/>
  </w:style>
  <w:style w:type="paragraph" w:styleId="1">
    <w:name w:val="heading 1"/>
    <w:basedOn w:val="a"/>
    <w:next w:val="a"/>
    <w:link w:val="10"/>
    <w:qFormat/>
    <w:rsid w:val="001A574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5748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7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A57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3866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C3F"/>
    <w:pPr>
      <w:ind w:left="720"/>
      <w:contextualSpacing/>
    </w:pPr>
  </w:style>
  <w:style w:type="paragraph" w:customStyle="1" w:styleId="ConsPlusNonformat">
    <w:name w:val="ConsPlusNonformat"/>
    <w:uiPriority w:val="99"/>
    <w:rsid w:val="00D501F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D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48"/>
  </w:style>
  <w:style w:type="paragraph" w:styleId="1">
    <w:name w:val="heading 1"/>
    <w:basedOn w:val="a"/>
    <w:next w:val="a"/>
    <w:link w:val="10"/>
    <w:qFormat/>
    <w:rsid w:val="001A574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5748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7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A57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3866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C3F"/>
    <w:pPr>
      <w:ind w:left="720"/>
      <w:contextualSpacing/>
    </w:pPr>
  </w:style>
  <w:style w:type="paragraph" w:customStyle="1" w:styleId="ConsPlusNonformat">
    <w:name w:val="ConsPlusNonformat"/>
    <w:uiPriority w:val="99"/>
    <w:rsid w:val="00D501F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D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79C3-3C61-4332-8C2A-EFB6E83C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2021-03-30T07:42:00Z</cp:lastPrinted>
  <dcterms:created xsi:type="dcterms:W3CDTF">2021-03-30T07:43:00Z</dcterms:created>
  <dcterms:modified xsi:type="dcterms:W3CDTF">2021-03-30T22:39:00Z</dcterms:modified>
</cp:coreProperties>
</file>