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FD" w:rsidRPr="00EA64D9" w:rsidRDefault="007C28A5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4D9" w:rsidRPr="00EA64D9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A64D9" w:rsidRP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ПОСЕЛНИЯ 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872509" w:rsidP="0087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C0A">
        <w:rPr>
          <w:rFonts w:ascii="Times New Roman" w:hAnsi="Times New Roman" w:cs="Times New Roman"/>
          <w:sz w:val="28"/>
          <w:szCs w:val="28"/>
        </w:rPr>
        <w:t>2</w:t>
      </w:r>
      <w:r w:rsidR="007C28A5">
        <w:rPr>
          <w:rFonts w:ascii="Times New Roman" w:hAnsi="Times New Roman" w:cs="Times New Roman"/>
          <w:sz w:val="28"/>
          <w:szCs w:val="28"/>
        </w:rPr>
        <w:t>.07.2021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6AE">
        <w:rPr>
          <w:rFonts w:ascii="Times New Roman" w:hAnsi="Times New Roman" w:cs="Times New Roman"/>
          <w:sz w:val="28"/>
          <w:szCs w:val="28"/>
        </w:rPr>
        <w:t xml:space="preserve">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</w:t>
      </w:r>
      <w:r w:rsidR="00814791">
        <w:rPr>
          <w:rFonts w:ascii="Times New Roman" w:hAnsi="Times New Roman" w:cs="Times New Roman"/>
          <w:sz w:val="28"/>
          <w:szCs w:val="28"/>
        </w:rPr>
        <w:t xml:space="preserve">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</w:t>
      </w:r>
      <w:r w:rsidR="009D2D83">
        <w:rPr>
          <w:rFonts w:ascii="Times New Roman" w:hAnsi="Times New Roman" w:cs="Times New Roman"/>
          <w:sz w:val="28"/>
          <w:szCs w:val="28"/>
        </w:rPr>
        <w:t xml:space="preserve">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0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№</w:t>
      </w:r>
      <w:r w:rsidR="00B00D07">
        <w:rPr>
          <w:rFonts w:ascii="Times New Roman" w:hAnsi="Times New Roman" w:cs="Times New Roman"/>
          <w:sz w:val="28"/>
          <w:szCs w:val="28"/>
        </w:rPr>
        <w:t xml:space="preserve"> </w:t>
      </w:r>
      <w:r w:rsidR="007C28A5">
        <w:rPr>
          <w:rFonts w:ascii="Times New Roman" w:hAnsi="Times New Roman" w:cs="Times New Roman"/>
          <w:sz w:val="28"/>
          <w:szCs w:val="28"/>
        </w:rPr>
        <w:t>35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1866AE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C48CA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7C28A5">
        <w:rPr>
          <w:rFonts w:ascii="Times New Roman" w:hAnsi="Times New Roman" w:cs="Times New Roman"/>
          <w:sz w:val="28"/>
          <w:szCs w:val="28"/>
        </w:rPr>
        <w:t xml:space="preserve">для </w:t>
      </w:r>
      <w:r w:rsidR="007C28A5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включения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резерв 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</w:p>
    <w:p w:rsidR="000C48CA" w:rsidRDefault="000C48CA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48CA" w:rsidRPr="000C48CA" w:rsidRDefault="000C48CA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509" w:rsidRPr="000C48CA" w:rsidRDefault="00EA64D9" w:rsidP="000C48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4D9">
        <w:rPr>
          <w:rFonts w:ascii="Times New Roman" w:hAnsi="Times New Roman" w:cs="Times New Roman"/>
          <w:sz w:val="28"/>
          <w:szCs w:val="28"/>
        </w:rPr>
        <w:tab/>
      </w:r>
      <w:r w:rsidR="00872509" w:rsidRPr="000C48CA">
        <w:rPr>
          <w:rFonts w:ascii="Times New Roman" w:hAnsi="Times New Roman" w:cs="Times New Roman"/>
          <w:sz w:val="28"/>
          <w:szCs w:val="28"/>
        </w:rPr>
        <w:t>По итогам конкурсного отбора на включение в</w:t>
      </w:r>
      <w:r w:rsidR="000C48CA" w:rsidRPr="000C48CA"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="00872509" w:rsidRPr="000C48CA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</w:p>
    <w:p w:rsidR="007A2E44" w:rsidRDefault="003420A8" w:rsidP="003420A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 прилагаемый перечень лиц, включенных в кадровый резерв</w:t>
      </w:r>
      <w:r w:rsidRPr="0034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28A5" w:rsidRPr="003420A8" w:rsidRDefault="007C28A5" w:rsidP="007C28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утратившими силу распоряжения администрации сельского поселения от 12.12.2016 № 73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кандидатур для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резерв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от 13.08.2018 № 71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лиц, включенных в кадровый резерв</w:t>
      </w:r>
      <w:r w:rsidRPr="0034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утвержденный распоряжением администрации сельского поселения от 12.12.2016 № 73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кандидатур для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ключения в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резерв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»».</w:t>
      </w:r>
    </w:p>
    <w:p w:rsidR="001E0C19" w:rsidRPr="000C48CA" w:rsidRDefault="007C28A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E0C19" w:rsidRPr="000C48C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2D83" w:rsidRPr="000C48C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420A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0C19" w:rsidRPr="000C48CA" w:rsidRDefault="007C28A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E0C19" w:rsidRPr="000C48C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1866AE" w:rsidRDefault="001866AE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AE" w:rsidRDefault="001866AE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4" w:rsidRDefault="007A2E44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1E0C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2C5">
        <w:rPr>
          <w:rFonts w:ascii="Times New Roman" w:hAnsi="Times New Roman" w:cs="Times New Roman"/>
          <w:sz w:val="28"/>
          <w:szCs w:val="28"/>
        </w:rPr>
        <w:t xml:space="preserve">       </w:t>
      </w:r>
      <w:r w:rsidR="007C28A5">
        <w:rPr>
          <w:rFonts w:ascii="Times New Roman" w:hAnsi="Times New Roman" w:cs="Times New Roman"/>
          <w:sz w:val="28"/>
          <w:szCs w:val="28"/>
        </w:rPr>
        <w:t xml:space="preserve">    Л.В. Марцева</w:t>
      </w: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A5" w:rsidRDefault="007C28A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A8" w:rsidRDefault="003420A8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D90E" wp14:editId="51889B0B">
                <wp:simplePos x="0" y="0"/>
                <wp:positionH relativeFrom="column">
                  <wp:posOffset>3098165</wp:posOffset>
                </wp:positionH>
                <wp:positionV relativeFrom="paragraph">
                  <wp:posOffset>-32385</wp:posOffset>
                </wp:positionV>
                <wp:extent cx="292735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19" w:rsidRPr="003F0C55" w:rsidRDefault="001E0C19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1E0C19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распоряжением администрации</w:t>
                            </w:r>
                          </w:p>
                          <w:p w:rsidR="003F0C55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F0C55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proofErr w:type="gramStart"/>
                            <w:r w:rsidR="007C28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12.07.2021</w:t>
                            </w:r>
                            <w:r w:rsidR="003420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proofErr w:type="gramEnd"/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28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9D9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95pt;margin-top:-2.55pt;width:23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ySOgIAACQEAAAOAAAAZHJzL2Uyb0RvYy54bWysU82O0zAQviPxDpbvNGnasm3UdLV0KUJa&#10;fqSFB3Adp7FwPMZ2m5Qbd16Bd+DAgRuv0H0jxk63W+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" stroked="f">
                <v:textbox style="mso-fit-shape-to-text:t">
                  <w:txbxContent>
                    <w:p w:rsidR="001E0C19" w:rsidRPr="003F0C55" w:rsidRDefault="001E0C19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1E0C19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распоряжением администрации</w:t>
                      </w:r>
                    </w:p>
                    <w:p w:rsidR="003F0C55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F0C55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proofErr w:type="gramStart"/>
                      <w:r w:rsidR="007C28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12.07.2021</w:t>
                      </w:r>
                      <w:r w:rsidR="003420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proofErr w:type="gramEnd"/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C28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3F0C55" w:rsidRDefault="003F0C5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C55" w:rsidRPr="003F0C55" w:rsidRDefault="003F0C55" w:rsidP="003F0C55"/>
    <w:p w:rsidR="003F0C55" w:rsidRPr="003F0C55" w:rsidRDefault="003F0C55" w:rsidP="003F0C55"/>
    <w:p w:rsidR="003F0C55" w:rsidRDefault="003F0C55" w:rsidP="003F0C55"/>
    <w:p w:rsidR="003C3C34" w:rsidRDefault="003420A8" w:rsidP="003C3C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лиц,</w:t>
      </w:r>
    </w:p>
    <w:p w:rsidR="003C3C34" w:rsidRPr="003420A8" w:rsidRDefault="003C3C34" w:rsidP="003C3C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включенных в кадровый резерв</w:t>
      </w:r>
      <w:r w:rsidRPr="0034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0C55" w:rsidRDefault="003F0C55" w:rsidP="003F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C55" w:rsidRDefault="003F0C55" w:rsidP="003C3C34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55C3" w:rsidTr="00DF42C5">
        <w:tc>
          <w:tcPr>
            <w:tcW w:w="4927" w:type="dxa"/>
          </w:tcPr>
          <w:p w:rsidR="00B855C3" w:rsidRDefault="00B855C3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Марцева Людмила Владимировна</w:t>
            </w:r>
          </w:p>
        </w:tc>
        <w:tc>
          <w:tcPr>
            <w:tcW w:w="4927" w:type="dxa"/>
          </w:tcPr>
          <w:p w:rsidR="00B855C3" w:rsidRDefault="00B855C3" w:rsidP="003C3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администрации сельского поселения</w:t>
            </w:r>
          </w:p>
        </w:tc>
      </w:tr>
      <w:tr w:rsidR="003F0C55" w:rsidTr="00DF42C5">
        <w:tc>
          <w:tcPr>
            <w:tcW w:w="4927" w:type="dxa"/>
          </w:tcPr>
          <w:p w:rsidR="003F0C55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Бояркина Мария Александровна</w:t>
            </w:r>
          </w:p>
        </w:tc>
        <w:tc>
          <w:tcPr>
            <w:tcW w:w="4927" w:type="dxa"/>
          </w:tcPr>
          <w:p w:rsidR="00603742" w:rsidRDefault="00DF42C5" w:rsidP="003C3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домохозяйка</w:t>
            </w:r>
          </w:p>
        </w:tc>
      </w:tr>
      <w:tr w:rsidR="003F0C55" w:rsidTr="00DF42C5">
        <w:trPr>
          <w:trHeight w:val="355"/>
        </w:trPr>
        <w:tc>
          <w:tcPr>
            <w:tcW w:w="4927" w:type="dxa"/>
          </w:tcPr>
          <w:p w:rsidR="003F0C55" w:rsidRDefault="007C28A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Ильченко Татьяна Геннадьевна</w:t>
            </w:r>
          </w:p>
        </w:tc>
        <w:tc>
          <w:tcPr>
            <w:tcW w:w="4927" w:type="dxa"/>
          </w:tcPr>
          <w:p w:rsidR="00603742" w:rsidRDefault="007C28A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специалист 1 разряда</w:t>
            </w:r>
          </w:p>
        </w:tc>
      </w:tr>
      <w:tr w:rsidR="007C28A5" w:rsidTr="00DF42C5">
        <w:tc>
          <w:tcPr>
            <w:tcW w:w="4927" w:type="dxa"/>
          </w:tcPr>
          <w:p w:rsidR="007C28A5" w:rsidRDefault="007C28A5" w:rsidP="007C28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 Ольга Федоровна</w:t>
            </w:r>
          </w:p>
        </w:tc>
        <w:tc>
          <w:tcPr>
            <w:tcW w:w="4927" w:type="dxa"/>
          </w:tcPr>
          <w:p w:rsidR="007C28A5" w:rsidRDefault="007C28A5" w:rsidP="007C28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специалист-эксперт администрации сельского поселения</w:t>
            </w:r>
          </w:p>
          <w:p w:rsidR="007C28A5" w:rsidRDefault="007C28A5" w:rsidP="007C28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0C55" w:rsidRPr="003F0C55" w:rsidRDefault="003F0C55" w:rsidP="003F0C55">
      <w:pPr>
        <w:jc w:val="center"/>
        <w:rPr>
          <w:rFonts w:ascii="Times New Roman" w:hAnsi="Times New Roman" w:cs="Times New Roman"/>
          <w:sz w:val="28"/>
        </w:rPr>
      </w:pPr>
    </w:p>
    <w:sectPr w:rsidR="003F0C55" w:rsidRPr="003F0C55" w:rsidSect="007A2E4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92F"/>
    <w:multiLevelType w:val="hybridMultilevel"/>
    <w:tmpl w:val="B43CD552"/>
    <w:lvl w:ilvl="0" w:tplc="F0FED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75C38"/>
    <w:multiLevelType w:val="hybridMultilevel"/>
    <w:tmpl w:val="4322E4AA"/>
    <w:lvl w:ilvl="0" w:tplc="B78868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A25ED"/>
    <w:multiLevelType w:val="hybridMultilevel"/>
    <w:tmpl w:val="CCB0251A"/>
    <w:lvl w:ilvl="0" w:tplc="A26CB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42245D"/>
    <w:multiLevelType w:val="hybridMultilevel"/>
    <w:tmpl w:val="74E6F85E"/>
    <w:lvl w:ilvl="0" w:tplc="B342706C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517AFF"/>
    <w:multiLevelType w:val="hybridMultilevel"/>
    <w:tmpl w:val="410CF12A"/>
    <w:lvl w:ilvl="0" w:tplc="A71EA07C">
      <w:start w:val="1"/>
      <w:numFmt w:val="decimal"/>
      <w:lvlText w:val="%1."/>
      <w:lvlJc w:val="left"/>
      <w:pPr>
        <w:ind w:left="1740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F3933"/>
    <w:multiLevelType w:val="hybridMultilevel"/>
    <w:tmpl w:val="70D4CDE6"/>
    <w:lvl w:ilvl="0" w:tplc="F7C009E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497D11"/>
    <w:multiLevelType w:val="hybridMultilevel"/>
    <w:tmpl w:val="9C641B5E"/>
    <w:lvl w:ilvl="0" w:tplc="96467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E"/>
    <w:rsid w:val="000C48CA"/>
    <w:rsid w:val="001866AE"/>
    <w:rsid w:val="001E0C19"/>
    <w:rsid w:val="003420A8"/>
    <w:rsid w:val="003C3C34"/>
    <w:rsid w:val="003F0C55"/>
    <w:rsid w:val="004C05FB"/>
    <w:rsid w:val="004D76B5"/>
    <w:rsid w:val="00603742"/>
    <w:rsid w:val="006146FD"/>
    <w:rsid w:val="007A2E44"/>
    <w:rsid w:val="007B3302"/>
    <w:rsid w:val="007C28A5"/>
    <w:rsid w:val="00814791"/>
    <w:rsid w:val="00872509"/>
    <w:rsid w:val="0094508E"/>
    <w:rsid w:val="009D2D83"/>
    <w:rsid w:val="00B00D07"/>
    <w:rsid w:val="00B855C3"/>
    <w:rsid w:val="00D55CB5"/>
    <w:rsid w:val="00D63C0A"/>
    <w:rsid w:val="00DF42C5"/>
    <w:rsid w:val="00E11EC7"/>
    <w:rsid w:val="00E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C6B4-A5AF-4F25-B37D-A802764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64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64D9"/>
  </w:style>
  <w:style w:type="paragraph" w:styleId="a5">
    <w:name w:val="Balloon Text"/>
    <w:basedOn w:val="a"/>
    <w:link w:val="a6"/>
    <w:uiPriority w:val="99"/>
    <w:semiHidden/>
    <w:unhideWhenUsed/>
    <w:rsid w:val="001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3F0C5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16</cp:revision>
  <cp:lastPrinted>2021-07-16T00:27:00Z</cp:lastPrinted>
  <dcterms:created xsi:type="dcterms:W3CDTF">2011-06-15T02:28:00Z</dcterms:created>
  <dcterms:modified xsi:type="dcterms:W3CDTF">2021-07-16T00:41:00Z</dcterms:modified>
</cp:coreProperties>
</file>