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E90" w:rsidRDefault="00794E90" w:rsidP="00794E90">
      <w:pPr>
        <w:spacing w:after="0" w:line="240" w:lineRule="auto"/>
        <w:ind w:right="-186"/>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w:t>
      </w:r>
    </w:p>
    <w:p w:rsidR="00600C28" w:rsidRPr="00870F87" w:rsidRDefault="00600C28" w:rsidP="00600C28">
      <w:pPr>
        <w:spacing w:after="0" w:line="240" w:lineRule="auto"/>
        <w:ind w:right="-186"/>
        <w:jc w:val="center"/>
        <w:rPr>
          <w:rFonts w:ascii="Times New Roman" w:eastAsia="Times New Roman" w:hAnsi="Times New Roman"/>
          <w:sz w:val="28"/>
          <w:szCs w:val="28"/>
          <w:lang w:eastAsia="ru-RU"/>
        </w:rPr>
      </w:pPr>
      <w:r w:rsidRPr="00870F87">
        <w:rPr>
          <w:rFonts w:ascii="Times New Roman" w:eastAsia="Times New Roman" w:hAnsi="Times New Roman"/>
          <w:sz w:val="28"/>
          <w:szCs w:val="28"/>
          <w:lang w:eastAsia="ru-RU"/>
        </w:rPr>
        <w:t>Муниципальное образование «Волочаевское сельское поселение»</w:t>
      </w:r>
    </w:p>
    <w:p w:rsidR="00600C28" w:rsidRPr="00870F87" w:rsidRDefault="00600C28" w:rsidP="00600C28">
      <w:pPr>
        <w:spacing w:after="0" w:line="240" w:lineRule="auto"/>
        <w:ind w:right="-186"/>
        <w:jc w:val="center"/>
        <w:rPr>
          <w:rFonts w:ascii="Times New Roman" w:eastAsia="Times New Roman" w:hAnsi="Times New Roman"/>
          <w:sz w:val="28"/>
          <w:szCs w:val="28"/>
          <w:lang w:eastAsia="ru-RU"/>
        </w:rPr>
      </w:pPr>
      <w:r w:rsidRPr="00870F87">
        <w:rPr>
          <w:rFonts w:ascii="Times New Roman" w:eastAsia="Times New Roman" w:hAnsi="Times New Roman"/>
          <w:sz w:val="28"/>
          <w:szCs w:val="28"/>
          <w:lang w:eastAsia="ru-RU"/>
        </w:rPr>
        <w:t>Смидовичского муниципального района</w:t>
      </w:r>
    </w:p>
    <w:p w:rsidR="00600C28" w:rsidRPr="00870F87" w:rsidRDefault="00600C28" w:rsidP="00600C28">
      <w:pPr>
        <w:spacing w:after="0" w:line="240" w:lineRule="auto"/>
        <w:ind w:right="-186"/>
        <w:jc w:val="center"/>
        <w:rPr>
          <w:rFonts w:ascii="Times New Roman" w:eastAsia="Times New Roman" w:hAnsi="Times New Roman"/>
          <w:sz w:val="28"/>
          <w:szCs w:val="28"/>
          <w:lang w:eastAsia="ru-RU"/>
        </w:rPr>
      </w:pPr>
      <w:r w:rsidRPr="00870F87">
        <w:rPr>
          <w:rFonts w:ascii="Times New Roman" w:eastAsia="Times New Roman" w:hAnsi="Times New Roman"/>
          <w:sz w:val="28"/>
          <w:szCs w:val="28"/>
          <w:lang w:eastAsia="ru-RU"/>
        </w:rPr>
        <w:t>Еврейской автономной области</w:t>
      </w:r>
    </w:p>
    <w:p w:rsidR="00600C28" w:rsidRPr="00870F87" w:rsidRDefault="00600C28" w:rsidP="00600C28">
      <w:pPr>
        <w:spacing w:after="0" w:line="240" w:lineRule="auto"/>
        <w:ind w:right="-186"/>
        <w:jc w:val="center"/>
        <w:rPr>
          <w:rFonts w:ascii="Times New Roman" w:eastAsia="Times New Roman" w:hAnsi="Times New Roman"/>
          <w:sz w:val="28"/>
          <w:szCs w:val="28"/>
          <w:lang w:eastAsia="ru-RU"/>
        </w:rPr>
      </w:pPr>
    </w:p>
    <w:p w:rsidR="00600C28" w:rsidRPr="00870F87" w:rsidRDefault="00600C28" w:rsidP="00600C28">
      <w:pPr>
        <w:spacing w:after="0" w:line="240" w:lineRule="auto"/>
        <w:ind w:right="-186"/>
        <w:jc w:val="center"/>
        <w:rPr>
          <w:rFonts w:ascii="Times New Roman" w:eastAsia="Times New Roman" w:hAnsi="Times New Roman"/>
          <w:sz w:val="28"/>
          <w:szCs w:val="28"/>
          <w:lang w:eastAsia="ru-RU"/>
        </w:rPr>
      </w:pPr>
      <w:r w:rsidRPr="00870F87">
        <w:rPr>
          <w:rFonts w:ascii="Times New Roman" w:eastAsia="Times New Roman" w:hAnsi="Times New Roman"/>
          <w:sz w:val="28"/>
          <w:szCs w:val="28"/>
          <w:lang w:eastAsia="ru-RU"/>
        </w:rPr>
        <w:t>АДМИНИСТРАЦИЯ СЕЛЬСКОГО ПОСЕЛЕНИЯ</w:t>
      </w:r>
    </w:p>
    <w:p w:rsidR="00600C28" w:rsidRPr="00870F87" w:rsidRDefault="00600C28" w:rsidP="00600C28">
      <w:pPr>
        <w:spacing w:after="0" w:line="240" w:lineRule="auto"/>
        <w:ind w:right="-186"/>
        <w:jc w:val="center"/>
        <w:rPr>
          <w:rFonts w:ascii="Times New Roman" w:eastAsia="Times New Roman" w:hAnsi="Times New Roman"/>
          <w:sz w:val="28"/>
          <w:szCs w:val="28"/>
          <w:lang w:eastAsia="ru-RU"/>
        </w:rPr>
      </w:pPr>
    </w:p>
    <w:p w:rsidR="00600C28" w:rsidRPr="00870F87" w:rsidRDefault="00600C28" w:rsidP="00600C28">
      <w:pPr>
        <w:spacing w:after="0" w:line="240" w:lineRule="auto"/>
        <w:ind w:right="-186"/>
        <w:jc w:val="center"/>
        <w:rPr>
          <w:rFonts w:ascii="Times New Roman" w:eastAsia="Times New Roman" w:hAnsi="Times New Roman"/>
          <w:sz w:val="28"/>
          <w:szCs w:val="24"/>
          <w:lang w:eastAsia="ru-RU"/>
        </w:rPr>
      </w:pPr>
      <w:r w:rsidRPr="00870F87">
        <w:rPr>
          <w:rFonts w:ascii="Times New Roman" w:eastAsia="Times New Roman" w:hAnsi="Times New Roman"/>
          <w:sz w:val="28"/>
          <w:szCs w:val="24"/>
          <w:lang w:eastAsia="ru-RU"/>
        </w:rPr>
        <w:t>ПОСТАНОВЛЕНИЕ</w:t>
      </w:r>
    </w:p>
    <w:p w:rsidR="00600C28" w:rsidRPr="00870F87" w:rsidRDefault="00600C28" w:rsidP="00600C28">
      <w:pPr>
        <w:spacing w:after="0" w:line="240" w:lineRule="auto"/>
        <w:ind w:right="-186"/>
        <w:jc w:val="center"/>
        <w:rPr>
          <w:rFonts w:ascii="Times New Roman" w:eastAsia="Times New Roman" w:hAnsi="Times New Roman"/>
          <w:sz w:val="28"/>
          <w:szCs w:val="24"/>
          <w:lang w:eastAsia="ru-RU"/>
        </w:rPr>
      </w:pPr>
    </w:p>
    <w:p w:rsidR="00600C28" w:rsidRPr="00870F87" w:rsidRDefault="00794E90" w:rsidP="00600C28">
      <w:pPr>
        <w:spacing w:after="0" w:line="240" w:lineRule="auto"/>
        <w:ind w:right="-186"/>
        <w:rPr>
          <w:rFonts w:ascii="Times New Roman" w:eastAsia="Times New Roman" w:hAnsi="Times New Roman"/>
          <w:sz w:val="28"/>
          <w:szCs w:val="24"/>
          <w:lang w:eastAsia="ru-RU"/>
        </w:rPr>
      </w:pPr>
      <w:r>
        <w:rPr>
          <w:rFonts w:ascii="Times New Roman" w:eastAsia="Times New Roman" w:hAnsi="Times New Roman"/>
          <w:sz w:val="28"/>
          <w:szCs w:val="24"/>
          <w:lang w:eastAsia="ru-RU"/>
        </w:rPr>
        <w:t>00.00.0000</w:t>
      </w:r>
      <w:r w:rsidR="00600C28" w:rsidRPr="00870F87">
        <w:rPr>
          <w:rFonts w:ascii="Times New Roman" w:eastAsia="Times New Roman" w:hAnsi="Times New Roman"/>
          <w:sz w:val="28"/>
          <w:szCs w:val="24"/>
          <w:lang w:eastAsia="ru-RU"/>
        </w:rPr>
        <w:t xml:space="preserve">                                                                 </w:t>
      </w:r>
      <w:r w:rsidR="00600C28" w:rsidRPr="00870F87">
        <w:rPr>
          <w:rFonts w:ascii="Times New Roman" w:eastAsia="Times New Roman" w:hAnsi="Times New Roman"/>
          <w:sz w:val="28"/>
          <w:szCs w:val="24"/>
          <w:lang w:eastAsia="ru-RU"/>
        </w:rPr>
        <w:tab/>
      </w:r>
      <w:r w:rsidR="00600C28" w:rsidRPr="00870F87">
        <w:rPr>
          <w:rFonts w:ascii="Times New Roman" w:eastAsia="Times New Roman" w:hAnsi="Times New Roman"/>
          <w:sz w:val="28"/>
          <w:szCs w:val="24"/>
          <w:lang w:eastAsia="ru-RU"/>
        </w:rPr>
        <w:tab/>
        <w:t xml:space="preserve">                 </w:t>
      </w:r>
      <w:r w:rsidR="004B00C0">
        <w:rPr>
          <w:rFonts w:ascii="Times New Roman" w:eastAsia="Times New Roman" w:hAnsi="Times New Roman"/>
          <w:sz w:val="28"/>
          <w:szCs w:val="24"/>
          <w:lang w:eastAsia="ru-RU"/>
        </w:rPr>
        <w:t xml:space="preserve">    </w:t>
      </w:r>
      <w:r w:rsidR="00491633">
        <w:rPr>
          <w:rFonts w:ascii="Times New Roman" w:eastAsia="Times New Roman" w:hAnsi="Times New Roman"/>
          <w:sz w:val="28"/>
          <w:szCs w:val="24"/>
          <w:lang w:eastAsia="ru-RU"/>
        </w:rPr>
        <w:t xml:space="preserve"> </w:t>
      </w:r>
      <w:r w:rsidR="00600C28">
        <w:rPr>
          <w:rFonts w:ascii="Times New Roman" w:eastAsia="Times New Roman" w:hAnsi="Times New Roman"/>
          <w:sz w:val="28"/>
          <w:szCs w:val="24"/>
          <w:lang w:eastAsia="ru-RU"/>
        </w:rPr>
        <w:t xml:space="preserve"> </w:t>
      </w:r>
      <w:r w:rsidR="002420FF">
        <w:rPr>
          <w:rFonts w:ascii="Times New Roman" w:eastAsia="Times New Roman" w:hAnsi="Times New Roman"/>
          <w:sz w:val="28"/>
          <w:szCs w:val="24"/>
          <w:lang w:eastAsia="ru-RU"/>
        </w:rPr>
        <w:t xml:space="preserve">  </w:t>
      </w:r>
      <w:r w:rsidR="00600C28">
        <w:rPr>
          <w:rFonts w:ascii="Times New Roman" w:eastAsia="Times New Roman" w:hAnsi="Times New Roman"/>
          <w:sz w:val="28"/>
          <w:szCs w:val="24"/>
          <w:lang w:eastAsia="ru-RU"/>
        </w:rPr>
        <w:t xml:space="preserve">№ </w:t>
      </w:r>
      <w:r>
        <w:rPr>
          <w:rFonts w:ascii="Times New Roman" w:eastAsia="Times New Roman" w:hAnsi="Times New Roman"/>
          <w:sz w:val="28"/>
          <w:szCs w:val="24"/>
          <w:lang w:eastAsia="ru-RU"/>
        </w:rPr>
        <w:t>00</w:t>
      </w:r>
      <w:r w:rsidR="00491633">
        <w:rPr>
          <w:rFonts w:ascii="Times New Roman" w:eastAsia="Times New Roman" w:hAnsi="Times New Roman"/>
          <w:sz w:val="28"/>
          <w:szCs w:val="24"/>
          <w:lang w:eastAsia="ru-RU"/>
        </w:rPr>
        <w:t>0</w:t>
      </w:r>
    </w:p>
    <w:p w:rsidR="00600C28" w:rsidRPr="00870F87" w:rsidRDefault="00600C28" w:rsidP="00600C28">
      <w:pPr>
        <w:spacing w:after="0" w:line="240" w:lineRule="auto"/>
        <w:ind w:right="-186"/>
        <w:jc w:val="center"/>
        <w:rPr>
          <w:rFonts w:ascii="Times New Roman" w:eastAsia="Times New Roman" w:hAnsi="Times New Roman"/>
          <w:sz w:val="28"/>
          <w:szCs w:val="24"/>
          <w:lang w:eastAsia="ru-RU"/>
        </w:rPr>
      </w:pPr>
    </w:p>
    <w:p w:rsidR="00600C28" w:rsidRPr="00870F87" w:rsidRDefault="00600C28" w:rsidP="00600C28">
      <w:pPr>
        <w:spacing w:after="0" w:line="240" w:lineRule="auto"/>
        <w:ind w:right="-186"/>
        <w:jc w:val="center"/>
        <w:rPr>
          <w:rFonts w:ascii="Times New Roman" w:eastAsia="Times New Roman" w:hAnsi="Times New Roman"/>
          <w:sz w:val="28"/>
          <w:szCs w:val="28"/>
          <w:lang w:eastAsia="ru-RU"/>
        </w:rPr>
      </w:pPr>
      <w:r w:rsidRPr="00870F87">
        <w:rPr>
          <w:rFonts w:ascii="Times New Roman" w:eastAsia="Times New Roman" w:hAnsi="Times New Roman"/>
          <w:sz w:val="28"/>
          <w:szCs w:val="28"/>
          <w:lang w:eastAsia="ru-RU"/>
        </w:rPr>
        <w:t>с. Партизанское</w:t>
      </w:r>
    </w:p>
    <w:p w:rsidR="00600C28" w:rsidRDefault="00600C28" w:rsidP="00600C28">
      <w:pPr>
        <w:spacing w:after="0" w:line="240" w:lineRule="auto"/>
        <w:ind w:right="-186"/>
        <w:jc w:val="center"/>
        <w:rPr>
          <w:rFonts w:ascii="Times New Roman" w:eastAsia="Times New Roman" w:hAnsi="Times New Roman"/>
          <w:sz w:val="28"/>
          <w:szCs w:val="24"/>
          <w:lang w:eastAsia="ru-RU"/>
        </w:rPr>
      </w:pPr>
    </w:p>
    <w:p w:rsidR="00600C28" w:rsidRDefault="00600C28" w:rsidP="00B52525">
      <w:pPr>
        <w:pStyle w:val="3"/>
        <w:jc w:val="both"/>
        <w:rPr>
          <w:b w:val="0"/>
          <w:bCs w:val="0"/>
          <w:color w:val="332E2D"/>
          <w:spacing w:val="2"/>
          <w:sz w:val="28"/>
          <w:szCs w:val="28"/>
        </w:rPr>
      </w:pPr>
      <w:r>
        <w:rPr>
          <w:b w:val="0"/>
          <w:bCs w:val="0"/>
          <w:color w:val="332E2D"/>
          <w:spacing w:val="2"/>
          <w:sz w:val="28"/>
          <w:szCs w:val="28"/>
        </w:rPr>
        <w:t xml:space="preserve">Об </w:t>
      </w:r>
      <w:r w:rsidRPr="008A12B3">
        <w:rPr>
          <w:b w:val="0"/>
          <w:bCs w:val="0"/>
          <w:color w:val="332E2D"/>
          <w:spacing w:val="2"/>
          <w:sz w:val="28"/>
          <w:szCs w:val="28"/>
        </w:rPr>
        <w:t xml:space="preserve">утверждении </w:t>
      </w:r>
      <w:r w:rsidR="008A12B3">
        <w:rPr>
          <w:b w:val="0"/>
          <w:sz w:val="28"/>
          <w:szCs w:val="28"/>
        </w:rPr>
        <w:t>Положения</w:t>
      </w:r>
      <w:r w:rsidR="008A12B3" w:rsidRPr="008A12B3">
        <w:rPr>
          <w:b w:val="0"/>
          <w:sz w:val="28"/>
          <w:szCs w:val="28"/>
        </w:rPr>
        <w:t xml:space="preserve"> о Единой комиссии администрации </w:t>
      </w:r>
      <w:r w:rsidR="008A12B3" w:rsidRPr="008A12B3">
        <w:rPr>
          <w:b w:val="0"/>
          <w:color w:val="332E2D"/>
          <w:spacing w:val="2"/>
          <w:sz w:val="28"/>
          <w:szCs w:val="28"/>
        </w:rPr>
        <w:t xml:space="preserve">муниципального образования «Волочаевское сельское поселение» Смидовичского муниципального района Еврейской автономной области </w:t>
      </w:r>
      <w:r w:rsidR="008A12B3" w:rsidRPr="008A12B3">
        <w:rPr>
          <w:b w:val="0"/>
          <w:sz w:val="28"/>
          <w:szCs w:val="28"/>
        </w:rPr>
        <w:t>по закупкам товаров, работ, услуг для обеспечения муниципальных нужд</w:t>
      </w:r>
      <w:r w:rsidR="008A12B3">
        <w:rPr>
          <w:b w:val="0"/>
          <w:sz w:val="28"/>
          <w:szCs w:val="28"/>
        </w:rPr>
        <w:t xml:space="preserve"> и состава </w:t>
      </w:r>
      <w:r w:rsidRPr="008A12B3">
        <w:rPr>
          <w:b w:val="0"/>
          <w:bCs w:val="0"/>
          <w:color w:val="332E2D"/>
          <w:spacing w:val="2"/>
          <w:sz w:val="28"/>
          <w:szCs w:val="28"/>
        </w:rPr>
        <w:t>Единой комиссии администрации муниципального</w:t>
      </w:r>
      <w:r w:rsidRPr="001F4481">
        <w:rPr>
          <w:b w:val="0"/>
          <w:bCs w:val="0"/>
          <w:color w:val="332E2D"/>
          <w:spacing w:val="2"/>
          <w:sz w:val="28"/>
          <w:szCs w:val="28"/>
        </w:rPr>
        <w:t xml:space="preserve"> образования «</w:t>
      </w:r>
      <w:r>
        <w:rPr>
          <w:b w:val="0"/>
          <w:bCs w:val="0"/>
          <w:color w:val="332E2D"/>
          <w:spacing w:val="2"/>
          <w:sz w:val="28"/>
          <w:szCs w:val="28"/>
        </w:rPr>
        <w:t xml:space="preserve">Волочаевское </w:t>
      </w:r>
      <w:r w:rsidRPr="001F4481">
        <w:rPr>
          <w:b w:val="0"/>
          <w:bCs w:val="0"/>
          <w:color w:val="332E2D"/>
          <w:spacing w:val="2"/>
          <w:sz w:val="28"/>
          <w:szCs w:val="28"/>
        </w:rPr>
        <w:t xml:space="preserve">сельское поселение» </w:t>
      </w:r>
      <w:r>
        <w:rPr>
          <w:b w:val="0"/>
          <w:bCs w:val="0"/>
          <w:color w:val="332E2D"/>
          <w:spacing w:val="2"/>
          <w:sz w:val="28"/>
          <w:szCs w:val="28"/>
        </w:rPr>
        <w:t xml:space="preserve">Смидовичского муниципального района </w:t>
      </w:r>
      <w:r w:rsidRPr="001F4481">
        <w:rPr>
          <w:b w:val="0"/>
          <w:bCs w:val="0"/>
          <w:color w:val="332E2D"/>
          <w:spacing w:val="2"/>
          <w:sz w:val="28"/>
          <w:szCs w:val="28"/>
        </w:rPr>
        <w:t>Еврейской автономной</w:t>
      </w:r>
      <w:r>
        <w:rPr>
          <w:b w:val="0"/>
          <w:bCs w:val="0"/>
          <w:color w:val="332E2D"/>
          <w:spacing w:val="2"/>
          <w:sz w:val="28"/>
          <w:szCs w:val="28"/>
        </w:rPr>
        <w:t xml:space="preserve"> области по закупкам товаров, работ, услуг для обеспечения муниципальных нужд</w:t>
      </w:r>
    </w:p>
    <w:p w:rsidR="00600C28" w:rsidRDefault="00600C28" w:rsidP="00600C28">
      <w:pPr>
        <w:pStyle w:val="3"/>
        <w:spacing w:before="0" w:beforeAutospacing="0" w:after="0" w:afterAutospacing="0"/>
        <w:ind w:firstLine="709"/>
        <w:jc w:val="both"/>
        <w:rPr>
          <w:b w:val="0"/>
          <w:bCs w:val="0"/>
          <w:color w:val="332E2D"/>
          <w:spacing w:val="2"/>
          <w:sz w:val="28"/>
          <w:szCs w:val="28"/>
        </w:rPr>
      </w:pPr>
    </w:p>
    <w:p w:rsidR="00600C28" w:rsidRDefault="00600C28" w:rsidP="00CE175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w:t>
      </w:r>
      <w:r w:rsidR="003E1BC2">
        <w:rPr>
          <w:rFonts w:ascii="Times New Roman" w:hAnsi="Times New Roman" w:cs="Times New Roman"/>
          <w:sz w:val="28"/>
          <w:szCs w:val="28"/>
        </w:rPr>
        <w:t xml:space="preserve"> </w:t>
      </w:r>
      <w:r>
        <w:rPr>
          <w:rFonts w:ascii="Times New Roman" w:hAnsi="Times New Roman" w:cs="Times New Roman"/>
          <w:sz w:val="28"/>
          <w:szCs w:val="28"/>
        </w:rPr>
        <w:t>39 Федерального закона от 05.04.2013 № 44-ФЗ «О контрактной системе в сфере закупок товаров, работ, услуг для обеспечения государственных и муниципальных нужд», с Уставом муниципального образования «Волочаевское сельское поселение» и в целях обеспечения эффективного расходования средств бюджета сельского поселения администрация сельского поселения</w:t>
      </w:r>
    </w:p>
    <w:p w:rsidR="00600C28" w:rsidRDefault="00600C28" w:rsidP="00600C28">
      <w:pPr>
        <w:spacing w:after="0"/>
        <w:jc w:val="both"/>
        <w:rPr>
          <w:rFonts w:ascii="Times New Roman" w:hAnsi="Times New Roman" w:cs="Times New Roman"/>
          <w:sz w:val="28"/>
          <w:szCs w:val="28"/>
        </w:rPr>
      </w:pPr>
      <w:r>
        <w:rPr>
          <w:rFonts w:ascii="Times New Roman" w:hAnsi="Times New Roman" w:cs="Times New Roman"/>
          <w:sz w:val="28"/>
          <w:szCs w:val="28"/>
        </w:rPr>
        <w:t>ПОСТАНОВЛЯЕТ:</w:t>
      </w:r>
    </w:p>
    <w:p w:rsidR="00600C28" w:rsidRDefault="00E06B62" w:rsidP="00600C2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1</w:t>
      </w:r>
      <w:r w:rsidR="00600C28">
        <w:rPr>
          <w:rFonts w:ascii="Times New Roman" w:eastAsia="Times New Roman" w:hAnsi="Times New Roman"/>
          <w:sz w:val="28"/>
          <w:szCs w:val="28"/>
          <w:lang w:eastAsia="ru-RU"/>
        </w:rPr>
        <w:t xml:space="preserve">. Утвердить прилагаемое Положение о Единой комиссии администрации </w:t>
      </w:r>
      <w:r w:rsidR="00B52525" w:rsidRPr="00B52525">
        <w:rPr>
          <w:rFonts w:ascii="Times New Roman" w:hAnsi="Times New Roman" w:cs="Times New Roman"/>
          <w:bCs/>
          <w:color w:val="332E2D"/>
          <w:spacing w:val="2"/>
          <w:sz w:val="28"/>
          <w:szCs w:val="28"/>
        </w:rPr>
        <w:t xml:space="preserve">муниципального образования «Волочаевское сельское поселение» Смидовичского муниципального района Еврейской автономной области </w:t>
      </w:r>
      <w:r w:rsidR="00600C28">
        <w:rPr>
          <w:rFonts w:ascii="Times New Roman" w:eastAsia="Times New Roman" w:hAnsi="Times New Roman"/>
          <w:sz w:val="28"/>
          <w:szCs w:val="28"/>
          <w:lang w:eastAsia="ru-RU"/>
        </w:rPr>
        <w:t>по закупкам товаров, работ, услуг для обеспечения муниципальных нужд.</w:t>
      </w:r>
    </w:p>
    <w:p w:rsidR="005D1E4E" w:rsidRDefault="00E06B62" w:rsidP="005D1E4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2</w:t>
      </w:r>
      <w:r w:rsidR="004B00C0">
        <w:rPr>
          <w:rFonts w:ascii="Times New Roman" w:eastAsia="Times New Roman" w:hAnsi="Times New Roman"/>
          <w:sz w:val="28"/>
          <w:szCs w:val="28"/>
          <w:lang w:eastAsia="ru-RU"/>
        </w:rPr>
        <w:t xml:space="preserve">. </w:t>
      </w:r>
      <w:r w:rsidR="00C0017F">
        <w:rPr>
          <w:rFonts w:ascii="Times New Roman" w:hAnsi="Times New Roman" w:cs="Times New Roman"/>
          <w:sz w:val="28"/>
          <w:szCs w:val="28"/>
        </w:rPr>
        <w:t xml:space="preserve">Утвердить прилагаемый состав Единой комиссии </w:t>
      </w:r>
      <w:r w:rsidR="00C0017F">
        <w:rPr>
          <w:rFonts w:ascii="Times New Roman" w:eastAsia="Times New Roman" w:hAnsi="Times New Roman"/>
          <w:sz w:val="28"/>
          <w:szCs w:val="28"/>
          <w:lang w:eastAsia="ru-RU"/>
        </w:rPr>
        <w:t xml:space="preserve">администрации </w:t>
      </w:r>
      <w:r w:rsidR="00C0017F" w:rsidRPr="00B52525">
        <w:rPr>
          <w:rFonts w:ascii="Times New Roman" w:hAnsi="Times New Roman" w:cs="Times New Roman"/>
          <w:bCs/>
          <w:color w:val="332E2D"/>
          <w:spacing w:val="2"/>
          <w:sz w:val="28"/>
          <w:szCs w:val="28"/>
        </w:rPr>
        <w:t>муниципального образования «Волочаевское сельское поселение» Смидовичского муниципального района Еврейской автономной области</w:t>
      </w:r>
      <w:r w:rsidR="00C0017F">
        <w:rPr>
          <w:rFonts w:ascii="Times New Roman" w:eastAsia="Times New Roman" w:hAnsi="Times New Roman"/>
          <w:sz w:val="28"/>
          <w:szCs w:val="28"/>
          <w:lang w:eastAsia="ru-RU"/>
        </w:rPr>
        <w:t xml:space="preserve"> по закупкам товаров, работ, услуг для обеспечения муниципальных нужд.</w:t>
      </w:r>
    </w:p>
    <w:p w:rsidR="003F1FE9" w:rsidRDefault="00BB467E" w:rsidP="003F1FE9">
      <w:pPr>
        <w:autoSpaceDE w:val="0"/>
        <w:autoSpaceDN w:val="0"/>
        <w:adjustRightInd w:val="0"/>
        <w:spacing w:after="0" w:line="240" w:lineRule="auto"/>
        <w:ind w:firstLine="709"/>
        <w:jc w:val="both"/>
        <w:rPr>
          <w:rFonts w:ascii="Times New Roman" w:hAnsi="Times New Roman" w:cs="Times New Roman"/>
          <w:sz w:val="28"/>
          <w:szCs w:val="28"/>
        </w:rPr>
      </w:pPr>
      <w:r w:rsidRPr="002A08CB">
        <w:rPr>
          <w:rFonts w:ascii="Times New Roman" w:hAnsi="Times New Roman" w:cs="Times New Roman"/>
          <w:sz w:val="28"/>
          <w:szCs w:val="28"/>
        </w:rPr>
        <w:t>3</w:t>
      </w:r>
      <w:r w:rsidR="002A08CB">
        <w:rPr>
          <w:rFonts w:ascii="Times New Roman" w:hAnsi="Times New Roman" w:cs="Times New Roman"/>
          <w:sz w:val="28"/>
          <w:szCs w:val="28"/>
        </w:rPr>
        <w:t xml:space="preserve">. </w:t>
      </w:r>
      <w:r w:rsidR="002A08CB" w:rsidRPr="002A08CB">
        <w:rPr>
          <w:rFonts w:ascii="Times New Roman" w:hAnsi="Times New Roman" w:cs="Times New Roman"/>
          <w:sz w:val="28"/>
          <w:szCs w:val="28"/>
        </w:rPr>
        <w:t xml:space="preserve">Признать утратившими силу следующие постановления администрации сельского поселения муниципального образования «Волочаевское сельское поселение» Смидовичского муниципального района </w:t>
      </w:r>
      <w:r w:rsidR="002A08CB" w:rsidRPr="003F1FE9">
        <w:rPr>
          <w:rFonts w:ascii="Times New Roman" w:hAnsi="Times New Roman" w:cs="Times New Roman"/>
          <w:sz w:val="28"/>
          <w:szCs w:val="28"/>
        </w:rPr>
        <w:t>Еврейской автономной области:</w:t>
      </w:r>
    </w:p>
    <w:p w:rsidR="002A08CB" w:rsidRPr="003F1FE9" w:rsidRDefault="00360BE9" w:rsidP="003F1FE9">
      <w:pPr>
        <w:autoSpaceDE w:val="0"/>
        <w:autoSpaceDN w:val="0"/>
        <w:adjustRightInd w:val="0"/>
        <w:spacing w:after="0" w:line="240" w:lineRule="auto"/>
        <w:ind w:firstLine="709"/>
        <w:jc w:val="both"/>
        <w:rPr>
          <w:rFonts w:ascii="Times New Roman" w:hAnsi="Times New Roman" w:cs="Times New Roman"/>
          <w:sz w:val="28"/>
          <w:szCs w:val="28"/>
        </w:rPr>
      </w:pPr>
      <w:r w:rsidRPr="003F1FE9">
        <w:rPr>
          <w:rFonts w:ascii="Times New Roman" w:hAnsi="Times New Roman" w:cs="Times New Roman"/>
          <w:sz w:val="28"/>
          <w:szCs w:val="28"/>
        </w:rPr>
        <w:t>-  от 15</w:t>
      </w:r>
      <w:r w:rsidR="002A08CB" w:rsidRPr="003F1FE9">
        <w:rPr>
          <w:rFonts w:ascii="Times New Roman" w:hAnsi="Times New Roman" w:cs="Times New Roman"/>
          <w:sz w:val="28"/>
          <w:szCs w:val="28"/>
        </w:rPr>
        <w:t>.</w:t>
      </w:r>
      <w:r w:rsidR="003F1FE9">
        <w:rPr>
          <w:rFonts w:ascii="Times New Roman" w:hAnsi="Times New Roman" w:cs="Times New Roman"/>
          <w:sz w:val="28"/>
          <w:szCs w:val="28"/>
        </w:rPr>
        <w:t xml:space="preserve">03.2018 № </w:t>
      </w:r>
      <w:r w:rsidRPr="003F1FE9">
        <w:rPr>
          <w:rFonts w:ascii="Times New Roman" w:hAnsi="Times New Roman" w:cs="Times New Roman"/>
          <w:sz w:val="28"/>
          <w:szCs w:val="28"/>
        </w:rPr>
        <w:t>38</w:t>
      </w:r>
      <w:r w:rsidR="002A08CB" w:rsidRPr="003F1FE9">
        <w:rPr>
          <w:rFonts w:ascii="Times New Roman" w:hAnsi="Times New Roman" w:cs="Times New Roman"/>
          <w:sz w:val="28"/>
          <w:szCs w:val="28"/>
        </w:rPr>
        <w:t xml:space="preserve"> «</w:t>
      </w:r>
      <w:r w:rsidR="003F1FE9" w:rsidRPr="003F1FE9">
        <w:rPr>
          <w:rFonts w:ascii="Times New Roman" w:hAnsi="Times New Roman" w:cs="Times New Roman"/>
          <w:color w:val="332E2D"/>
          <w:spacing w:val="2"/>
          <w:sz w:val="28"/>
          <w:szCs w:val="28"/>
        </w:rPr>
        <w:t xml:space="preserve">Об утверждении Единой комиссии администрации муниципального образования «Волочаевское сельское поселение» </w:t>
      </w:r>
      <w:r w:rsidR="003F1FE9" w:rsidRPr="003F1FE9">
        <w:rPr>
          <w:rFonts w:ascii="Times New Roman" w:hAnsi="Times New Roman" w:cs="Times New Roman"/>
          <w:color w:val="332E2D"/>
          <w:spacing w:val="2"/>
          <w:sz w:val="28"/>
          <w:szCs w:val="28"/>
        </w:rPr>
        <w:lastRenderedPageBreak/>
        <w:t>Смидовичского муниципального района Еврейской автономной области по закупкам товаров, работ, услуг для обеспечения муниципальных нужд</w:t>
      </w:r>
      <w:r w:rsidR="002A08CB" w:rsidRPr="003F1FE9">
        <w:rPr>
          <w:rFonts w:ascii="Times New Roman" w:hAnsi="Times New Roman" w:cs="Times New Roman"/>
          <w:bCs/>
          <w:color w:val="000000"/>
          <w:sz w:val="28"/>
          <w:szCs w:val="28"/>
        </w:rPr>
        <w:t>»;</w:t>
      </w:r>
    </w:p>
    <w:p w:rsidR="009815CD" w:rsidRDefault="00EF4F61" w:rsidP="009815CD">
      <w:pPr>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2A08CB" w:rsidRPr="003F1FE9">
        <w:rPr>
          <w:rFonts w:ascii="Times New Roman" w:hAnsi="Times New Roman" w:cs="Times New Roman"/>
          <w:bCs/>
          <w:color w:val="000000"/>
          <w:sz w:val="28"/>
          <w:szCs w:val="28"/>
        </w:rPr>
        <w:t>-</w:t>
      </w:r>
      <w:r w:rsidR="002A08CB" w:rsidRPr="003F1FE9">
        <w:rPr>
          <w:rFonts w:ascii="Times New Roman" w:hAnsi="Times New Roman" w:cs="Times New Roman"/>
          <w:sz w:val="28"/>
          <w:szCs w:val="28"/>
        </w:rPr>
        <w:t xml:space="preserve"> </w:t>
      </w:r>
      <w:r w:rsidR="009815CD">
        <w:rPr>
          <w:rFonts w:ascii="Times New Roman" w:hAnsi="Times New Roman" w:cs="Times New Roman"/>
          <w:sz w:val="28"/>
          <w:szCs w:val="28"/>
        </w:rPr>
        <w:t xml:space="preserve">от </w:t>
      </w:r>
      <w:r w:rsidR="00AA548B">
        <w:rPr>
          <w:rFonts w:ascii="Times New Roman" w:hAnsi="Times New Roman" w:cs="Times New Roman"/>
          <w:sz w:val="28"/>
          <w:szCs w:val="28"/>
        </w:rPr>
        <w:t>18</w:t>
      </w:r>
      <w:r w:rsidR="002A08CB" w:rsidRPr="003F1FE9">
        <w:rPr>
          <w:rFonts w:ascii="Times New Roman" w:hAnsi="Times New Roman" w:cs="Times New Roman"/>
          <w:sz w:val="28"/>
          <w:szCs w:val="28"/>
        </w:rPr>
        <w:t>.</w:t>
      </w:r>
      <w:r w:rsidR="00AA548B">
        <w:rPr>
          <w:rFonts w:ascii="Times New Roman" w:hAnsi="Times New Roman" w:cs="Times New Roman"/>
          <w:sz w:val="28"/>
          <w:szCs w:val="28"/>
        </w:rPr>
        <w:t xml:space="preserve">06.2018 № 83 </w:t>
      </w:r>
      <w:r w:rsidR="00AA548B">
        <w:rPr>
          <w:rFonts w:ascii="Times New Roman" w:eastAsia="Times New Roman" w:hAnsi="Times New Roman"/>
          <w:sz w:val="28"/>
          <w:szCs w:val="28"/>
          <w:lang w:eastAsia="ru-RU"/>
        </w:rPr>
        <w:t>о</w:t>
      </w:r>
      <w:r w:rsidR="00AA548B">
        <w:rPr>
          <w:rFonts w:ascii="Times New Roman" w:eastAsia="Times New Roman" w:hAnsi="Times New Roman"/>
          <w:sz w:val="28"/>
          <w:szCs w:val="28"/>
          <w:lang w:eastAsia="ru-RU"/>
        </w:rPr>
        <w:t xml:space="preserve"> внесении изменений </w:t>
      </w:r>
      <w:r w:rsidR="00AA548B" w:rsidRPr="00685CD6">
        <w:rPr>
          <w:rFonts w:ascii="Times New Roman" w:eastAsia="Times New Roman" w:hAnsi="Times New Roman"/>
          <w:sz w:val="28"/>
          <w:szCs w:val="28"/>
          <w:lang w:eastAsia="ru-RU"/>
        </w:rPr>
        <w:t>в постановление администрации Вол</w:t>
      </w:r>
      <w:r w:rsidR="00AA548B">
        <w:rPr>
          <w:rFonts w:ascii="Times New Roman" w:eastAsia="Times New Roman" w:hAnsi="Times New Roman"/>
          <w:sz w:val="28"/>
          <w:szCs w:val="28"/>
          <w:lang w:eastAsia="ru-RU"/>
        </w:rPr>
        <w:t>очаевского сельского поселения</w:t>
      </w:r>
      <w:r w:rsidR="00AA548B" w:rsidRPr="00685CD6">
        <w:rPr>
          <w:rFonts w:ascii="Times New Roman" w:eastAsia="Times New Roman" w:hAnsi="Times New Roman"/>
          <w:sz w:val="28"/>
          <w:szCs w:val="28"/>
          <w:lang w:eastAsia="ru-RU"/>
        </w:rPr>
        <w:t xml:space="preserve"> от 15.03.2018</w:t>
      </w:r>
      <w:r w:rsidR="00AA548B">
        <w:rPr>
          <w:rFonts w:ascii="Times New Roman" w:eastAsia="Times New Roman" w:hAnsi="Times New Roman"/>
          <w:sz w:val="28"/>
          <w:szCs w:val="28"/>
          <w:lang w:eastAsia="ru-RU"/>
        </w:rPr>
        <w:t xml:space="preserve"> № 38 «О</w:t>
      </w:r>
      <w:r w:rsidR="00AA548B" w:rsidRPr="00685CD6">
        <w:rPr>
          <w:rFonts w:ascii="Times New Roman" w:eastAsia="Times New Roman" w:hAnsi="Times New Roman"/>
          <w:sz w:val="28"/>
          <w:szCs w:val="28"/>
          <w:lang w:eastAsia="ru-RU"/>
        </w:rPr>
        <w:t xml:space="preserve">б утверждении Единой комиссии администрации муниципального образования «Волочаевское сельское поселение» Смидовичского муниципального района Еврейской автономной области по закупкам товаров, работ, услуг для </w:t>
      </w:r>
      <w:r w:rsidR="00AA548B" w:rsidRPr="009815CD">
        <w:rPr>
          <w:rFonts w:ascii="Times New Roman" w:eastAsia="Times New Roman" w:hAnsi="Times New Roman"/>
          <w:sz w:val="28"/>
          <w:szCs w:val="28"/>
          <w:lang w:eastAsia="ru-RU"/>
        </w:rPr>
        <w:t>обеспечения муниципальных нужд»</w:t>
      </w:r>
      <w:r w:rsidR="002A08CB" w:rsidRPr="009815CD">
        <w:rPr>
          <w:rFonts w:ascii="Times New Roman" w:hAnsi="Times New Roman" w:cs="Times New Roman"/>
          <w:bCs/>
          <w:color w:val="000000"/>
          <w:sz w:val="28"/>
          <w:szCs w:val="28"/>
        </w:rPr>
        <w:t>;</w:t>
      </w:r>
    </w:p>
    <w:p w:rsidR="009815CD" w:rsidRPr="009815CD" w:rsidRDefault="009815CD" w:rsidP="009815CD">
      <w:pPr>
        <w:spacing w:after="0" w:line="240" w:lineRule="auto"/>
        <w:jc w:val="both"/>
        <w:rPr>
          <w:rFonts w:ascii="Times New Roman" w:hAnsi="Times New Roman" w:cs="Times New Roman"/>
          <w:bCs/>
          <w:color w:val="000000"/>
          <w:sz w:val="28"/>
          <w:szCs w:val="28"/>
        </w:rPr>
      </w:pPr>
      <w:r w:rsidRPr="009815CD">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Pr="009815CD">
        <w:rPr>
          <w:rFonts w:ascii="Times New Roman" w:hAnsi="Times New Roman" w:cs="Times New Roman"/>
          <w:bCs/>
          <w:color w:val="000000"/>
          <w:sz w:val="28"/>
          <w:szCs w:val="28"/>
        </w:rPr>
        <w:t>-</w:t>
      </w:r>
      <w:r w:rsidRPr="009815CD">
        <w:rPr>
          <w:rFonts w:ascii="Times New Roman" w:hAnsi="Times New Roman" w:cs="Times New Roman"/>
          <w:sz w:val="28"/>
          <w:szCs w:val="28"/>
        </w:rPr>
        <w:t xml:space="preserve"> </w:t>
      </w:r>
      <w:r w:rsidRPr="009815CD">
        <w:rPr>
          <w:rFonts w:ascii="Times New Roman" w:hAnsi="Times New Roman" w:cs="Times New Roman"/>
          <w:sz w:val="28"/>
          <w:szCs w:val="28"/>
        </w:rPr>
        <w:t>от 16</w:t>
      </w:r>
      <w:r w:rsidRPr="009815CD">
        <w:rPr>
          <w:rFonts w:ascii="Times New Roman" w:hAnsi="Times New Roman" w:cs="Times New Roman"/>
          <w:sz w:val="28"/>
          <w:szCs w:val="28"/>
        </w:rPr>
        <w:t>.</w:t>
      </w:r>
      <w:r w:rsidRPr="009815CD">
        <w:rPr>
          <w:rFonts w:ascii="Times New Roman" w:hAnsi="Times New Roman" w:cs="Times New Roman"/>
          <w:sz w:val="28"/>
          <w:szCs w:val="28"/>
        </w:rPr>
        <w:t>08.2018 № 122</w:t>
      </w:r>
      <w:r w:rsidRPr="009815CD">
        <w:rPr>
          <w:rFonts w:ascii="Times New Roman" w:hAnsi="Times New Roman" w:cs="Times New Roman"/>
          <w:sz w:val="28"/>
          <w:szCs w:val="28"/>
        </w:rPr>
        <w:t xml:space="preserve"> </w:t>
      </w:r>
      <w:r>
        <w:rPr>
          <w:rFonts w:ascii="Times New Roman" w:hAnsi="Times New Roman" w:cs="Times New Roman"/>
          <w:color w:val="332E2D"/>
          <w:spacing w:val="2"/>
          <w:sz w:val="28"/>
          <w:szCs w:val="28"/>
        </w:rPr>
        <w:t>о</w:t>
      </w:r>
      <w:r w:rsidRPr="009815CD">
        <w:rPr>
          <w:rFonts w:ascii="Times New Roman" w:hAnsi="Times New Roman" w:cs="Times New Roman"/>
          <w:color w:val="332E2D"/>
          <w:spacing w:val="2"/>
          <w:sz w:val="28"/>
          <w:szCs w:val="28"/>
        </w:rPr>
        <w:t xml:space="preserve"> внесении изменений в Состав </w:t>
      </w:r>
      <w:r w:rsidRPr="009815CD">
        <w:rPr>
          <w:rFonts w:ascii="Times New Roman" w:hAnsi="Times New Roman" w:cs="Times New Roman"/>
          <w:sz w:val="28"/>
          <w:szCs w:val="28"/>
        </w:rPr>
        <w:t>Единой комиссии администрации Волочаевского сельского поселения Смидовичского муниципального района Еврейской автономной области по закупкам товаров, работ, услуг для обеспечения муниципальных нужд, утвержденный постановлением администрации сельского поселения от 15.03.2018 № 38</w:t>
      </w:r>
      <w:r w:rsidRPr="009815CD">
        <w:rPr>
          <w:rFonts w:ascii="Times New Roman" w:hAnsi="Times New Roman" w:cs="Times New Roman"/>
          <w:bCs/>
          <w:color w:val="000000"/>
          <w:sz w:val="28"/>
          <w:szCs w:val="28"/>
        </w:rPr>
        <w:t>;</w:t>
      </w:r>
    </w:p>
    <w:p w:rsidR="002A08CB" w:rsidRDefault="00DB65A4" w:rsidP="009815CD">
      <w:pPr>
        <w:autoSpaceDE w:val="0"/>
        <w:autoSpaceDN w:val="0"/>
        <w:adjustRightInd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sz w:val="28"/>
          <w:szCs w:val="28"/>
        </w:rPr>
        <w:t>- от 03</w:t>
      </w:r>
      <w:r w:rsidR="002A08CB" w:rsidRPr="009815CD">
        <w:rPr>
          <w:rFonts w:ascii="Times New Roman" w:hAnsi="Times New Roman" w:cs="Times New Roman"/>
          <w:sz w:val="28"/>
          <w:szCs w:val="28"/>
        </w:rPr>
        <w:t>.</w:t>
      </w:r>
      <w:r>
        <w:rPr>
          <w:rFonts w:ascii="Times New Roman" w:hAnsi="Times New Roman" w:cs="Times New Roman"/>
          <w:sz w:val="28"/>
          <w:szCs w:val="28"/>
        </w:rPr>
        <w:t>07.2019 № 92</w:t>
      </w:r>
      <w:r w:rsidR="002A08CB" w:rsidRPr="009815CD">
        <w:rPr>
          <w:rFonts w:ascii="Times New Roman" w:hAnsi="Times New Roman" w:cs="Times New Roman"/>
          <w:sz w:val="28"/>
          <w:szCs w:val="28"/>
        </w:rPr>
        <w:t xml:space="preserve"> </w:t>
      </w:r>
      <w:r>
        <w:rPr>
          <w:rFonts w:ascii="Times New Roman" w:hAnsi="Times New Roman" w:cs="Times New Roman"/>
          <w:color w:val="332E2D"/>
          <w:spacing w:val="2"/>
          <w:sz w:val="28"/>
          <w:szCs w:val="28"/>
        </w:rPr>
        <w:t>о</w:t>
      </w:r>
      <w:r w:rsidRPr="009815CD">
        <w:rPr>
          <w:rFonts w:ascii="Times New Roman" w:hAnsi="Times New Roman" w:cs="Times New Roman"/>
          <w:color w:val="332E2D"/>
          <w:spacing w:val="2"/>
          <w:sz w:val="28"/>
          <w:szCs w:val="28"/>
        </w:rPr>
        <w:t xml:space="preserve"> внесении изменений в Состав </w:t>
      </w:r>
      <w:r w:rsidRPr="009815CD">
        <w:rPr>
          <w:rFonts w:ascii="Times New Roman" w:hAnsi="Times New Roman" w:cs="Times New Roman"/>
          <w:sz w:val="28"/>
          <w:szCs w:val="28"/>
        </w:rPr>
        <w:t>Единой комиссии администрации Волочаевского сельского поселения Смидовичского муниципального района Еврейской автономной области по закупкам товаров, работ, услуг для обеспечения муниципальных нужд, утвержденный постановлением администрации сельского поселения от 15.03.2018 № 38</w:t>
      </w:r>
      <w:r w:rsidR="002A08CB" w:rsidRPr="002A08CB">
        <w:rPr>
          <w:rFonts w:ascii="Times New Roman" w:hAnsi="Times New Roman" w:cs="Times New Roman"/>
          <w:bCs/>
          <w:color w:val="000000"/>
          <w:sz w:val="28"/>
          <w:szCs w:val="28"/>
        </w:rPr>
        <w:t>;</w:t>
      </w:r>
    </w:p>
    <w:p w:rsidR="007170BF" w:rsidRDefault="00B56D7F" w:rsidP="007170BF">
      <w:pPr>
        <w:pStyle w:val="3"/>
        <w:spacing w:before="0" w:beforeAutospacing="0" w:after="0" w:afterAutospacing="0"/>
        <w:jc w:val="both"/>
        <w:rPr>
          <w:b w:val="0"/>
          <w:sz w:val="28"/>
          <w:szCs w:val="28"/>
        </w:rPr>
      </w:pPr>
      <w:r>
        <w:rPr>
          <w:b w:val="0"/>
          <w:sz w:val="28"/>
          <w:szCs w:val="28"/>
        </w:rPr>
        <w:t xml:space="preserve">          </w:t>
      </w:r>
      <w:r w:rsidR="00591E56" w:rsidRPr="00B56D7F">
        <w:rPr>
          <w:b w:val="0"/>
          <w:sz w:val="28"/>
          <w:szCs w:val="28"/>
        </w:rPr>
        <w:t>- от 11</w:t>
      </w:r>
      <w:r w:rsidR="00CF4D8C" w:rsidRPr="00B56D7F">
        <w:rPr>
          <w:b w:val="0"/>
          <w:sz w:val="28"/>
          <w:szCs w:val="28"/>
        </w:rPr>
        <w:t>.</w:t>
      </w:r>
      <w:r w:rsidR="00591E56" w:rsidRPr="00B56D7F">
        <w:rPr>
          <w:b w:val="0"/>
          <w:sz w:val="28"/>
          <w:szCs w:val="28"/>
        </w:rPr>
        <w:t>09.2019 № 131</w:t>
      </w:r>
      <w:r w:rsidR="00CF4D8C" w:rsidRPr="00B56D7F">
        <w:rPr>
          <w:b w:val="0"/>
          <w:sz w:val="28"/>
          <w:szCs w:val="28"/>
        </w:rPr>
        <w:t xml:space="preserve"> </w:t>
      </w:r>
      <w:r w:rsidR="00B37C87">
        <w:rPr>
          <w:b w:val="0"/>
          <w:bCs w:val="0"/>
          <w:color w:val="332E2D"/>
          <w:spacing w:val="2"/>
          <w:sz w:val="28"/>
          <w:szCs w:val="28"/>
        </w:rPr>
        <w:t>о</w:t>
      </w:r>
      <w:r w:rsidRPr="00B56D7F">
        <w:rPr>
          <w:b w:val="0"/>
          <w:bCs w:val="0"/>
          <w:color w:val="332E2D"/>
          <w:spacing w:val="2"/>
          <w:sz w:val="28"/>
          <w:szCs w:val="28"/>
        </w:rPr>
        <w:t xml:space="preserve"> внесении изменений в состав </w:t>
      </w:r>
      <w:r w:rsidRPr="00B56D7F">
        <w:rPr>
          <w:b w:val="0"/>
          <w:sz w:val="28"/>
          <w:szCs w:val="28"/>
        </w:rPr>
        <w:t xml:space="preserve">Единой комиссии администрации </w:t>
      </w:r>
      <w:r w:rsidRPr="00B56D7F">
        <w:rPr>
          <w:b w:val="0"/>
          <w:color w:val="332E2D"/>
          <w:spacing w:val="2"/>
          <w:sz w:val="28"/>
          <w:szCs w:val="28"/>
        </w:rPr>
        <w:t>муниципального образования «Волочаевское сельское поселение» Смидовичского муниципального района Еврейской автономной области</w:t>
      </w:r>
      <w:r w:rsidRPr="00B56D7F">
        <w:rPr>
          <w:b w:val="0"/>
          <w:sz w:val="28"/>
          <w:szCs w:val="28"/>
        </w:rPr>
        <w:t xml:space="preserve"> по закупкам товаров, работ, услуг для обеспечения муниципальных нужд, утвержденного постановлением администрации сельского поселения от 15.03.2018 № 38</w:t>
      </w:r>
      <w:r>
        <w:rPr>
          <w:b w:val="0"/>
          <w:sz w:val="28"/>
          <w:szCs w:val="28"/>
        </w:rPr>
        <w:t>;</w:t>
      </w:r>
    </w:p>
    <w:p w:rsidR="00CF4D8C" w:rsidRPr="007170BF" w:rsidRDefault="007170BF" w:rsidP="007170BF">
      <w:pPr>
        <w:pStyle w:val="3"/>
        <w:spacing w:before="0" w:beforeAutospacing="0" w:after="0" w:afterAutospacing="0"/>
        <w:jc w:val="both"/>
        <w:rPr>
          <w:b w:val="0"/>
          <w:sz w:val="28"/>
          <w:szCs w:val="28"/>
        </w:rPr>
      </w:pPr>
      <w:r>
        <w:rPr>
          <w:b w:val="0"/>
          <w:sz w:val="28"/>
          <w:szCs w:val="28"/>
        </w:rPr>
        <w:t xml:space="preserve">          </w:t>
      </w:r>
      <w:r w:rsidR="00B56D7F" w:rsidRPr="007170BF">
        <w:rPr>
          <w:b w:val="0"/>
          <w:sz w:val="28"/>
          <w:szCs w:val="28"/>
        </w:rPr>
        <w:t xml:space="preserve">  </w:t>
      </w:r>
      <w:r w:rsidRPr="007170BF">
        <w:rPr>
          <w:b w:val="0"/>
          <w:sz w:val="28"/>
          <w:szCs w:val="28"/>
        </w:rPr>
        <w:t>- от 31</w:t>
      </w:r>
      <w:r w:rsidR="00B56D7F" w:rsidRPr="007170BF">
        <w:rPr>
          <w:b w:val="0"/>
          <w:sz w:val="28"/>
          <w:szCs w:val="28"/>
        </w:rPr>
        <w:t>.</w:t>
      </w:r>
      <w:r w:rsidRPr="007170BF">
        <w:rPr>
          <w:b w:val="0"/>
          <w:sz w:val="28"/>
          <w:szCs w:val="28"/>
        </w:rPr>
        <w:t>01.2020 № 2</w:t>
      </w:r>
      <w:r w:rsidR="00B56D7F" w:rsidRPr="007170BF">
        <w:rPr>
          <w:b w:val="0"/>
          <w:sz w:val="28"/>
          <w:szCs w:val="28"/>
        </w:rPr>
        <w:t xml:space="preserve">1 </w:t>
      </w:r>
      <w:r w:rsidR="00B37C87">
        <w:rPr>
          <w:b w:val="0"/>
          <w:sz w:val="28"/>
          <w:szCs w:val="28"/>
        </w:rPr>
        <w:t>о</w:t>
      </w:r>
      <w:r w:rsidRPr="007170BF">
        <w:rPr>
          <w:b w:val="0"/>
          <w:sz w:val="28"/>
          <w:szCs w:val="28"/>
        </w:rPr>
        <w:t xml:space="preserve"> внесении изменений в постановление администрации Во</w:t>
      </w:r>
      <w:r w:rsidR="00B37C87">
        <w:rPr>
          <w:b w:val="0"/>
          <w:sz w:val="28"/>
          <w:szCs w:val="28"/>
        </w:rPr>
        <w:t>лочаевского сельского поселения</w:t>
      </w:r>
      <w:r w:rsidRPr="007170BF">
        <w:rPr>
          <w:b w:val="0"/>
          <w:sz w:val="28"/>
          <w:szCs w:val="28"/>
        </w:rPr>
        <w:t xml:space="preserve"> «</w:t>
      </w:r>
      <w:r w:rsidRPr="007170BF">
        <w:rPr>
          <w:b w:val="0"/>
          <w:bCs w:val="0"/>
          <w:color w:val="000000"/>
          <w:sz w:val="28"/>
          <w:szCs w:val="28"/>
        </w:rPr>
        <w:t>Об</w:t>
      </w:r>
      <w:r w:rsidRPr="007170BF">
        <w:rPr>
          <w:b w:val="0"/>
          <w:bCs w:val="0"/>
          <w:color w:val="332E2D"/>
          <w:spacing w:val="2"/>
          <w:sz w:val="28"/>
          <w:szCs w:val="28"/>
        </w:rPr>
        <w:t xml:space="preserve"> утверждении Единой комиссии администрации муниципального образования «Волочаевское сельское поселение» Смидовичского муниципального района Еврейской автономной области по закупкам товаров, работ, услуг для обеспечения муниципальных нужд </w:t>
      </w:r>
      <w:r w:rsidRPr="007170BF">
        <w:rPr>
          <w:b w:val="0"/>
          <w:bCs w:val="0"/>
          <w:color w:val="000000"/>
          <w:sz w:val="28"/>
          <w:szCs w:val="28"/>
        </w:rPr>
        <w:t>от 15.03.2018 № 38 (в ред. постановлений от 18.06.2018 № 83, от 16.08.2018 № 122, от 03.07.2019 № 92, от 11.09.2019 № 131)</w:t>
      </w:r>
      <w:r w:rsidRPr="007170BF">
        <w:rPr>
          <w:b w:val="0"/>
          <w:color w:val="000000"/>
          <w:sz w:val="28"/>
          <w:szCs w:val="28"/>
        </w:rPr>
        <w:t>.</w:t>
      </w:r>
    </w:p>
    <w:p w:rsidR="002A08CB" w:rsidRDefault="00BB467E" w:rsidP="002A08CB">
      <w:pPr>
        <w:autoSpaceDE w:val="0"/>
        <w:autoSpaceDN w:val="0"/>
        <w:adjustRightInd w:val="0"/>
        <w:spacing w:after="0" w:line="240" w:lineRule="auto"/>
        <w:ind w:firstLine="708"/>
        <w:jc w:val="both"/>
        <w:rPr>
          <w:rFonts w:ascii="Times New Roman" w:hAnsi="Times New Roman" w:cs="Times New Roman"/>
          <w:sz w:val="28"/>
          <w:szCs w:val="28"/>
        </w:rPr>
      </w:pPr>
      <w:r w:rsidRPr="002A08CB">
        <w:rPr>
          <w:rFonts w:ascii="Times New Roman" w:hAnsi="Times New Roman" w:cs="Times New Roman"/>
          <w:sz w:val="28"/>
          <w:szCs w:val="28"/>
        </w:rPr>
        <w:t xml:space="preserve">4. </w:t>
      </w:r>
      <w:r w:rsidR="002A08CB" w:rsidRPr="002A08CB">
        <w:rPr>
          <w:rFonts w:ascii="Times New Roman" w:hAnsi="Times New Roman" w:cs="Times New Roman"/>
          <w:sz w:val="28"/>
          <w:szCs w:val="28"/>
        </w:rPr>
        <w:t>Контроль за исполнением настоящего постановления оставляю за собой.</w:t>
      </w:r>
    </w:p>
    <w:p w:rsidR="00600C28" w:rsidRPr="002A08CB" w:rsidRDefault="002A08CB" w:rsidP="002A08CB">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5D1E4E" w:rsidRPr="002A08CB">
        <w:rPr>
          <w:rFonts w:ascii="Times New Roman" w:eastAsia="Times New Roman" w:hAnsi="Times New Roman" w:cs="Times New Roman"/>
          <w:color w:val="000000"/>
          <w:sz w:val="28"/>
          <w:szCs w:val="28"/>
          <w:lang w:eastAsia="ru-RU"/>
        </w:rPr>
        <w:t xml:space="preserve"> </w:t>
      </w:r>
      <w:r w:rsidR="00341E34" w:rsidRPr="002A08CB">
        <w:rPr>
          <w:rFonts w:ascii="Times New Roman" w:eastAsia="Times New Roman" w:hAnsi="Times New Roman" w:cs="Times New Roman"/>
          <w:color w:val="000000"/>
          <w:sz w:val="28"/>
          <w:szCs w:val="28"/>
          <w:lang w:eastAsia="ru-RU"/>
        </w:rPr>
        <w:t>5</w:t>
      </w:r>
      <w:r w:rsidR="00600C28" w:rsidRPr="002A08CB">
        <w:rPr>
          <w:rFonts w:ascii="Times New Roman" w:eastAsia="Times New Roman" w:hAnsi="Times New Roman" w:cs="Times New Roman"/>
          <w:color w:val="000000"/>
          <w:sz w:val="28"/>
          <w:szCs w:val="28"/>
          <w:lang w:eastAsia="ru-RU"/>
        </w:rPr>
        <w:t xml:space="preserve">. </w:t>
      </w:r>
      <w:r w:rsidR="00600C28" w:rsidRPr="002A08CB">
        <w:rPr>
          <w:rFonts w:ascii="Times New Roman" w:eastAsia="Times New Roman" w:hAnsi="Times New Roman" w:cs="Times New Roman"/>
          <w:sz w:val="28"/>
          <w:szCs w:val="28"/>
          <w:lang w:eastAsia="ru-RU"/>
        </w:rPr>
        <w:t>Опубликовать настоящее постановление в Информационном бюллетене Волочаевского сельского поселения</w:t>
      </w:r>
      <w:r w:rsidR="00600C28" w:rsidRPr="002B5C77">
        <w:rPr>
          <w:rFonts w:ascii="Times New Roman" w:eastAsia="Times New Roman" w:hAnsi="Times New Roman"/>
          <w:sz w:val="28"/>
          <w:szCs w:val="28"/>
          <w:lang w:eastAsia="ru-RU"/>
        </w:rPr>
        <w:t>.</w:t>
      </w:r>
    </w:p>
    <w:p w:rsidR="00600C28" w:rsidRPr="002B5C77" w:rsidRDefault="00341E34" w:rsidP="00600C28">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00600C28" w:rsidRPr="002B5C77">
        <w:rPr>
          <w:rFonts w:ascii="Times New Roman" w:eastAsia="Times New Roman" w:hAnsi="Times New Roman"/>
          <w:sz w:val="28"/>
          <w:szCs w:val="28"/>
          <w:lang w:eastAsia="ru-RU"/>
        </w:rPr>
        <w:t xml:space="preserve">. Настоящее постановление вступает в силу после его официального опубликования. </w:t>
      </w:r>
    </w:p>
    <w:p w:rsidR="00C66565" w:rsidRDefault="00C66565" w:rsidP="00600C28">
      <w:pPr>
        <w:spacing w:after="0" w:line="240" w:lineRule="auto"/>
        <w:ind w:firstLine="709"/>
        <w:jc w:val="both"/>
        <w:rPr>
          <w:rFonts w:ascii="Times New Roman" w:eastAsia="Times New Roman" w:hAnsi="Times New Roman"/>
          <w:sz w:val="28"/>
          <w:szCs w:val="28"/>
          <w:lang w:eastAsia="ru-RU"/>
        </w:rPr>
      </w:pPr>
    </w:p>
    <w:p w:rsidR="003E1BC2" w:rsidRPr="002B5C77" w:rsidRDefault="003E1BC2" w:rsidP="00600C28">
      <w:pPr>
        <w:spacing w:after="0" w:line="240" w:lineRule="auto"/>
        <w:ind w:firstLine="709"/>
        <w:jc w:val="both"/>
        <w:rPr>
          <w:rFonts w:ascii="Times New Roman" w:eastAsia="Times New Roman" w:hAnsi="Times New Roman"/>
          <w:sz w:val="28"/>
          <w:szCs w:val="28"/>
          <w:lang w:eastAsia="ru-RU"/>
        </w:rPr>
      </w:pPr>
    </w:p>
    <w:p w:rsidR="00600C28" w:rsidRDefault="00600C28" w:rsidP="00B52525">
      <w:pPr>
        <w:spacing w:after="0" w:line="240" w:lineRule="auto"/>
        <w:jc w:val="both"/>
        <w:rPr>
          <w:rFonts w:ascii="Times New Roman" w:eastAsia="Times New Roman" w:hAnsi="Times New Roman"/>
          <w:sz w:val="28"/>
          <w:szCs w:val="28"/>
          <w:lang w:eastAsia="ru-RU"/>
        </w:rPr>
      </w:pPr>
      <w:r w:rsidRPr="002B5C77">
        <w:rPr>
          <w:rFonts w:ascii="Times New Roman" w:eastAsia="Times New Roman" w:hAnsi="Times New Roman"/>
          <w:sz w:val="28"/>
          <w:szCs w:val="28"/>
          <w:lang w:eastAsia="ru-RU"/>
        </w:rPr>
        <w:t xml:space="preserve">Глава </w:t>
      </w:r>
      <w:r w:rsidR="00850427">
        <w:rPr>
          <w:rFonts w:ascii="Times New Roman" w:eastAsia="Times New Roman" w:hAnsi="Times New Roman"/>
          <w:sz w:val="28"/>
          <w:szCs w:val="28"/>
          <w:lang w:eastAsia="ru-RU"/>
        </w:rPr>
        <w:t xml:space="preserve">администрации </w:t>
      </w:r>
      <w:r w:rsidRPr="002B5C77">
        <w:rPr>
          <w:rFonts w:ascii="Times New Roman" w:eastAsia="Times New Roman" w:hAnsi="Times New Roman"/>
          <w:sz w:val="28"/>
          <w:szCs w:val="28"/>
          <w:lang w:eastAsia="ru-RU"/>
        </w:rPr>
        <w:t>сельского поселения</w:t>
      </w:r>
      <w:r>
        <w:rPr>
          <w:rFonts w:ascii="Times New Roman" w:eastAsia="Times New Roman" w:hAnsi="Times New Roman"/>
          <w:sz w:val="28"/>
          <w:szCs w:val="28"/>
          <w:lang w:eastAsia="ru-RU"/>
        </w:rPr>
        <w:t xml:space="preserve">            </w:t>
      </w:r>
      <w:r w:rsidR="00850427">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850427">
        <w:rPr>
          <w:rFonts w:ascii="Times New Roman" w:eastAsia="Times New Roman" w:hAnsi="Times New Roman"/>
          <w:sz w:val="28"/>
          <w:szCs w:val="28"/>
          <w:lang w:eastAsia="ru-RU"/>
        </w:rPr>
        <w:t xml:space="preserve">      Л.В. Марцева</w:t>
      </w:r>
    </w:p>
    <w:p w:rsidR="003E1BC2" w:rsidRDefault="003E1BC2" w:rsidP="00B52525">
      <w:pPr>
        <w:spacing w:after="0" w:line="240" w:lineRule="auto"/>
        <w:jc w:val="both"/>
        <w:rPr>
          <w:rFonts w:ascii="Times New Roman" w:eastAsia="Times New Roman" w:hAnsi="Times New Roman"/>
          <w:sz w:val="28"/>
          <w:szCs w:val="28"/>
          <w:lang w:eastAsia="ru-RU"/>
        </w:rPr>
      </w:pPr>
    </w:p>
    <w:p w:rsidR="00B37C87" w:rsidRDefault="00B37C87" w:rsidP="00B52525">
      <w:pPr>
        <w:spacing w:after="0" w:line="240" w:lineRule="auto"/>
        <w:jc w:val="both"/>
        <w:rPr>
          <w:rFonts w:ascii="Times New Roman" w:eastAsia="Times New Roman" w:hAnsi="Times New Roman"/>
          <w:sz w:val="28"/>
          <w:szCs w:val="28"/>
          <w:lang w:eastAsia="ru-RU"/>
        </w:rPr>
      </w:pPr>
    </w:p>
    <w:p w:rsidR="003E1BC2" w:rsidRDefault="003E1BC2" w:rsidP="00B52525">
      <w:pPr>
        <w:spacing w:after="0" w:line="240" w:lineRule="auto"/>
        <w:jc w:val="both"/>
        <w:rPr>
          <w:rFonts w:ascii="Times New Roman" w:eastAsia="Times New Roman" w:hAnsi="Times New Roman"/>
          <w:sz w:val="28"/>
          <w:szCs w:val="28"/>
          <w:lang w:eastAsia="ru-RU"/>
        </w:rPr>
      </w:pPr>
    </w:p>
    <w:p w:rsidR="00D1550F" w:rsidRPr="002C01B5" w:rsidRDefault="00D1550F" w:rsidP="00B52525">
      <w:pPr>
        <w:spacing w:after="0" w:line="240" w:lineRule="auto"/>
        <w:jc w:val="both"/>
        <w:rPr>
          <w:rFonts w:ascii="Times New Roman" w:hAnsi="Times New Roman"/>
          <w:sz w:val="28"/>
          <w:szCs w:val="28"/>
        </w:rPr>
      </w:pPr>
    </w:p>
    <w:p w:rsidR="001D4B77" w:rsidRPr="00340CCC" w:rsidRDefault="00341E34" w:rsidP="00600C2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1D4B77" w:rsidRPr="00340CCC">
        <w:rPr>
          <w:rFonts w:ascii="Times New Roman" w:eastAsia="Times New Roman" w:hAnsi="Times New Roman"/>
          <w:sz w:val="28"/>
          <w:szCs w:val="28"/>
          <w:lang w:eastAsia="ru-RU"/>
        </w:rPr>
        <w:t>УТВЕРЖДЕНО</w:t>
      </w:r>
    </w:p>
    <w:p w:rsidR="001D4B77" w:rsidRPr="00340CCC" w:rsidRDefault="001D4B77" w:rsidP="001D4B77">
      <w:pPr>
        <w:spacing w:after="0" w:line="240" w:lineRule="auto"/>
        <w:ind w:left="5387"/>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постановлением администрации</w:t>
      </w:r>
    </w:p>
    <w:p w:rsidR="001D4B77" w:rsidRPr="00340CCC" w:rsidRDefault="00E75C95" w:rsidP="001D4B77">
      <w:pPr>
        <w:spacing w:after="0" w:line="240" w:lineRule="auto"/>
        <w:ind w:left="5387"/>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сельского поселения </w:t>
      </w:r>
    </w:p>
    <w:p w:rsidR="001D4B77" w:rsidRPr="00340CCC" w:rsidRDefault="00BB3D57" w:rsidP="001D4B77">
      <w:pPr>
        <w:spacing w:after="0" w:line="240" w:lineRule="auto"/>
        <w:ind w:left="5387"/>
        <w:rPr>
          <w:rFonts w:ascii="Times New Roman" w:eastAsia="Times New Roman" w:hAnsi="Times New Roman"/>
          <w:sz w:val="28"/>
          <w:szCs w:val="28"/>
          <w:lang w:eastAsia="ru-RU"/>
        </w:rPr>
      </w:pPr>
      <w:r>
        <w:rPr>
          <w:rFonts w:ascii="Times New Roman" w:eastAsia="Times New Roman" w:hAnsi="Times New Roman"/>
          <w:sz w:val="28"/>
          <w:szCs w:val="28"/>
          <w:lang w:eastAsia="ru-RU"/>
        </w:rPr>
        <w:t>от 00</w:t>
      </w:r>
      <w:r w:rsidR="004B00C0">
        <w:rPr>
          <w:rFonts w:ascii="Times New Roman" w:eastAsia="Times New Roman" w:hAnsi="Times New Roman"/>
          <w:sz w:val="28"/>
          <w:szCs w:val="28"/>
          <w:lang w:eastAsia="ru-RU"/>
        </w:rPr>
        <w:t>.</w:t>
      </w:r>
      <w:r>
        <w:rPr>
          <w:rFonts w:ascii="Times New Roman" w:eastAsia="Times New Roman" w:hAnsi="Times New Roman"/>
          <w:sz w:val="28"/>
          <w:szCs w:val="28"/>
          <w:lang w:eastAsia="ru-RU"/>
        </w:rPr>
        <w:t>00.0000</w:t>
      </w:r>
      <w:r w:rsidR="001D4B77" w:rsidRPr="00340CCC">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000</w:t>
      </w:r>
    </w:p>
    <w:p w:rsidR="001D4B77" w:rsidRDefault="001D4B77" w:rsidP="001D4B77">
      <w:pPr>
        <w:spacing w:after="0" w:line="240" w:lineRule="auto"/>
        <w:jc w:val="center"/>
        <w:rPr>
          <w:rFonts w:ascii="Times New Roman" w:eastAsia="Times New Roman" w:hAnsi="Times New Roman"/>
          <w:sz w:val="28"/>
          <w:szCs w:val="28"/>
          <w:lang w:eastAsia="ru-RU"/>
        </w:rPr>
      </w:pPr>
    </w:p>
    <w:p w:rsidR="001D4B77" w:rsidRPr="00340CCC" w:rsidRDefault="001D4B77" w:rsidP="001D4B77">
      <w:pPr>
        <w:spacing w:after="0" w:line="240" w:lineRule="auto"/>
        <w:jc w:val="center"/>
        <w:rPr>
          <w:rFonts w:ascii="Times New Roman" w:eastAsia="Times New Roman" w:hAnsi="Times New Roman"/>
          <w:sz w:val="28"/>
          <w:szCs w:val="28"/>
          <w:lang w:eastAsia="ru-RU"/>
        </w:rPr>
      </w:pPr>
    </w:p>
    <w:p w:rsidR="001D4B77" w:rsidRPr="00340CCC" w:rsidRDefault="001D4B77" w:rsidP="001D4B77">
      <w:pPr>
        <w:spacing w:after="0" w:line="240" w:lineRule="auto"/>
        <w:jc w:val="center"/>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ПОЛОЖЕНИЕ</w:t>
      </w:r>
    </w:p>
    <w:p w:rsidR="001D4B77" w:rsidRPr="00A454FB" w:rsidRDefault="001D4B77" w:rsidP="001D4B77">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 Единой </w:t>
      </w:r>
      <w:r w:rsidRPr="00340CCC">
        <w:rPr>
          <w:rFonts w:ascii="Times New Roman" w:eastAsia="Times New Roman" w:hAnsi="Times New Roman"/>
          <w:sz w:val="28"/>
          <w:szCs w:val="28"/>
          <w:lang w:eastAsia="ru-RU"/>
        </w:rPr>
        <w:t xml:space="preserve">комиссии администрации </w:t>
      </w:r>
      <w:r w:rsidR="00322916">
        <w:rPr>
          <w:rFonts w:ascii="Times New Roman" w:eastAsia="Times New Roman" w:hAnsi="Times New Roman"/>
          <w:sz w:val="28"/>
          <w:szCs w:val="28"/>
          <w:lang w:eastAsia="ru-RU"/>
        </w:rPr>
        <w:t xml:space="preserve">Волочаевского сельского поселения </w:t>
      </w:r>
      <w:r w:rsidRPr="00340CCC">
        <w:rPr>
          <w:rFonts w:ascii="Times New Roman" w:eastAsia="Times New Roman" w:hAnsi="Times New Roman"/>
          <w:sz w:val="28"/>
          <w:szCs w:val="28"/>
          <w:lang w:eastAsia="ru-RU"/>
        </w:rPr>
        <w:t>Смидовичского муниципального района</w:t>
      </w:r>
      <w:r w:rsidR="00322916">
        <w:rPr>
          <w:rFonts w:ascii="Times New Roman" w:eastAsia="Times New Roman" w:hAnsi="Times New Roman"/>
          <w:sz w:val="28"/>
          <w:szCs w:val="28"/>
          <w:lang w:eastAsia="ru-RU"/>
        </w:rPr>
        <w:t xml:space="preserve"> Еврейской автономной области </w:t>
      </w:r>
      <w:r w:rsidRPr="00340CCC">
        <w:rPr>
          <w:rFonts w:ascii="Times New Roman" w:eastAsia="Times New Roman" w:hAnsi="Times New Roman"/>
          <w:sz w:val="28"/>
          <w:szCs w:val="28"/>
          <w:lang w:eastAsia="ru-RU"/>
        </w:rPr>
        <w:t xml:space="preserve"> по закупкам товаров, работ, услуг для обеспечения муниципальных нужд</w:t>
      </w:r>
    </w:p>
    <w:p w:rsidR="001D4B77" w:rsidRPr="00A454FB" w:rsidRDefault="001D4B77" w:rsidP="001D4B77">
      <w:pPr>
        <w:spacing w:after="0" w:line="240" w:lineRule="auto"/>
        <w:jc w:val="center"/>
        <w:rPr>
          <w:rFonts w:ascii="Times New Roman" w:eastAsia="Times New Roman" w:hAnsi="Times New Roman"/>
          <w:sz w:val="28"/>
          <w:szCs w:val="28"/>
          <w:lang w:eastAsia="ru-RU"/>
        </w:rPr>
      </w:pPr>
    </w:p>
    <w:p w:rsidR="001D4B77" w:rsidRPr="00E75C95" w:rsidRDefault="001D4B77" w:rsidP="00E75C95">
      <w:pPr>
        <w:pStyle w:val="a7"/>
        <w:numPr>
          <w:ilvl w:val="0"/>
          <w:numId w:val="1"/>
        </w:numPr>
        <w:spacing w:after="0" w:line="240" w:lineRule="auto"/>
        <w:jc w:val="center"/>
        <w:outlineLvl w:val="3"/>
        <w:rPr>
          <w:rFonts w:ascii="Times New Roman" w:eastAsia="Times New Roman" w:hAnsi="Times New Roman"/>
          <w:bCs/>
          <w:sz w:val="28"/>
          <w:szCs w:val="28"/>
          <w:lang w:eastAsia="ru-RU"/>
        </w:rPr>
      </w:pPr>
      <w:r w:rsidRPr="00E75C95">
        <w:rPr>
          <w:rFonts w:ascii="Times New Roman" w:eastAsia="Times New Roman" w:hAnsi="Times New Roman"/>
          <w:bCs/>
          <w:sz w:val="28"/>
          <w:szCs w:val="28"/>
          <w:lang w:eastAsia="ru-RU"/>
        </w:rPr>
        <w:t>Общие положения</w:t>
      </w:r>
    </w:p>
    <w:p w:rsidR="00E75C95" w:rsidRPr="00E75C95" w:rsidRDefault="00E75C95" w:rsidP="00E75C95">
      <w:pPr>
        <w:pStyle w:val="a7"/>
        <w:spacing w:after="0" w:line="240" w:lineRule="auto"/>
        <w:ind w:left="1428"/>
        <w:outlineLvl w:val="3"/>
        <w:rPr>
          <w:rFonts w:ascii="Times New Roman" w:eastAsia="Times New Roman" w:hAnsi="Times New Roman"/>
          <w:bCs/>
          <w:sz w:val="28"/>
          <w:szCs w:val="28"/>
          <w:lang w:eastAsia="ru-RU"/>
        </w:rPr>
      </w:pP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1.1. Настоящее Положение определяет цель, функции, полномочия и порядок деятельности Единой комиссии администрации </w:t>
      </w:r>
      <w:r w:rsidR="00322916">
        <w:rPr>
          <w:rFonts w:ascii="Times New Roman" w:eastAsia="Times New Roman" w:hAnsi="Times New Roman"/>
          <w:sz w:val="28"/>
          <w:szCs w:val="28"/>
          <w:lang w:eastAsia="ru-RU"/>
        </w:rPr>
        <w:t xml:space="preserve">Волочаевского сельского поселения </w:t>
      </w:r>
      <w:r w:rsidR="00322916" w:rsidRPr="00340CCC">
        <w:rPr>
          <w:rFonts w:ascii="Times New Roman" w:eastAsia="Times New Roman" w:hAnsi="Times New Roman"/>
          <w:sz w:val="28"/>
          <w:szCs w:val="28"/>
          <w:lang w:eastAsia="ru-RU"/>
        </w:rPr>
        <w:t>Смидовичского муниципального района</w:t>
      </w:r>
      <w:r w:rsidR="00322916">
        <w:rPr>
          <w:rFonts w:ascii="Times New Roman" w:eastAsia="Times New Roman" w:hAnsi="Times New Roman"/>
          <w:sz w:val="28"/>
          <w:szCs w:val="28"/>
          <w:lang w:eastAsia="ru-RU"/>
        </w:rPr>
        <w:t xml:space="preserve"> Еврейской автономной области (далее по тексту – администрация сельского поселения)</w:t>
      </w:r>
      <w:r w:rsidR="00322916" w:rsidRPr="00340CCC">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по осуществлению закупок товаров, работ, услуг для обеспечения муниципальных нужд (далее по тексту – Единая  комиссия).</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1.2. Единая комиссия создается для выбора</w:t>
      </w:r>
      <w:r>
        <w:rPr>
          <w:rFonts w:ascii="Times New Roman" w:eastAsia="Times New Roman" w:hAnsi="Times New Roman"/>
          <w:sz w:val="28"/>
          <w:szCs w:val="28"/>
          <w:lang w:eastAsia="ru-RU"/>
        </w:rPr>
        <w:t>,</w:t>
      </w:r>
      <w:r w:rsidRPr="00340CC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путем проведения конкурсов, аукционов, запросов котировок, запросов предложений (далее</w:t>
      </w:r>
      <w:r w:rsidR="0032291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-конкурсов), </w:t>
      </w:r>
      <w:r w:rsidRPr="00340CCC">
        <w:rPr>
          <w:rFonts w:ascii="Times New Roman" w:eastAsia="Times New Roman" w:hAnsi="Times New Roman"/>
          <w:sz w:val="28"/>
          <w:szCs w:val="28"/>
          <w:lang w:eastAsia="ru-RU"/>
        </w:rPr>
        <w:t>поставщика (производителя) товаров (работ, услуг), предложивших оптимальные условия выполнения муниципального заказа, принятия муниципальным заказчиком решения о победителе закупки  товаров, работ,  услуг для муниципальных нужд и контроля  за эффективным расходованием средств местного бюджета и внебюджетных источников.</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1.3. В своей деятельности Единая  комиссия руководствуется </w:t>
      </w:r>
      <w:hyperlink r:id="rId7" w:history="1">
        <w:r w:rsidRPr="00340CCC">
          <w:rPr>
            <w:rFonts w:ascii="Times New Roman" w:eastAsia="Times New Roman" w:hAnsi="Times New Roman"/>
            <w:sz w:val="28"/>
            <w:szCs w:val="28"/>
            <w:lang w:eastAsia="ru-RU"/>
          </w:rPr>
          <w:t>Конституцией</w:t>
        </w:r>
      </w:hyperlink>
      <w:r w:rsidRPr="005805C3">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 xml:space="preserve">Российской Федерации, Гражданским </w:t>
      </w:r>
      <w:hyperlink r:id="rId8" w:history="1">
        <w:r w:rsidRPr="00340CCC">
          <w:rPr>
            <w:rFonts w:ascii="Times New Roman" w:eastAsia="Times New Roman" w:hAnsi="Times New Roman"/>
            <w:sz w:val="28"/>
            <w:szCs w:val="28"/>
            <w:lang w:eastAsia="ru-RU"/>
          </w:rPr>
          <w:t>кодексом</w:t>
        </w:r>
      </w:hyperlink>
      <w:r w:rsidRPr="00340CCC">
        <w:rPr>
          <w:rFonts w:ascii="Times New Roman" w:eastAsia="Times New Roman" w:hAnsi="Times New Roman"/>
          <w:sz w:val="28"/>
          <w:szCs w:val="28"/>
          <w:lang w:eastAsia="ru-RU"/>
        </w:rPr>
        <w:t xml:space="preserve"> Российской Федерации, Бюджетным </w:t>
      </w:r>
      <w:hyperlink r:id="rId9" w:history="1">
        <w:r w:rsidRPr="00340CCC">
          <w:rPr>
            <w:rFonts w:ascii="Times New Roman" w:eastAsia="Times New Roman" w:hAnsi="Times New Roman"/>
            <w:sz w:val="28"/>
            <w:szCs w:val="28"/>
            <w:lang w:eastAsia="ru-RU"/>
          </w:rPr>
          <w:t>кодексом</w:t>
        </w:r>
      </w:hyperlink>
      <w:r w:rsidRPr="00340CCC">
        <w:rPr>
          <w:rFonts w:ascii="Times New Roman" w:eastAsia="Times New Roman" w:hAnsi="Times New Roman"/>
          <w:sz w:val="28"/>
          <w:szCs w:val="28"/>
          <w:lang w:eastAsia="ru-RU"/>
        </w:rPr>
        <w:t xml:space="preserve"> Российской Федерации, Федеральным </w:t>
      </w:r>
      <w:hyperlink r:id="rId10" w:history="1">
        <w:r w:rsidRPr="00340CCC">
          <w:rPr>
            <w:rFonts w:ascii="Times New Roman" w:eastAsia="Times New Roman" w:hAnsi="Times New Roman"/>
            <w:sz w:val="28"/>
            <w:szCs w:val="28"/>
            <w:lang w:eastAsia="ru-RU"/>
          </w:rPr>
          <w:t>законом</w:t>
        </w:r>
      </w:hyperlink>
      <w:r w:rsidR="00E16B7D">
        <w:rPr>
          <w:rFonts w:ascii="Times New Roman" w:eastAsia="Times New Roman" w:hAnsi="Times New Roman"/>
          <w:sz w:val="28"/>
          <w:szCs w:val="28"/>
          <w:lang w:eastAsia="ru-RU"/>
        </w:rPr>
        <w:t xml:space="preserve"> от 5 апреля 2013 года № 44-ФЗ «</w:t>
      </w:r>
      <w:r w:rsidRPr="00340CCC">
        <w:rPr>
          <w:rFonts w:ascii="Times New Roman" w:eastAsia="Times New Roman" w:hAnsi="Times New Roman"/>
          <w:sz w:val="28"/>
          <w:szCs w:val="28"/>
          <w:lang w:eastAsia="ru-RU"/>
        </w:rPr>
        <w:t>О контрактной системе в сфере закупок товаров, работ, услуг для обеспечения госуд</w:t>
      </w:r>
      <w:r w:rsidR="00E16B7D">
        <w:rPr>
          <w:rFonts w:ascii="Times New Roman" w:eastAsia="Times New Roman" w:hAnsi="Times New Roman"/>
          <w:sz w:val="28"/>
          <w:szCs w:val="28"/>
          <w:lang w:eastAsia="ru-RU"/>
        </w:rPr>
        <w:t xml:space="preserve">арственных и муниципальных нужд» </w:t>
      </w:r>
      <w:r w:rsidRPr="00340CCC">
        <w:rPr>
          <w:rFonts w:ascii="Times New Roman" w:eastAsia="Times New Roman" w:hAnsi="Times New Roman"/>
          <w:sz w:val="28"/>
          <w:szCs w:val="28"/>
          <w:lang w:eastAsia="ru-RU"/>
        </w:rPr>
        <w:t>(далее ФЗ №-44</w:t>
      </w:r>
      <w:r>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иными нормативными документами,  а также настоящим Положением.</w:t>
      </w:r>
    </w:p>
    <w:p w:rsidR="0056417A" w:rsidRPr="00D1550F" w:rsidRDefault="001D4B77" w:rsidP="00F22D6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1.4. Основными принципами деятельности Единой комиссии являются создание равных условий при проведении конкурентных способов закупки для юридических лиц (независимо от форм собственности и организационно-правовых форм) и любых физических лиц, в том числе индивидуальных предпринимателей, осуществляющих предпринимательскую деятельность по производству и поставке товаров, выполнению работ и оказанию услуг, а также единство требований, </w:t>
      </w:r>
      <w:r w:rsidR="00F22D67" w:rsidRPr="00D1550F">
        <w:rPr>
          <w:rFonts w:ascii="Times New Roman" w:eastAsia="Times New Roman" w:hAnsi="Times New Roman"/>
          <w:sz w:val="28"/>
          <w:szCs w:val="28"/>
          <w:lang w:eastAsia="ru-RU"/>
        </w:rPr>
        <w:t>объективность оценок, гласность, о</w:t>
      </w:r>
      <w:r w:rsidR="0056417A" w:rsidRPr="00D1550F">
        <w:rPr>
          <w:rFonts w:ascii="Times New Roman" w:eastAsia="Times New Roman" w:hAnsi="Times New Roman"/>
          <w:sz w:val="28"/>
          <w:szCs w:val="28"/>
          <w:lang w:eastAsia="ru-RU"/>
        </w:rPr>
        <w:t xml:space="preserve">беспечение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эффективность осуществления закупок. </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lastRenderedPageBreak/>
        <w:t xml:space="preserve">1.5. Единая комиссия при осуществлении выбора поставщика (производителя) товаров (работ, услуг) </w:t>
      </w:r>
      <w:r w:rsidRPr="008F3833">
        <w:rPr>
          <w:rFonts w:ascii="Times New Roman" w:eastAsia="Times New Roman" w:hAnsi="Times New Roman"/>
          <w:sz w:val="28"/>
          <w:szCs w:val="28"/>
          <w:lang w:eastAsia="ru-RU"/>
        </w:rPr>
        <w:t>применяет национальный режим в</w:t>
      </w:r>
      <w:r w:rsidRPr="00340CC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целях поддержки российских товаропроизводителей, в </w:t>
      </w:r>
      <w:r w:rsidRPr="00340CCC">
        <w:rPr>
          <w:rFonts w:ascii="Times New Roman" w:eastAsia="Times New Roman" w:hAnsi="Times New Roman"/>
          <w:sz w:val="28"/>
          <w:szCs w:val="28"/>
          <w:lang w:eastAsia="ru-RU"/>
        </w:rPr>
        <w:t xml:space="preserve">соответствии со ст.14 ФЗ №-44.  </w:t>
      </w:r>
    </w:p>
    <w:p w:rsidR="001D4B77"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1.6. Единая комиссия действует на постоянной основе.</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1.7. </w:t>
      </w:r>
      <w:r w:rsidRPr="00340CCC">
        <w:rPr>
          <w:rFonts w:ascii="Times New Roman" w:eastAsia="Times New Roman" w:hAnsi="Times New Roman"/>
          <w:sz w:val="28"/>
          <w:szCs w:val="28"/>
          <w:lang w:eastAsia="ru-RU"/>
        </w:rPr>
        <w:t xml:space="preserve">Единая комиссия </w:t>
      </w:r>
      <w:r>
        <w:rPr>
          <w:rFonts w:ascii="Times New Roman" w:eastAsia="Times New Roman" w:hAnsi="Times New Roman"/>
          <w:sz w:val="28"/>
          <w:szCs w:val="28"/>
          <w:lang w:eastAsia="ru-RU"/>
        </w:rPr>
        <w:t xml:space="preserve">осуществляет проведение закупок товаров, работ, услуг для обеспечения муниципальных нужд муниципальных заказчиков согласно утвержденному реестру муниципальных заказчиков, кроме бюджетных и автономных образовательных учреждений.  </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p>
    <w:p w:rsidR="001D4B77" w:rsidRDefault="001D4B77" w:rsidP="00E75C95">
      <w:pPr>
        <w:spacing w:after="0" w:line="240" w:lineRule="auto"/>
        <w:ind w:firstLine="708"/>
        <w:jc w:val="center"/>
        <w:rPr>
          <w:rFonts w:ascii="Times New Roman" w:eastAsia="Times New Roman" w:hAnsi="Times New Roman"/>
          <w:sz w:val="28"/>
          <w:szCs w:val="28"/>
          <w:lang w:eastAsia="ru-RU"/>
        </w:rPr>
      </w:pPr>
      <w:r w:rsidRPr="00340CCC">
        <w:rPr>
          <w:rFonts w:ascii="Times New Roman" w:eastAsia="Times New Roman" w:hAnsi="Times New Roman"/>
          <w:sz w:val="28"/>
          <w:szCs w:val="28"/>
          <w:lang w:val="en-US" w:eastAsia="ru-RU"/>
        </w:rPr>
        <w:t>II</w:t>
      </w:r>
      <w:r w:rsidR="00401CCA" w:rsidRPr="00340CCC">
        <w:rPr>
          <w:rFonts w:ascii="Times New Roman" w:eastAsia="Times New Roman" w:hAnsi="Times New Roman"/>
          <w:sz w:val="28"/>
          <w:szCs w:val="28"/>
          <w:lang w:eastAsia="ru-RU"/>
        </w:rPr>
        <w:t>. Функции</w:t>
      </w:r>
      <w:r w:rsidRPr="00340CCC">
        <w:rPr>
          <w:rFonts w:ascii="Times New Roman" w:eastAsia="Times New Roman" w:hAnsi="Times New Roman"/>
          <w:sz w:val="28"/>
          <w:szCs w:val="28"/>
          <w:lang w:eastAsia="ru-RU"/>
        </w:rPr>
        <w:t xml:space="preserve"> Единой комиссии</w:t>
      </w:r>
    </w:p>
    <w:p w:rsidR="00E75C95" w:rsidRPr="00340CCC" w:rsidRDefault="00E75C95" w:rsidP="00E75C95">
      <w:pPr>
        <w:spacing w:after="0" w:line="240" w:lineRule="auto"/>
        <w:ind w:firstLine="708"/>
        <w:jc w:val="center"/>
        <w:rPr>
          <w:rFonts w:ascii="Times New Roman" w:eastAsia="Times New Roman" w:hAnsi="Times New Roman"/>
          <w:sz w:val="28"/>
          <w:szCs w:val="28"/>
          <w:lang w:eastAsia="ru-RU"/>
        </w:rPr>
      </w:pP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2.1. Единой комиссией осуществляется </w:t>
      </w:r>
      <w:r>
        <w:rPr>
          <w:rFonts w:ascii="Times New Roman" w:eastAsia="Times New Roman" w:hAnsi="Times New Roman"/>
          <w:sz w:val="28"/>
          <w:szCs w:val="28"/>
          <w:lang w:eastAsia="ru-RU"/>
        </w:rPr>
        <w:t xml:space="preserve">выбор поставщика (производителя) </w:t>
      </w:r>
      <w:r w:rsidRPr="00340CCC">
        <w:rPr>
          <w:rFonts w:ascii="Times New Roman" w:eastAsia="Times New Roman" w:hAnsi="Times New Roman"/>
          <w:sz w:val="28"/>
          <w:szCs w:val="28"/>
          <w:lang w:eastAsia="ru-RU"/>
        </w:rPr>
        <w:t xml:space="preserve"> товаров</w:t>
      </w:r>
      <w:r>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работ</w:t>
      </w:r>
      <w:r>
        <w:rPr>
          <w:rFonts w:ascii="Times New Roman" w:eastAsia="Times New Roman" w:hAnsi="Times New Roman"/>
          <w:sz w:val="28"/>
          <w:szCs w:val="28"/>
          <w:lang w:eastAsia="ru-RU"/>
        </w:rPr>
        <w:t>,</w:t>
      </w:r>
      <w:r w:rsidRPr="00340CCC">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w:t>
      </w:r>
      <w:r w:rsidRPr="00340CCC">
        <w:rPr>
          <w:rFonts w:ascii="Times New Roman" w:eastAsia="Times New Roman" w:hAnsi="Times New Roman"/>
          <w:sz w:val="28"/>
          <w:szCs w:val="28"/>
          <w:lang w:eastAsia="ru-RU"/>
        </w:rPr>
        <w:t xml:space="preserve"> конкурентными способами:</w:t>
      </w:r>
    </w:p>
    <w:p w:rsidR="001D4B77" w:rsidRPr="00340CCC" w:rsidRDefault="001D4B77" w:rsidP="001D4B7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2.1.1. Проведение открытого конкурса.</w:t>
      </w:r>
    </w:p>
    <w:p w:rsidR="001D4B77" w:rsidRPr="00340CCC" w:rsidRDefault="001D4B77" w:rsidP="001D4B7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2.1.2. Поведение конкурса с ограниченным доступом</w:t>
      </w:r>
      <w:r>
        <w:rPr>
          <w:rFonts w:ascii="Times New Roman" w:eastAsia="Times New Roman" w:hAnsi="Times New Roman"/>
          <w:sz w:val="28"/>
          <w:szCs w:val="28"/>
          <w:lang w:eastAsia="ru-RU"/>
        </w:rPr>
        <w:t xml:space="preserve"> участников</w:t>
      </w:r>
      <w:r w:rsidRPr="00340CCC">
        <w:rPr>
          <w:rFonts w:ascii="Times New Roman" w:eastAsia="Times New Roman" w:hAnsi="Times New Roman"/>
          <w:sz w:val="28"/>
          <w:szCs w:val="28"/>
          <w:lang w:eastAsia="ru-RU"/>
        </w:rPr>
        <w:t>.</w:t>
      </w:r>
    </w:p>
    <w:p w:rsidR="001D4B77" w:rsidRPr="00340CCC" w:rsidRDefault="001D4B77" w:rsidP="001D4B7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2.1.3. Проведение  двухэтапного конкурса.</w:t>
      </w:r>
    </w:p>
    <w:p w:rsidR="001D4B77" w:rsidRPr="00340CCC" w:rsidRDefault="001D4B77" w:rsidP="001D4B7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2.1.4. Проведение аукциона в электронной форме.</w:t>
      </w:r>
    </w:p>
    <w:p w:rsidR="001D4B77" w:rsidRDefault="001D4B77" w:rsidP="001D4B7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2.1.5. Проведение закрытого аукциона.</w:t>
      </w:r>
    </w:p>
    <w:p w:rsidR="001D4B77" w:rsidRPr="00340CCC" w:rsidRDefault="001D4B77" w:rsidP="001D4B7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2.1.6. Проведение запроса котировок.</w:t>
      </w:r>
    </w:p>
    <w:p w:rsidR="001D4B77" w:rsidRPr="00340CCC" w:rsidRDefault="001D4B77" w:rsidP="001D4B7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2.1.7. Проведение запроса предложений.</w:t>
      </w:r>
    </w:p>
    <w:p w:rsidR="001D4B77" w:rsidRPr="00340CCC" w:rsidRDefault="001D4B77" w:rsidP="001D4B7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2.2. При проведении отбора поставщика (производителя) товаров (работ, услуг) Единая комиссия:</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2.2.1. Руководствуется требованиями ст.31 ФЗ № - 44. </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2.2.2. Ведёт протоколы: </w:t>
      </w:r>
    </w:p>
    <w:p w:rsidR="001D4B77" w:rsidRPr="00340CCC" w:rsidRDefault="001D4B77" w:rsidP="001D4B7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 вскрытия конвертов с заявками на участие в закупке и открытие доступа к поданным в форме электронных документов с заявкам на участие в закупке;</w:t>
      </w:r>
    </w:p>
    <w:p w:rsidR="001D4B77" w:rsidRPr="00340CCC" w:rsidRDefault="001D4B77" w:rsidP="001D4B77">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ab/>
        <w:t xml:space="preserve">- рассмотрения заявок на участие в </w:t>
      </w:r>
      <w:r w:rsidRPr="00146029">
        <w:rPr>
          <w:rFonts w:ascii="Times New Roman" w:eastAsia="Times New Roman" w:hAnsi="Times New Roman"/>
          <w:sz w:val="28"/>
          <w:szCs w:val="28"/>
          <w:lang w:eastAsia="ru-RU"/>
        </w:rPr>
        <w:t>конкурсе, аукционе, запросе котировок и предложений в соответствии со ст.5</w:t>
      </w:r>
      <w:r w:rsidRPr="00340CCC">
        <w:rPr>
          <w:rFonts w:ascii="Times New Roman" w:eastAsia="Times New Roman" w:hAnsi="Times New Roman"/>
          <w:sz w:val="28"/>
          <w:szCs w:val="28"/>
          <w:lang w:eastAsia="ru-RU"/>
        </w:rPr>
        <w:t>3 ФЗ № - 44.</w:t>
      </w:r>
    </w:p>
    <w:p w:rsidR="001D4B77" w:rsidRPr="006C6549" w:rsidRDefault="001D4B77" w:rsidP="001D4B77">
      <w:pPr>
        <w:spacing w:after="0" w:line="240" w:lineRule="auto"/>
        <w:jc w:val="both"/>
        <w:rPr>
          <w:rFonts w:ascii="Times New Roman" w:eastAsia="Times New Roman" w:hAnsi="Times New Roman"/>
          <w:bCs/>
          <w:sz w:val="28"/>
          <w:szCs w:val="28"/>
          <w:u w:val="single"/>
        </w:rPr>
      </w:pPr>
      <w:r w:rsidRPr="00340CCC">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ab/>
        <w:t xml:space="preserve">2.2.3. Осуществляет оценку и сопоставление заявок, окончательных </w:t>
      </w:r>
      <w:r w:rsidRPr="006C6549">
        <w:rPr>
          <w:rFonts w:ascii="Times New Roman" w:eastAsia="Times New Roman" w:hAnsi="Times New Roman"/>
          <w:sz w:val="28"/>
          <w:szCs w:val="28"/>
          <w:lang w:eastAsia="ru-RU"/>
        </w:rPr>
        <w:t>предложений участников закупки в соответствии со ст.</w:t>
      </w:r>
      <w:r w:rsidR="00401CCA" w:rsidRPr="006C6549">
        <w:rPr>
          <w:rFonts w:ascii="Times New Roman" w:eastAsia="Times New Roman" w:hAnsi="Times New Roman"/>
          <w:sz w:val="28"/>
          <w:szCs w:val="28"/>
          <w:lang w:eastAsia="ru-RU"/>
        </w:rPr>
        <w:t xml:space="preserve"> </w:t>
      </w:r>
      <w:r w:rsidRPr="006C6549">
        <w:rPr>
          <w:rFonts w:ascii="Times New Roman" w:eastAsia="Times New Roman" w:hAnsi="Times New Roman"/>
          <w:sz w:val="28"/>
          <w:szCs w:val="28"/>
          <w:lang w:eastAsia="ru-RU"/>
        </w:rPr>
        <w:t>32 ФЗ №</w:t>
      </w:r>
      <w:r w:rsidR="00401CCA" w:rsidRPr="006C6549">
        <w:rPr>
          <w:rFonts w:ascii="Times New Roman" w:eastAsia="Times New Roman" w:hAnsi="Times New Roman"/>
          <w:sz w:val="28"/>
          <w:szCs w:val="28"/>
          <w:lang w:eastAsia="ru-RU"/>
        </w:rPr>
        <w:t xml:space="preserve"> </w:t>
      </w:r>
      <w:r w:rsidRPr="006C6549">
        <w:rPr>
          <w:rFonts w:ascii="Times New Roman" w:eastAsia="Times New Roman" w:hAnsi="Times New Roman"/>
          <w:sz w:val="28"/>
          <w:szCs w:val="28"/>
          <w:lang w:eastAsia="ru-RU"/>
        </w:rPr>
        <w:t>-</w:t>
      </w:r>
      <w:r w:rsidR="00401CCA" w:rsidRPr="006C6549">
        <w:rPr>
          <w:rFonts w:ascii="Times New Roman" w:eastAsia="Times New Roman" w:hAnsi="Times New Roman"/>
          <w:sz w:val="28"/>
          <w:szCs w:val="28"/>
          <w:lang w:eastAsia="ru-RU"/>
        </w:rPr>
        <w:t xml:space="preserve"> </w:t>
      </w:r>
      <w:r w:rsidRPr="006C6549">
        <w:rPr>
          <w:rFonts w:ascii="Times New Roman" w:eastAsia="Times New Roman" w:hAnsi="Times New Roman"/>
          <w:sz w:val="28"/>
          <w:szCs w:val="28"/>
          <w:lang w:eastAsia="ru-RU"/>
        </w:rPr>
        <w:t xml:space="preserve">44 и </w:t>
      </w:r>
      <w:hyperlink r:id="rId11" w:history="1">
        <w:r w:rsidRPr="006C6549">
          <w:rPr>
            <w:rStyle w:val="a6"/>
            <w:rFonts w:ascii="Times New Roman" w:eastAsia="Times New Roman" w:hAnsi="Times New Roman"/>
            <w:bCs/>
            <w:color w:val="auto"/>
            <w:sz w:val="28"/>
            <w:szCs w:val="28"/>
            <w:u w:val="none"/>
          </w:rPr>
          <w:t>постановлением Правительства Росс</w:t>
        </w:r>
        <w:r w:rsidR="00401CCA" w:rsidRPr="006C6549">
          <w:rPr>
            <w:rStyle w:val="a6"/>
            <w:rFonts w:ascii="Times New Roman" w:eastAsia="Times New Roman" w:hAnsi="Times New Roman"/>
            <w:bCs/>
            <w:color w:val="auto"/>
            <w:sz w:val="28"/>
            <w:szCs w:val="28"/>
            <w:u w:val="none"/>
          </w:rPr>
          <w:t>ийской Федерации от 28.11.2013 №</w:t>
        </w:r>
        <w:r w:rsidRPr="006C6549">
          <w:rPr>
            <w:rStyle w:val="a6"/>
            <w:rFonts w:ascii="Times New Roman" w:eastAsia="Times New Roman" w:hAnsi="Times New Roman"/>
            <w:bCs/>
            <w:color w:val="auto"/>
            <w:sz w:val="28"/>
            <w:szCs w:val="28"/>
            <w:u w:val="none"/>
          </w:rPr>
          <w:t xml:space="preserve">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hyperlink>
      <w:r w:rsidRPr="006C6549">
        <w:rPr>
          <w:rFonts w:ascii="Times New Roman" w:eastAsia="Times New Roman" w:hAnsi="Times New Roman"/>
          <w:sz w:val="28"/>
          <w:szCs w:val="28"/>
        </w:rPr>
        <w:t xml:space="preserve"> </w:t>
      </w:r>
      <w:r w:rsidR="00401CCA" w:rsidRPr="006C6549">
        <w:rPr>
          <w:rFonts w:ascii="Times New Roman" w:eastAsia="Times New Roman" w:hAnsi="Times New Roman"/>
          <w:sz w:val="28"/>
          <w:szCs w:val="28"/>
        </w:rPr>
        <w:t xml:space="preserve">(далее - Правила) </w:t>
      </w:r>
      <w:r w:rsidRPr="006C6549">
        <w:rPr>
          <w:rFonts w:ascii="Times New Roman" w:eastAsia="Times New Roman" w:hAnsi="Times New Roman"/>
          <w:sz w:val="28"/>
          <w:szCs w:val="28"/>
        </w:rPr>
        <w:t xml:space="preserve">по </w:t>
      </w:r>
      <w:r w:rsidRPr="006C6549">
        <w:rPr>
          <w:rFonts w:ascii="Times New Roman" w:eastAsia="Times New Roman" w:hAnsi="Times New Roman"/>
          <w:sz w:val="28"/>
          <w:szCs w:val="28"/>
          <w:lang w:eastAsia="ru-RU"/>
        </w:rPr>
        <w:t>следующим критериям:</w:t>
      </w:r>
    </w:p>
    <w:p w:rsidR="0099256E" w:rsidRPr="006C6549" w:rsidRDefault="0099256E" w:rsidP="0099256E">
      <w:pPr>
        <w:autoSpaceDE w:val="0"/>
        <w:autoSpaceDN w:val="0"/>
        <w:adjustRightInd w:val="0"/>
        <w:spacing w:after="0" w:line="240" w:lineRule="auto"/>
        <w:ind w:firstLine="720"/>
        <w:jc w:val="both"/>
        <w:rPr>
          <w:rFonts w:ascii="Times New Roman" w:hAnsi="Times New Roman" w:cs="Times New Roman"/>
          <w:sz w:val="28"/>
          <w:szCs w:val="28"/>
        </w:rPr>
      </w:pPr>
      <w:bookmarkStart w:id="0" w:name="sub_10041"/>
      <w:r w:rsidRPr="006C6549">
        <w:rPr>
          <w:rFonts w:ascii="Times New Roman" w:hAnsi="Times New Roman" w:cs="Times New Roman"/>
          <w:sz w:val="28"/>
          <w:szCs w:val="28"/>
        </w:rPr>
        <w:t>а) характеризующиеся как стоимостные критерии оценки:</w:t>
      </w:r>
    </w:p>
    <w:bookmarkEnd w:id="0"/>
    <w:p w:rsidR="0099256E" w:rsidRPr="006C6549" w:rsidRDefault="004570D4" w:rsidP="0099256E">
      <w:pPr>
        <w:autoSpaceDE w:val="0"/>
        <w:autoSpaceDN w:val="0"/>
        <w:adjustRightInd w:val="0"/>
        <w:spacing w:after="0" w:line="240" w:lineRule="auto"/>
        <w:ind w:firstLine="720"/>
        <w:jc w:val="both"/>
        <w:rPr>
          <w:rFonts w:ascii="Times New Roman" w:hAnsi="Times New Roman" w:cs="Times New Roman"/>
          <w:sz w:val="28"/>
          <w:szCs w:val="28"/>
        </w:rPr>
      </w:pPr>
      <w:r w:rsidRPr="006C6549">
        <w:rPr>
          <w:rFonts w:ascii="Times New Roman" w:hAnsi="Times New Roman" w:cs="Times New Roman"/>
          <w:sz w:val="28"/>
          <w:szCs w:val="28"/>
        </w:rPr>
        <w:t xml:space="preserve">- </w:t>
      </w:r>
      <w:r w:rsidR="0099256E" w:rsidRPr="006C6549">
        <w:rPr>
          <w:rFonts w:ascii="Times New Roman" w:hAnsi="Times New Roman" w:cs="Times New Roman"/>
          <w:sz w:val="28"/>
          <w:szCs w:val="28"/>
        </w:rPr>
        <w:t>цена контракта</w:t>
      </w:r>
      <w:r w:rsidR="00B863B3" w:rsidRPr="006C6549">
        <w:rPr>
          <w:rFonts w:ascii="Times New Roman" w:hAnsi="Times New Roman" w:cs="Times New Roman"/>
          <w:sz w:val="28"/>
          <w:szCs w:val="28"/>
        </w:rPr>
        <w:t xml:space="preserve"> или сумма цен единиц товара, работы, услуги</w:t>
      </w:r>
      <w:r w:rsidR="0099256E" w:rsidRPr="006C6549">
        <w:rPr>
          <w:rFonts w:ascii="Times New Roman" w:hAnsi="Times New Roman" w:cs="Times New Roman"/>
          <w:sz w:val="28"/>
          <w:szCs w:val="28"/>
        </w:rPr>
        <w:t>;</w:t>
      </w:r>
    </w:p>
    <w:p w:rsidR="0099256E" w:rsidRPr="00901568" w:rsidRDefault="004570D4" w:rsidP="0099256E">
      <w:pPr>
        <w:autoSpaceDE w:val="0"/>
        <w:autoSpaceDN w:val="0"/>
        <w:adjustRightInd w:val="0"/>
        <w:spacing w:after="0" w:line="240" w:lineRule="auto"/>
        <w:ind w:firstLine="720"/>
        <w:jc w:val="both"/>
        <w:rPr>
          <w:rFonts w:ascii="Times New Roman" w:hAnsi="Times New Roman" w:cs="Times New Roman"/>
          <w:sz w:val="28"/>
          <w:szCs w:val="28"/>
        </w:rPr>
      </w:pPr>
      <w:r w:rsidRPr="006C6549">
        <w:rPr>
          <w:rFonts w:ascii="Times New Roman" w:hAnsi="Times New Roman" w:cs="Times New Roman"/>
          <w:sz w:val="28"/>
          <w:szCs w:val="28"/>
        </w:rPr>
        <w:t xml:space="preserve">- </w:t>
      </w:r>
      <w:r w:rsidR="0099256E" w:rsidRPr="006C6549">
        <w:rPr>
          <w:rFonts w:ascii="Times New Roman" w:hAnsi="Times New Roman" w:cs="Times New Roman"/>
          <w:sz w:val="28"/>
          <w:szCs w:val="28"/>
        </w:rPr>
        <w:t>расходы на эксплуатацию и ремонт товаров (объектов), использование</w:t>
      </w:r>
      <w:r w:rsidR="0099256E" w:rsidRPr="00901568">
        <w:rPr>
          <w:rFonts w:ascii="Times New Roman" w:hAnsi="Times New Roman" w:cs="Times New Roman"/>
          <w:sz w:val="28"/>
          <w:szCs w:val="28"/>
        </w:rPr>
        <w:t xml:space="preserve"> результатов работ;</w:t>
      </w:r>
    </w:p>
    <w:p w:rsidR="0099256E" w:rsidRPr="00901568" w:rsidRDefault="004570D4" w:rsidP="0099256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9256E" w:rsidRPr="00901568">
        <w:rPr>
          <w:rFonts w:ascii="Times New Roman" w:hAnsi="Times New Roman" w:cs="Times New Roman"/>
          <w:sz w:val="28"/>
          <w:szCs w:val="28"/>
        </w:rPr>
        <w:t xml:space="preserve">стоимость жизненного цикла товара (объекта), созданного в результате выполнения работы в случаях, предусмотренных </w:t>
      </w:r>
      <w:r w:rsidR="0099256E" w:rsidRPr="004B00C0">
        <w:rPr>
          <w:rFonts w:ascii="Times New Roman" w:hAnsi="Times New Roman" w:cs="Times New Roman"/>
          <w:sz w:val="28"/>
          <w:szCs w:val="28"/>
        </w:rPr>
        <w:t xml:space="preserve">пунктом 5 </w:t>
      </w:r>
      <w:r w:rsidR="0099256E" w:rsidRPr="00901568">
        <w:rPr>
          <w:rFonts w:ascii="Times New Roman" w:hAnsi="Times New Roman" w:cs="Times New Roman"/>
          <w:sz w:val="28"/>
          <w:szCs w:val="28"/>
        </w:rPr>
        <w:t>Правил (далее - стоимость жизненного цикла);</w:t>
      </w:r>
    </w:p>
    <w:p w:rsidR="0099256E" w:rsidRPr="00901568" w:rsidRDefault="004570D4" w:rsidP="00A8739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9256E" w:rsidRPr="00901568">
        <w:rPr>
          <w:rFonts w:ascii="Times New Roman" w:hAnsi="Times New Roman" w:cs="Times New Roman"/>
          <w:sz w:val="28"/>
          <w:szCs w:val="28"/>
        </w:rPr>
        <w:t xml:space="preserve">предложение о сумме соответствующих расходов заказчика, которые заказчик осуществит или понесет по </w:t>
      </w:r>
      <w:proofErr w:type="spellStart"/>
      <w:r w:rsidR="0099256E" w:rsidRPr="00901568">
        <w:rPr>
          <w:rFonts w:ascii="Times New Roman" w:hAnsi="Times New Roman" w:cs="Times New Roman"/>
          <w:sz w:val="28"/>
          <w:szCs w:val="28"/>
        </w:rPr>
        <w:t>энергосервисному</w:t>
      </w:r>
      <w:proofErr w:type="spellEnd"/>
      <w:r w:rsidR="0099256E" w:rsidRPr="00901568">
        <w:rPr>
          <w:rFonts w:ascii="Times New Roman" w:hAnsi="Times New Roman" w:cs="Times New Roman"/>
          <w:sz w:val="28"/>
          <w:szCs w:val="28"/>
        </w:rPr>
        <w:t xml:space="preserve"> контракту;</w:t>
      </w:r>
    </w:p>
    <w:p w:rsidR="00A87393" w:rsidRPr="006C6549" w:rsidRDefault="00A87393" w:rsidP="00A87393">
      <w:pPr>
        <w:autoSpaceDE w:val="0"/>
        <w:autoSpaceDN w:val="0"/>
        <w:adjustRightInd w:val="0"/>
        <w:spacing w:after="0" w:line="240" w:lineRule="auto"/>
        <w:ind w:firstLine="720"/>
        <w:jc w:val="both"/>
        <w:rPr>
          <w:rFonts w:ascii="Times New Roman" w:hAnsi="Times New Roman" w:cs="Times New Roman"/>
          <w:sz w:val="28"/>
          <w:szCs w:val="28"/>
        </w:rPr>
      </w:pPr>
      <w:bookmarkStart w:id="1" w:name="sub_10042"/>
      <w:r w:rsidRPr="006C6549">
        <w:rPr>
          <w:rFonts w:ascii="Times New Roman" w:hAnsi="Times New Roman" w:cs="Times New Roman"/>
          <w:sz w:val="28"/>
          <w:szCs w:val="28"/>
        </w:rPr>
        <w:lastRenderedPageBreak/>
        <w:t>б) характеризующиеся как не стоимостные критерии оценки:</w:t>
      </w:r>
    </w:p>
    <w:bookmarkEnd w:id="1"/>
    <w:p w:rsidR="00A87393" w:rsidRPr="006C6549" w:rsidRDefault="00A87393" w:rsidP="00A87393">
      <w:pPr>
        <w:autoSpaceDE w:val="0"/>
        <w:autoSpaceDN w:val="0"/>
        <w:adjustRightInd w:val="0"/>
        <w:spacing w:after="0" w:line="240" w:lineRule="auto"/>
        <w:ind w:firstLine="720"/>
        <w:jc w:val="both"/>
        <w:rPr>
          <w:rFonts w:ascii="Times New Roman" w:hAnsi="Times New Roman" w:cs="Times New Roman"/>
          <w:sz w:val="28"/>
          <w:szCs w:val="28"/>
        </w:rPr>
      </w:pPr>
      <w:r w:rsidRPr="006C6549">
        <w:rPr>
          <w:rFonts w:ascii="Times New Roman" w:hAnsi="Times New Roman" w:cs="Times New Roman"/>
          <w:sz w:val="28"/>
          <w:szCs w:val="28"/>
        </w:rPr>
        <w:t>- качественные, функциональные и экологические характеристики объекта закупки;</w:t>
      </w:r>
    </w:p>
    <w:p w:rsidR="00A87393" w:rsidRPr="006C6549" w:rsidRDefault="00A87393" w:rsidP="00A87393">
      <w:pPr>
        <w:autoSpaceDE w:val="0"/>
        <w:autoSpaceDN w:val="0"/>
        <w:adjustRightInd w:val="0"/>
        <w:spacing w:after="0" w:line="240" w:lineRule="auto"/>
        <w:ind w:firstLine="720"/>
        <w:jc w:val="both"/>
        <w:rPr>
          <w:rFonts w:ascii="Times New Roman" w:hAnsi="Times New Roman" w:cs="Times New Roman"/>
          <w:sz w:val="28"/>
          <w:szCs w:val="28"/>
        </w:rPr>
      </w:pPr>
      <w:r w:rsidRPr="006C6549">
        <w:rPr>
          <w:rFonts w:ascii="Times New Roman" w:hAnsi="Times New Roman" w:cs="Times New Roman"/>
          <w:sz w:val="28"/>
          <w:szCs w:val="28"/>
        </w:rPr>
        <w:t>-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A87393" w:rsidRPr="006C6549" w:rsidRDefault="00A87393" w:rsidP="00A87393">
      <w:pPr>
        <w:spacing w:after="0" w:line="240" w:lineRule="auto"/>
        <w:ind w:firstLine="708"/>
        <w:jc w:val="both"/>
        <w:rPr>
          <w:rFonts w:ascii="Times New Roman" w:hAnsi="Times New Roman" w:cs="Times New Roman"/>
          <w:bCs/>
          <w:sz w:val="28"/>
          <w:szCs w:val="28"/>
        </w:rPr>
      </w:pPr>
      <w:r w:rsidRPr="006C6549">
        <w:rPr>
          <w:rFonts w:ascii="Times New Roman" w:hAnsi="Times New Roman" w:cs="Times New Roman"/>
          <w:sz w:val="28"/>
          <w:szCs w:val="28"/>
        </w:rPr>
        <w:t xml:space="preserve">- в случаях, предусмотренных в соответствии с ч.16 ст.34 ФЗ № - 44, а также в иных установленных Правительством Российской Федерации случаях для оценки заявок участников закупки заказчик в документации </w:t>
      </w:r>
      <w:r w:rsidRPr="006C6549">
        <w:rPr>
          <w:rFonts w:ascii="Times New Roman" w:hAnsi="Times New Roman" w:cs="Times New Roman"/>
          <w:bCs/>
          <w:sz w:val="28"/>
          <w:szCs w:val="28"/>
        </w:rPr>
        <w:t>вместо критериев</w:t>
      </w:r>
      <w:r w:rsidRPr="006C6549">
        <w:rPr>
          <w:rFonts w:ascii="Times New Roman" w:hAnsi="Times New Roman" w:cs="Times New Roman"/>
          <w:sz w:val="28"/>
          <w:szCs w:val="28"/>
        </w:rPr>
        <w:t>, указанных в п. 1, 2 ч. 1 ст. 32 ФЗ № - 44, вправе устанавливать в качестве критерия стоимость жизненного цикла товара или созданного в результате выполнения работы объекта</w:t>
      </w:r>
      <w:r w:rsidRPr="006C6549">
        <w:rPr>
          <w:rFonts w:ascii="Times New Roman" w:hAnsi="Times New Roman" w:cs="Times New Roman"/>
          <w:bCs/>
          <w:sz w:val="28"/>
          <w:szCs w:val="28"/>
        </w:rPr>
        <w:t>.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последующее обслуживание, эксплуатацию в течении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частью 20 статьи 22 настоящего Федерального закона.</w:t>
      </w:r>
    </w:p>
    <w:p w:rsidR="001D4B77" w:rsidRPr="00340CCC" w:rsidRDefault="001D4B77" w:rsidP="00A87393">
      <w:pPr>
        <w:spacing w:after="0" w:line="240" w:lineRule="auto"/>
        <w:ind w:firstLine="708"/>
        <w:jc w:val="both"/>
        <w:rPr>
          <w:rFonts w:ascii="Times New Roman" w:eastAsia="Times New Roman" w:hAnsi="Times New Roman"/>
          <w:sz w:val="28"/>
          <w:szCs w:val="28"/>
          <w:lang w:eastAsia="ru-RU"/>
        </w:rPr>
      </w:pPr>
      <w:r w:rsidRPr="006C6549">
        <w:rPr>
          <w:rFonts w:ascii="Times New Roman" w:eastAsia="Times New Roman" w:hAnsi="Times New Roman"/>
          <w:sz w:val="28"/>
          <w:szCs w:val="28"/>
          <w:lang w:eastAsia="ru-RU"/>
        </w:rPr>
        <w:t>2.3. Единой комиссией обмен документами, уведомлениями</w:t>
      </w:r>
      <w:r w:rsidRPr="00340CCC">
        <w:rPr>
          <w:rFonts w:ascii="Times New Roman" w:eastAsia="Times New Roman" w:hAnsi="Times New Roman"/>
          <w:sz w:val="28"/>
          <w:szCs w:val="28"/>
          <w:lang w:eastAsia="ru-RU"/>
        </w:rPr>
        <w:t>, решениями</w:t>
      </w:r>
      <w:r w:rsidR="00E55C4A">
        <w:rPr>
          <w:rFonts w:ascii="Times New Roman" w:eastAsia="Times New Roman" w:hAnsi="Times New Roman"/>
          <w:sz w:val="28"/>
          <w:szCs w:val="28"/>
          <w:lang w:eastAsia="ru-RU"/>
        </w:rPr>
        <w:t xml:space="preserve"> и другими предусмотренными для</w:t>
      </w:r>
      <w:r w:rsidRPr="00340CCC">
        <w:rPr>
          <w:rFonts w:ascii="Times New Roman" w:eastAsia="Times New Roman" w:hAnsi="Times New Roman"/>
          <w:sz w:val="28"/>
          <w:szCs w:val="28"/>
          <w:lang w:eastAsia="ru-RU"/>
        </w:rPr>
        <w:t xml:space="preserve"> конкурентных способов закупки процедур материалами осуществляется в письменной форме, обеспечивающей запись содержания сообщения. Обмен информацией, необходимой для деятельности участника закупки и муниципального заказчика, может осуществляться с помощью средств связи, которые не обеспечивают запись содержания сообщения, при условии, что после этого получателю сообщения высылается подтверждение сообщения в письменной форме. Муниципальный заказчик не вправе допускать дискриминацию в отношении участников закупки на основании формы, в которой они передают или получают документацию, уведомления, решения или другие материалы, если форма их подачи соответствует требованиям настоящего пункта.</w:t>
      </w:r>
    </w:p>
    <w:p w:rsidR="001D4B77" w:rsidRPr="00340CCC" w:rsidRDefault="001D4B77" w:rsidP="001D4B77">
      <w:pPr>
        <w:spacing w:after="0" w:line="240" w:lineRule="auto"/>
        <w:jc w:val="both"/>
        <w:rPr>
          <w:rFonts w:ascii="Times New Roman" w:eastAsia="Times New Roman" w:hAnsi="Times New Roman"/>
          <w:sz w:val="28"/>
          <w:szCs w:val="28"/>
          <w:lang w:eastAsia="ru-RU"/>
        </w:rPr>
      </w:pPr>
    </w:p>
    <w:p w:rsidR="001D4B77" w:rsidRDefault="001D4B77" w:rsidP="00E75C95">
      <w:pPr>
        <w:spacing w:after="0" w:line="240" w:lineRule="auto"/>
        <w:ind w:left="708"/>
        <w:jc w:val="center"/>
        <w:outlineLvl w:val="3"/>
        <w:rPr>
          <w:rFonts w:ascii="Times New Roman" w:eastAsia="Times New Roman" w:hAnsi="Times New Roman"/>
          <w:bCs/>
          <w:sz w:val="28"/>
          <w:szCs w:val="28"/>
          <w:lang w:eastAsia="ru-RU"/>
        </w:rPr>
      </w:pPr>
      <w:r w:rsidRPr="00340CCC">
        <w:rPr>
          <w:rFonts w:ascii="Times New Roman" w:eastAsia="Times New Roman" w:hAnsi="Times New Roman"/>
          <w:bCs/>
          <w:sz w:val="28"/>
          <w:szCs w:val="28"/>
          <w:lang w:val="en-US" w:eastAsia="ru-RU"/>
        </w:rPr>
        <w:t>III</w:t>
      </w:r>
      <w:r w:rsidRPr="00340CCC">
        <w:rPr>
          <w:rFonts w:ascii="Times New Roman" w:eastAsia="Times New Roman" w:hAnsi="Times New Roman"/>
          <w:bCs/>
          <w:sz w:val="28"/>
          <w:szCs w:val="28"/>
          <w:lang w:eastAsia="ru-RU"/>
        </w:rPr>
        <w:t>. Регламент Единой комиссии</w:t>
      </w:r>
    </w:p>
    <w:p w:rsidR="00E75C95" w:rsidRPr="00737183" w:rsidRDefault="00E75C95" w:rsidP="00E75C95">
      <w:pPr>
        <w:spacing w:after="0" w:line="240" w:lineRule="auto"/>
        <w:ind w:left="708"/>
        <w:jc w:val="center"/>
        <w:outlineLvl w:val="3"/>
        <w:rPr>
          <w:rFonts w:ascii="Times New Roman" w:eastAsia="Times New Roman" w:hAnsi="Times New Roman"/>
          <w:bCs/>
          <w:sz w:val="28"/>
          <w:szCs w:val="28"/>
          <w:lang w:eastAsia="ru-RU"/>
        </w:rPr>
      </w:pPr>
    </w:p>
    <w:p w:rsidR="001D4B77" w:rsidRPr="00340CCC" w:rsidRDefault="001D4B77" w:rsidP="001D4B77">
      <w:pPr>
        <w:spacing w:after="0" w:line="240" w:lineRule="auto"/>
        <w:ind w:firstLine="708"/>
        <w:jc w:val="both"/>
        <w:outlineLvl w:val="3"/>
        <w:rPr>
          <w:rFonts w:ascii="Times New Roman" w:eastAsia="Times New Roman" w:hAnsi="Times New Roman"/>
          <w:bCs/>
          <w:sz w:val="28"/>
          <w:szCs w:val="28"/>
          <w:lang w:eastAsia="ru-RU"/>
        </w:rPr>
      </w:pPr>
      <w:r w:rsidRPr="00340CCC">
        <w:rPr>
          <w:rFonts w:ascii="Times New Roman" w:eastAsia="Times New Roman" w:hAnsi="Times New Roman"/>
          <w:bCs/>
          <w:sz w:val="28"/>
          <w:szCs w:val="28"/>
          <w:lang w:eastAsia="ru-RU"/>
        </w:rPr>
        <w:t>3.1. Число членов Единой комиссии должно быть не менее чем пять человек</w:t>
      </w:r>
      <w:r>
        <w:rPr>
          <w:rFonts w:ascii="Times New Roman" w:eastAsia="Times New Roman" w:hAnsi="Times New Roman"/>
          <w:bCs/>
          <w:sz w:val="28"/>
          <w:szCs w:val="28"/>
          <w:lang w:eastAsia="ru-RU"/>
        </w:rPr>
        <w:t>,</w:t>
      </w:r>
      <w:r w:rsidRPr="00340CCC">
        <w:rPr>
          <w:rFonts w:ascii="Times New Roman" w:eastAsia="Times New Roman" w:hAnsi="Times New Roman"/>
          <w:bCs/>
          <w:sz w:val="28"/>
          <w:szCs w:val="28"/>
          <w:lang w:eastAsia="ru-RU"/>
        </w:rPr>
        <w:t xml:space="preserve"> из их числа назначается председатель </w:t>
      </w:r>
      <w:r>
        <w:rPr>
          <w:rFonts w:ascii="Times New Roman" w:eastAsia="Times New Roman" w:hAnsi="Times New Roman"/>
          <w:bCs/>
          <w:sz w:val="28"/>
          <w:szCs w:val="28"/>
          <w:lang w:eastAsia="ru-RU"/>
        </w:rPr>
        <w:t xml:space="preserve">Единой </w:t>
      </w:r>
      <w:r w:rsidRPr="00340CCC">
        <w:rPr>
          <w:rFonts w:ascii="Times New Roman" w:eastAsia="Times New Roman" w:hAnsi="Times New Roman"/>
          <w:bCs/>
          <w:sz w:val="28"/>
          <w:szCs w:val="28"/>
          <w:lang w:eastAsia="ru-RU"/>
        </w:rPr>
        <w:t>комиссии.</w:t>
      </w:r>
    </w:p>
    <w:p w:rsidR="001D4B77" w:rsidRPr="00340CCC" w:rsidRDefault="00E16B7D" w:rsidP="001D4B77">
      <w:pPr>
        <w:spacing w:after="0" w:line="240" w:lineRule="auto"/>
        <w:ind w:firstLine="708"/>
        <w:jc w:val="both"/>
        <w:outlineLvl w:val="3"/>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3.2. </w:t>
      </w:r>
      <w:r w:rsidR="001D4B77" w:rsidRPr="00340CCC">
        <w:rPr>
          <w:rFonts w:ascii="Times New Roman" w:eastAsia="Times New Roman" w:hAnsi="Times New Roman"/>
          <w:bCs/>
          <w:sz w:val="28"/>
          <w:szCs w:val="28"/>
          <w:lang w:eastAsia="ru-RU"/>
        </w:rPr>
        <w:t xml:space="preserve">В состав Единой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 </w:t>
      </w:r>
    </w:p>
    <w:p w:rsidR="001D4B77" w:rsidRPr="00340CCC" w:rsidRDefault="001D4B77" w:rsidP="001D4B77">
      <w:pPr>
        <w:autoSpaceDE w:val="0"/>
        <w:autoSpaceDN w:val="0"/>
        <w:adjustRightInd w:val="0"/>
        <w:spacing w:after="0" w:line="240" w:lineRule="auto"/>
        <w:ind w:firstLine="708"/>
        <w:jc w:val="both"/>
        <w:rPr>
          <w:rFonts w:ascii="Times New Roman" w:hAnsi="Times New Roman"/>
          <w:bCs/>
          <w:sz w:val="28"/>
          <w:szCs w:val="28"/>
          <w:lang w:eastAsia="ru-RU"/>
        </w:rPr>
      </w:pPr>
      <w:r w:rsidRPr="00340CCC">
        <w:rPr>
          <w:rFonts w:ascii="Times New Roman" w:hAnsi="Times New Roman"/>
          <w:bCs/>
          <w:sz w:val="28"/>
          <w:szCs w:val="28"/>
          <w:lang w:eastAsia="ru-RU"/>
        </w:rPr>
        <w:lastRenderedPageBreak/>
        <w:t>3.3.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1D4B77" w:rsidRPr="00340CCC" w:rsidRDefault="001D4B77" w:rsidP="001D4B77">
      <w:pPr>
        <w:autoSpaceDE w:val="0"/>
        <w:autoSpaceDN w:val="0"/>
        <w:adjustRightInd w:val="0"/>
        <w:spacing w:after="0" w:line="240" w:lineRule="auto"/>
        <w:ind w:firstLine="708"/>
        <w:jc w:val="both"/>
        <w:rPr>
          <w:rFonts w:ascii="Times New Roman" w:hAnsi="Times New Roman"/>
          <w:bCs/>
          <w:sz w:val="28"/>
          <w:szCs w:val="28"/>
          <w:lang w:eastAsia="ru-RU"/>
        </w:rPr>
      </w:pPr>
      <w:r w:rsidRPr="00340CCC">
        <w:rPr>
          <w:rFonts w:ascii="Times New Roman" w:hAnsi="Times New Roman"/>
          <w:bCs/>
          <w:sz w:val="28"/>
          <w:szCs w:val="28"/>
          <w:lang w:eastAsia="ru-RU"/>
        </w:rPr>
        <w:t xml:space="preserve">3.4. Замена члена Единой комиссии допускается только по решению заказчика, принявшего решение о создании </w:t>
      </w:r>
      <w:r>
        <w:rPr>
          <w:rFonts w:ascii="Times New Roman" w:hAnsi="Times New Roman"/>
          <w:bCs/>
          <w:sz w:val="28"/>
          <w:szCs w:val="28"/>
          <w:lang w:eastAsia="ru-RU"/>
        </w:rPr>
        <w:t xml:space="preserve">Единой </w:t>
      </w:r>
      <w:r w:rsidRPr="00236E07">
        <w:rPr>
          <w:rFonts w:ascii="Times New Roman" w:hAnsi="Times New Roman"/>
          <w:bCs/>
          <w:sz w:val="28"/>
          <w:szCs w:val="28"/>
          <w:lang w:eastAsia="ru-RU"/>
        </w:rPr>
        <w:t>комиссии</w:t>
      </w:r>
      <w:r w:rsidRPr="00340CCC">
        <w:rPr>
          <w:rFonts w:ascii="Times New Roman" w:hAnsi="Times New Roman"/>
          <w:bCs/>
          <w:sz w:val="28"/>
          <w:szCs w:val="28"/>
          <w:lang w:eastAsia="ru-RU"/>
        </w:rPr>
        <w:t>.</w:t>
      </w:r>
    </w:p>
    <w:p w:rsidR="001D4B77" w:rsidRPr="00340CCC" w:rsidRDefault="001D4B77" w:rsidP="001D4B77">
      <w:pPr>
        <w:autoSpaceDE w:val="0"/>
        <w:autoSpaceDN w:val="0"/>
        <w:adjustRightInd w:val="0"/>
        <w:spacing w:after="0" w:line="240" w:lineRule="auto"/>
        <w:ind w:firstLine="708"/>
        <w:jc w:val="both"/>
        <w:rPr>
          <w:rFonts w:ascii="Times New Roman" w:hAnsi="Times New Roman"/>
          <w:bCs/>
          <w:sz w:val="28"/>
          <w:szCs w:val="28"/>
          <w:lang w:eastAsia="ru-RU"/>
        </w:rPr>
      </w:pPr>
      <w:r w:rsidRPr="00340CCC">
        <w:rPr>
          <w:rFonts w:ascii="Times New Roman" w:hAnsi="Times New Roman"/>
          <w:bCs/>
          <w:sz w:val="28"/>
          <w:szCs w:val="28"/>
          <w:lang w:eastAsia="ru-RU"/>
        </w:rPr>
        <w:t xml:space="preserve">3.5. Единая комиссия правомочна осуществлять свои функции, если на заседании </w:t>
      </w:r>
      <w:r>
        <w:rPr>
          <w:rFonts w:ascii="Times New Roman" w:hAnsi="Times New Roman"/>
          <w:bCs/>
          <w:sz w:val="28"/>
          <w:szCs w:val="28"/>
          <w:lang w:eastAsia="ru-RU"/>
        </w:rPr>
        <w:t xml:space="preserve">Единой </w:t>
      </w:r>
      <w:r w:rsidRPr="00340CCC">
        <w:rPr>
          <w:rFonts w:ascii="Times New Roman" w:hAnsi="Times New Roman"/>
          <w:bCs/>
          <w:sz w:val="28"/>
          <w:szCs w:val="28"/>
          <w:lang w:eastAsia="ru-RU"/>
        </w:rPr>
        <w:t>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Единой комиссии о месте, дате и времени проведения заседания Единой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1D4B77"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3.6. Форма голосования - открытая.</w:t>
      </w:r>
    </w:p>
    <w:p w:rsidR="001D4B77" w:rsidRPr="00C5598D" w:rsidRDefault="001D4B77" w:rsidP="001D4B77">
      <w:pPr>
        <w:spacing w:after="0" w:line="240" w:lineRule="auto"/>
        <w:ind w:firstLine="720"/>
        <w:jc w:val="both"/>
        <w:rPr>
          <w:rFonts w:ascii="Times New Roman" w:hAnsi="Times New Roman"/>
          <w:sz w:val="28"/>
          <w:szCs w:val="28"/>
        </w:rPr>
      </w:pPr>
      <w:r>
        <w:rPr>
          <w:rFonts w:ascii="Times New Roman" w:hAnsi="Times New Roman"/>
          <w:sz w:val="28"/>
          <w:szCs w:val="28"/>
        </w:rPr>
        <w:t>3.7</w:t>
      </w:r>
      <w:r w:rsidRPr="00C5598D">
        <w:rPr>
          <w:rFonts w:ascii="Times New Roman" w:hAnsi="Times New Roman"/>
          <w:sz w:val="28"/>
          <w:szCs w:val="28"/>
        </w:rPr>
        <w:t xml:space="preserve">.  Члены </w:t>
      </w:r>
      <w:r>
        <w:rPr>
          <w:rFonts w:ascii="Times New Roman" w:hAnsi="Times New Roman"/>
          <w:sz w:val="28"/>
          <w:szCs w:val="28"/>
        </w:rPr>
        <w:t>Единой к</w:t>
      </w:r>
      <w:r w:rsidRPr="00C5598D">
        <w:rPr>
          <w:rFonts w:ascii="Times New Roman" w:hAnsi="Times New Roman"/>
          <w:sz w:val="28"/>
          <w:szCs w:val="28"/>
        </w:rPr>
        <w:t>омиссии имеют право:</w:t>
      </w:r>
    </w:p>
    <w:p w:rsidR="001D4B77" w:rsidRDefault="001D4B77" w:rsidP="001D4B77">
      <w:pPr>
        <w:spacing w:after="0" w:line="240" w:lineRule="auto"/>
        <w:ind w:firstLine="720"/>
        <w:jc w:val="both"/>
        <w:rPr>
          <w:rFonts w:ascii="Times New Roman" w:hAnsi="Times New Roman"/>
          <w:sz w:val="28"/>
          <w:szCs w:val="28"/>
        </w:rPr>
      </w:pPr>
      <w:r>
        <w:rPr>
          <w:rFonts w:ascii="Times New Roman" w:hAnsi="Times New Roman"/>
          <w:sz w:val="28"/>
          <w:szCs w:val="28"/>
        </w:rPr>
        <w:t>3.7.1. З</w:t>
      </w:r>
      <w:r w:rsidRPr="00C5598D">
        <w:rPr>
          <w:rFonts w:ascii="Times New Roman" w:hAnsi="Times New Roman"/>
          <w:sz w:val="28"/>
          <w:szCs w:val="28"/>
        </w:rPr>
        <w:t>накомиться со всеми представленными на рассмотрение документами и сведениями, составляющими заявки участников, поданные для участия в конкурсах, аукционах</w:t>
      </w:r>
      <w:r>
        <w:rPr>
          <w:rFonts w:ascii="Times New Roman" w:hAnsi="Times New Roman"/>
          <w:sz w:val="28"/>
          <w:szCs w:val="28"/>
        </w:rPr>
        <w:t>,</w:t>
      </w:r>
      <w:r w:rsidRPr="00C5598D">
        <w:rPr>
          <w:rFonts w:ascii="Times New Roman" w:hAnsi="Times New Roman"/>
          <w:sz w:val="28"/>
          <w:szCs w:val="28"/>
        </w:rPr>
        <w:t xml:space="preserve"> запросах котировок</w:t>
      </w:r>
      <w:r>
        <w:rPr>
          <w:rFonts w:ascii="Times New Roman" w:hAnsi="Times New Roman"/>
          <w:sz w:val="28"/>
          <w:szCs w:val="28"/>
        </w:rPr>
        <w:t xml:space="preserve"> и предложений.  </w:t>
      </w:r>
    </w:p>
    <w:p w:rsidR="001D4B77" w:rsidRPr="00C5598D" w:rsidRDefault="001D4B77" w:rsidP="001D4B77">
      <w:pPr>
        <w:spacing w:after="0" w:line="240" w:lineRule="auto"/>
        <w:ind w:firstLine="720"/>
        <w:jc w:val="both"/>
        <w:rPr>
          <w:rFonts w:ascii="Times New Roman" w:hAnsi="Times New Roman"/>
          <w:sz w:val="28"/>
          <w:szCs w:val="28"/>
        </w:rPr>
      </w:pPr>
      <w:r>
        <w:rPr>
          <w:rFonts w:ascii="Times New Roman" w:hAnsi="Times New Roman"/>
          <w:sz w:val="28"/>
          <w:szCs w:val="28"/>
        </w:rPr>
        <w:t>3.7.2. В</w:t>
      </w:r>
      <w:r w:rsidRPr="00C5598D">
        <w:rPr>
          <w:rFonts w:ascii="Times New Roman" w:hAnsi="Times New Roman"/>
          <w:sz w:val="28"/>
          <w:szCs w:val="28"/>
        </w:rPr>
        <w:t xml:space="preserve">ыступать по вопросам повестки дня на заседаниях </w:t>
      </w:r>
      <w:r>
        <w:rPr>
          <w:rFonts w:ascii="Times New Roman" w:hAnsi="Times New Roman"/>
          <w:sz w:val="28"/>
          <w:szCs w:val="28"/>
        </w:rPr>
        <w:t>Единой к</w:t>
      </w:r>
      <w:r w:rsidRPr="00C5598D">
        <w:rPr>
          <w:rFonts w:ascii="Times New Roman" w:hAnsi="Times New Roman"/>
          <w:sz w:val="28"/>
          <w:szCs w:val="28"/>
        </w:rPr>
        <w:t>омиссии, подписывать протоколы, принимать участие в определении победителя проводимых конкурсов, аукционов, запроса котировок</w:t>
      </w:r>
      <w:r>
        <w:rPr>
          <w:rFonts w:ascii="Times New Roman" w:hAnsi="Times New Roman"/>
          <w:sz w:val="28"/>
          <w:szCs w:val="28"/>
        </w:rPr>
        <w:t xml:space="preserve"> и предложений.</w:t>
      </w:r>
    </w:p>
    <w:p w:rsidR="001D4B77" w:rsidRPr="00C5598D" w:rsidRDefault="001D4B77" w:rsidP="001D4B77">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3.7.3. П</w:t>
      </w:r>
      <w:r w:rsidRPr="00C5598D">
        <w:rPr>
          <w:rFonts w:ascii="Times New Roman" w:hAnsi="Times New Roman"/>
          <w:sz w:val="28"/>
          <w:szCs w:val="28"/>
        </w:rPr>
        <w:t xml:space="preserve">роверять правильность содержания протоколов, составленных по результатам работы на заседаниях </w:t>
      </w:r>
      <w:r>
        <w:rPr>
          <w:rFonts w:ascii="Times New Roman" w:hAnsi="Times New Roman"/>
          <w:sz w:val="28"/>
          <w:szCs w:val="28"/>
        </w:rPr>
        <w:t>Единой к</w:t>
      </w:r>
      <w:r w:rsidRPr="00C5598D">
        <w:rPr>
          <w:rFonts w:ascii="Times New Roman" w:hAnsi="Times New Roman"/>
          <w:sz w:val="28"/>
          <w:szCs w:val="28"/>
        </w:rPr>
        <w:t>омиссии</w:t>
      </w:r>
      <w:r>
        <w:rPr>
          <w:rFonts w:ascii="Times New Roman" w:hAnsi="Times New Roman"/>
          <w:sz w:val="28"/>
          <w:szCs w:val="28"/>
        </w:rPr>
        <w:t>.</w:t>
      </w:r>
    </w:p>
    <w:p w:rsidR="001D4B77" w:rsidRPr="00C5598D" w:rsidRDefault="001D4B77" w:rsidP="001D4B77">
      <w:pPr>
        <w:spacing w:after="0" w:line="240" w:lineRule="auto"/>
        <w:ind w:firstLine="720"/>
        <w:jc w:val="both"/>
        <w:rPr>
          <w:rFonts w:ascii="Times New Roman" w:hAnsi="Times New Roman"/>
          <w:sz w:val="28"/>
          <w:szCs w:val="28"/>
        </w:rPr>
      </w:pPr>
      <w:r>
        <w:rPr>
          <w:rFonts w:ascii="Times New Roman" w:hAnsi="Times New Roman"/>
          <w:sz w:val="28"/>
          <w:szCs w:val="28"/>
        </w:rPr>
        <w:t>3.7.4. В</w:t>
      </w:r>
      <w:r w:rsidRPr="00C5598D">
        <w:rPr>
          <w:rFonts w:ascii="Times New Roman" w:hAnsi="Times New Roman"/>
          <w:sz w:val="28"/>
          <w:szCs w:val="28"/>
        </w:rPr>
        <w:t xml:space="preserve"> случае несогласия с решениями </w:t>
      </w:r>
      <w:r>
        <w:rPr>
          <w:rFonts w:ascii="Times New Roman" w:hAnsi="Times New Roman"/>
          <w:sz w:val="28"/>
          <w:szCs w:val="28"/>
        </w:rPr>
        <w:t>Единой к</w:t>
      </w:r>
      <w:r w:rsidRPr="00C5598D">
        <w:rPr>
          <w:rFonts w:ascii="Times New Roman" w:hAnsi="Times New Roman"/>
          <w:sz w:val="28"/>
          <w:szCs w:val="28"/>
        </w:rPr>
        <w:t>омиссии, принятыми в ходе ее работы, письменно излагать свое особое мнение и требовать приложения е</w:t>
      </w:r>
      <w:r>
        <w:rPr>
          <w:rFonts w:ascii="Times New Roman" w:hAnsi="Times New Roman"/>
          <w:sz w:val="28"/>
          <w:szCs w:val="28"/>
        </w:rPr>
        <w:t>го к соответствующему протоколу.</w:t>
      </w:r>
    </w:p>
    <w:p w:rsidR="001D4B77" w:rsidRDefault="001D4B77" w:rsidP="001D4B77">
      <w:pPr>
        <w:spacing w:after="0" w:line="240" w:lineRule="auto"/>
        <w:ind w:firstLine="720"/>
        <w:jc w:val="both"/>
        <w:rPr>
          <w:rFonts w:ascii="Times New Roman" w:hAnsi="Times New Roman"/>
          <w:sz w:val="28"/>
          <w:szCs w:val="28"/>
        </w:rPr>
      </w:pPr>
      <w:r>
        <w:rPr>
          <w:rFonts w:ascii="Times New Roman" w:hAnsi="Times New Roman"/>
          <w:sz w:val="28"/>
          <w:szCs w:val="28"/>
        </w:rPr>
        <w:t>3.7.5. П</w:t>
      </w:r>
      <w:r w:rsidRPr="00C5598D">
        <w:rPr>
          <w:rFonts w:ascii="Times New Roman" w:hAnsi="Times New Roman"/>
          <w:sz w:val="28"/>
          <w:szCs w:val="28"/>
        </w:rPr>
        <w:t xml:space="preserve">ринимать решения по вопросам, отнесенным к компетенции </w:t>
      </w:r>
      <w:r>
        <w:rPr>
          <w:rFonts w:ascii="Times New Roman" w:hAnsi="Times New Roman"/>
          <w:sz w:val="28"/>
          <w:szCs w:val="28"/>
        </w:rPr>
        <w:t>Единой к</w:t>
      </w:r>
      <w:r w:rsidRPr="00C5598D">
        <w:rPr>
          <w:rFonts w:ascii="Times New Roman" w:hAnsi="Times New Roman"/>
          <w:sz w:val="28"/>
          <w:szCs w:val="28"/>
        </w:rPr>
        <w:t>омиссии настоящим Положением и законодательством Российской Федерации.</w:t>
      </w:r>
    </w:p>
    <w:p w:rsidR="001D4B77" w:rsidRDefault="001D4B77" w:rsidP="001D4B77">
      <w:pPr>
        <w:spacing w:after="0" w:line="240" w:lineRule="auto"/>
        <w:ind w:firstLine="720"/>
        <w:jc w:val="both"/>
        <w:rPr>
          <w:rFonts w:ascii="Times New Roman" w:hAnsi="Times New Roman"/>
          <w:sz w:val="28"/>
          <w:szCs w:val="28"/>
        </w:rPr>
      </w:pPr>
      <w:r w:rsidRPr="002111EB">
        <w:rPr>
          <w:rFonts w:ascii="Times New Roman" w:hAnsi="Times New Roman"/>
          <w:sz w:val="28"/>
          <w:szCs w:val="28"/>
        </w:rPr>
        <w:t xml:space="preserve">3.7.6. Выходить </w:t>
      </w:r>
      <w:r>
        <w:rPr>
          <w:rFonts w:ascii="Times New Roman" w:hAnsi="Times New Roman"/>
          <w:sz w:val="28"/>
          <w:szCs w:val="28"/>
        </w:rPr>
        <w:t xml:space="preserve">с предложением к главе </w:t>
      </w:r>
      <w:r w:rsidRPr="002111EB">
        <w:rPr>
          <w:rFonts w:ascii="Times New Roman" w:hAnsi="Times New Roman"/>
          <w:sz w:val="28"/>
          <w:szCs w:val="28"/>
        </w:rPr>
        <w:t xml:space="preserve">администрации </w:t>
      </w:r>
      <w:r w:rsidR="00E16B7D">
        <w:rPr>
          <w:rFonts w:ascii="Times New Roman" w:hAnsi="Times New Roman"/>
          <w:sz w:val="28"/>
          <w:szCs w:val="28"/>
        </w:rPr>
        <w:t xml:space="preserve">сельского поселения </w:t>
      </w:r>
      <w:r w:rsidRPr="002111EB">
        <w:rPr>
          <w:rFonts w:ascii="Times New Roman" w:hAnsi="Times New Roman"/>
          <w:sz w:val="28"/>
          <w:szCs w:val="28"/>
        </w:rPr>
        <w:t xml:space="preserve">о распределении образовавшейся </w:t>
      </w:r>
      <w:r>
        <w:rPr>
          <w:rFonts w:ascii="Times New Roman" w:hAnsi="Times New Roman"/>
          <w:sz w:val="28"/>
          <w:szCs w:val="28"/>
        </w:rPr>
        <w:t>при проведении закупок</w:t>
      </w:r>
      <w:r w:rsidRPr="002111EB">
        <w:rPr>
          <w:rFonts w:ascii="Times New Roman" w:hAnsi="Times New Roman"/>
          <w:sz w:val="28"/>
          <w:szCs w:val="28"/>
        </w:rPr>
        <w:t xml:space="preserve"> экономии</w:t>
      </w:r>
      <w:r>
        <w:rPr>
          <w:rFonts w:ascii="Times New Roman" w:hAnsi="Times New Roman"/>
          <w:sz w:val="28"/>
          <w:szCs w:val="28"/>
        </w:rPr>
        <w:t xml:space="preserve"> </w:t>
      </w:r>
      <w:r w:rsidRPr="002111EB">
        <w:rPr>
          <w:rFonts w:ascii="Times New Roman" w:hAnsi="Times New Roman"/>
          <w:sz w:val="28"/>
          <w:szCs w:val="28"/>
        </w:rPr>
        <w:t xml:space="preserve">денежных </w:t>
      </w:r>
      <w:r w:rsidR="0099256E" w:rsidRPr="002111EB">
        <w:rPr>
          <w:rFonts w:ascii="Times New Roman" w:hAnsi="Times New Roman"/>
          <w:sz w:val="28"/>
          <w:szCs w:val="28"/>
        </w:rPr>
        <w:t>средств</w:t>
      </w:r>
      <w:r w:rsidR="0099256E">
        <w:rPr>
          <w:rFonts w:ascii="Times New Roman" w:hAnsi="Times New Roman"/>
          <w:sz w:val="28"/>
          <w:szCs w:val="28"/>
        </w:rPr>
        <w:t xml:space="preserve"> </w:t>
      </w:r>
      <w:r w:rsidR="0099256E" w:rsidRPr="002111EB">
        <w:rPr>
          <w:rFonts w:ascii="Times New Roman" w:hAnsi="Times New Roman"/>
          <w:sz w:val="28"/>
          <w:szCs w:val="28"/>
        </w:rPr>
        <w:t>на</w:t>
      </w:r>
      <w:r w:rsidRPr="002111EB">
        <w:rPr>
          <w:rFonts w:ascii="Times New Roman" w:hAnsi="Times New Roman"/>
          <w:sz w:val="28"/>
          <w:szCs w:val="28"/>
        </w:rPr>
        <w:t xml:space="preserve"> </w:t>
      </w:r>
      <w:r>
        <w:rPr>
          <w:rFonts w:ascii="Times New Roman" w:hAnsi="Times New Roman"/>
          <w:sz w:val="28"/>
          <w:szCs w:val="28"/>
        </w:rPr>
        <w:t>первоочередные социально значимые расходы.</w:t>
      </w:r>
    </w:p>
    <w:p w:rsidR="001D4B77" w:rsidRPr="00C5598D" w:rsidRDefault="001D4B77" w:rsidP="001D4B77">
      <w:pPr>
        <w:spacing w:after="0" w:line="240" w:lineRule="auto"/>
        <w:ind w:firstLine="720"/>
        <w:jc w:val="both"/>
        <w:rPr>
          <w:rFonts w:ascii="Times New Roman" w:hAnsi="Times New Roman"/>
          <w:sz w:val="28"/>
          <w:szCs w:val="28"/>
        </w:rPr>
      </w:pPr>
      <w:r>
        <w:rPr>
          <w:rFonts w:ascii="Times New Roman" w:hAnsi="Times New Roman"/>
          <w:sz w:val="28"/>
          <w:szCs w:val="28"/>
        </w:rPr>
        <w:t xml:space="preserve">3.7.7. Рекомендовать заказчику в случае положительного принятия решения о направлении дополнительных денежных средств внести изменения в план-график для проведения закупки. </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340CCC">
        <w:rPr>
          <w:rFonts w:ascii="Times New Roman" w:eastAsia="Times New Roman" w:hAnsi="Times New Roman"/>
          <w:sz w:val="28"/>
          <w:szCs w:val="28"/>
          <w:lang w:eastAsia="ru-RU"/>
        </w:rPr>
        <w:t>. Председатель Единой  комиссии:</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340CCC">
        <w:rPr>
          <w:rFonts w:ascii="Times New Roman" w:eastAsia="Times New Roman" w:hAnsi="Times New Roman"/>
          <w:sz w:val="28"/>
          <w:szCs w:val="28"/>
          <w:lang w:eastAsia="ru-RU"/>
        </w:rPr>
        <w:t xml:space="preserve">.1. Осуществляет контроль за работой </w:t>
      </w:r>
      <w:r>
        <w:rPr>
          <w:rFonts w:ascii="Times New Roman" w:eastAsia="Times New Roman" w:hAnsi="Times New Roman"/>
          <w:sz w:val="28"/>
          <w:szCs w:val="28"/>
          <w:lang w:eastAsia="ru-RU"/>
        </w:rPr>
        <w:t xml:space="preserve">заказчика, </w:t>
      </w:r>
      <w:r w:rsidRPr="00340CCC">
        <w:rPr>
          <w:rFonts w:ascii="Times New Roman" w:eastAsia="Times New Roman" w:hAnsi="Times New Roman"/>
          <w:sz w:val="28"/>
          <w:szCs w:val="28"/>
          <w:lang w:eastAsia="ru-RU"/>
        </w:rPr>
        <w:t xml:space="preserve">организатора закупки по осуществлению процедур конкурсного отбора, разработкой необходимой для проведения закупки документации и размещением в соответствии с действующим законодательством </w:t>
      </w:r>
      <w:r>
        <w:rPr>
          <w:rFonts w:ascii="Times New Roman" w:eastAsia="Times New Roman" w:hAnsi="Times New Roman"/>
          <w:sz w:val="28"/>
          <w:szCs w:val="28"/>
          <w:lang w:eastAsia="ru-RU"/>
        </w:rPr>
        <w:t xml:space="preserve">о контрактной системе в сфере </w:t>
      </w:r>
      <w:r w:rsidRPr="00236E07">
        <w:rPr>
          <w:rFonts w:ascii="Times New Roman" w:eastAsia="Times New Roman" w:hAnsi="Times New Roman"/>
          <w:sz w:val="28"/>
          <w:szCs w:val="28"/>
          <w:lang w:eastAsia="ru-RU"/>
        </w:rPr>
        <w:t>закупок товаров (работ, услуг).</w:t>
      </w:r>
      <w:r>
        <w:rPr>
          <w:rFonts w:ascii="Times New Roman" w:eastAsia="Times New Roman" w:hAnsi="Times New Roman"/>
          <w:sz w:val="28"/>
          <w:szCs w:val="28"/>
          <w:lang w:eastAsia="ru-RU"/>
        </w:rPr>
        <w:t xml:space="preserve"> Согласовывает пакет документов, разработанный для осуществления закупки товаров (работ, услуг).</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340CCC">
        <w:rPr>
          <w:rFonts w:ascii="Times New Roman" w:eastAsia="Times New Roman" w:hAnsi="Times New Roman"/>
          <w:sz w:val="28"/>
          <w:szCs w:val="28"/>
          <w:lang w:eastAsia="ru-RU"/>
        </w:rPr>
        <w:t>.2. Ведет заседание Единой комиссии и объявляет победителя конкурса.</w:t>
      </w:r>
    </w:p>
    <w:p w:rsidR="001D4B77" w:rsidRPr="00236E07" w:rsidRDefault="001D4B77" w:rsidP="0099256E">
      <w:pPr>
        <w:spacing w:after="0" w:line="240" w:lineRule="auto"/>
        <w:ind w:firstLine="708"/>
        <w:jc w:val="both"/>
        <w:rPr>
          <w:rFonts w:ascii="Times New Roman" w:hAnsi="Times New Roman"/>
          <w:sz w:val="28"/>
          <w:szCs w:val="28"/>
        </w:rPr>
      </w:pPr>
      <w:r w:rsidRPr="00340CCC">
        <w:rPr>
          <w:rFonts w:ascii="Times New Roman" w:eastAsia="Times New Roman" w:hAnsi="Times New Roman"/>
          <w:sz w:val="28"/>
          <w:szCs w:val="28"/>
          <w:lang w:eastAsia="ru-RU"/>
        </w:rPr>
        <w:t>3.</w:t>
      </w:r>
      <w:r>
        <w:rPr>
          <w:rFonts w:ascii="Times New Roman" w:eastAsia="Times New Roman" w:hAnsi="Times New Roman"/>
          <w:sz w:val="28"/>
          <w:szCs w:val="28"/>
          <w:lang w:eastAsia="ru-RU"/>
        </w:rPr>
        <w:t>8</w:t>
      </w:r>
      <w:r w:rsidRPr="00340CCC">
        <w:rPr>
          <w:rFonts w:ascii="Times New Roman" w:eastAsia="Times New Roman" w:hAnsi="Times New Roman"/>
          <w:sz w:val="28"/>
          <w:szCs w:val="28"/>
          <w:lang w:eastAsia="ru-RU"/>
        </w:rPr>
        <w:t xml:space="preserve">.3. </w:t>
      </w:r>
      <w:r w:rsidRPr="00F37B34">
        <w:rPr>
          <w:rFonts w:ascii="Times New Roman" w:eastAsia="Times New Roman" w:hAnsi="Times New Roman"/>
          <w:sz w:val="28"/>
          <w:szCs w:val="28"/>
          <w:lang w:eastAsia="ru-RU"/>
        </w:rPr>
        <w:t xml:space="preserve"> </w:t>
      </w:r>
      <w:r>
        <w:rPr>
          <w:rFonts w:ascii="Times New Roman" w:hAnsi="Times New Roman"/>
          <w:sz w:val="28"/>
          <w:szCs w:val="28"/>
        </w:rPr>
        <w:t>В</w:t>
      </w:r>
      <w:r w:rsidRPr="00F37B34">
        <w:rPr>
          <w:rFonts w:ascii="Times New Roman" w:hAnsi="Times New Roman"/>
          <w:sz w:val="28"/>
          <w:szCs w:val="28"/>
        </w:rPr>
        <w:t xml:space="preserve">ыносит на обсуждение </w:t>
      </w:r>
      <w:r>
        <w:rPr>
          <w:rFonts w:ascii="Times New Roman" w:hAnsi="Times New Roman"/>
          <w:sz w:val="28"/>
          <w:szCs w:val="28"/>
        </w:rPr>
        <w:t>Единой к</w:t>
      </w:r>
      <w:r w:rsidRPr="00F37B34">
        <w:rPr>
          <w:rFonts w:ascii="Times New Roman" w:hAnsi="Times New Roman"/>
          <w:sz w:val="28"/>
          <w:szCs w:val="28"/>
        </w:rPr>
        <w:t xml:space="preserve">омиссии вопрос о привлечении к работе </w:t>
      </w:r>
      <w:r>
        <w:rPr>
          <w:rFonts w:ascii="Times New Roman" w:hAnsi="Times New Roman"/>
          <w:sz w:val="28"/>
          <w:szCs w:val="28"/>
        </w:rPr>
        <w:t xml:space="preserve">Единой </w:t>
      </w:r>
      <w:r w:rsidRPr="00236E07">
        <w:rPr>
          <w:rFonts w:ascii="Times New Roman" w:hAnsi="Times New Roman"/>
          <w:sz w:val="28"/>
          <w:szCs w:val="28"/>
        </w:rPr>
        <w:t>комиссии</w:t>
      </w:r>
      <w:r w:rsidRPr="00F37B34">
        <w:rPr>
          <w:rFonts w:ascii="Times New Roman" w:hAnsi="Times New Roman"/>
          <w:sz w:val="28"/>
          <w:szCs w:val="28"/>
        </w:rPr>
        <w:t xml:space="preserve"> консультантов от структурных подразделений, заинтересованных </w:t>
      </w:r>
      <w:r w:rsidR="0099256E" w:rsidRPr="00F37B34">
        <w:rPr>
          <w:rFonts w:ascii="Times New Roman" w:hAnsi="Times New Roman"/>
          <w:sz w:val="28"/>
          <w:szCs w:val="28"/>
        </w:rPr>
        <w:t>в закупке</w:t>
      </w:r>
      <w:r w:rsidRPr="00236E07">
        <w:rPr>
          <w:rFonts w:ascii="Times New Roman" w:hAnsi="Times New Roman"/>
          <w:sz w:val="28"/>
          <w:szCs w:val="28"/>
        </w:rPr>
        <w:t xml:space="preserve"> товаров (</w:t>
      </w:r>
      <w:r w:rsidR="0099256E" w:rsidRPr="00236E07">
        <w:rPr>
          <w:rFonts w:ascii="Times New Roman" w:hAnsi="Times New Roman"/>
          <w:sz w:val="28"/>
          <w:szCs w:val="28"/>
        </w:rPr>
        <w:t>работ, услуг</w:t>
      </w:r>
      <w:r w:rsidRPr="00236E07">
        <w:rPr>
          <w:rFonts w:ascii="Times New Roman" w:hAnsi="Times New Roman"/>
          <w:sz w:val="28"/>
          <w:szCs w:val="28"/>
        </w:rPr>
        <w:t>).</w:t>
      </w:r>
    </w:p>
    <w:p w:rsidR="001D4B77" w:rsidRDefault="0099256E" w:rsidP="001D4B77">
      <w:pPr>
        <w:spacing w:after="0" w:line="240" w:lineRule="auto"/>
        <w:ind w:firstLine="720"/>
        <w:jc w:val="both"/>
        <w:rPr>
          <w:rFonts w:ascii="Times New Roman" w:hAnsi="Times New Roman"/>
          <w:sz w:val="28"/>
          <w:szCs w:val="28"/>
        </w:rPr>
      </w:pPr>
      <w:r>
        <w:rPr>
          <w:rFonts w:ascii="Times New Roman" w:hAnsi="Times New Roman"/>
          <w:sz w:val="28"/>
          <w:szCs w:val="28"/>
        </w:rPr>
        <w:t>3.8.4</w:t>
      </w:r>
      <w:r w:rsidR="001D4B77">
        <w:rPr>
          <w:rFonts w:ascii="Times New Roman" w:hAnsi="Times New Roman"/>
          <w:sz w:val="28"/>
          <w:szCs w:val="28"/>
        </w:rPr>
        <w:t>. В</w:t>
      </w:r>
      <w:r w:rsidR="001D4B77" w:rsidRPr="00F37B34">
        <w:rPr>
          <w:rFonts w:ascii="Times New Roman" w:hAnsi="Times New Roman"/>
          <w:sz w:val="28"/>
          <w:szCs w:val="28"/>
        </w:rPr>
        <w:t xml:space="preserve"> отсутствие </w:t>
      </w:r>
      <w:r w:rsidR="001D4B77" w:rsidRPr="00236E07">
        <w:rPr>
          <w:rFonts w:ascii="Times New Roman" w:hAnsi="Times New Roman"/>
          <w:sz w:val="28"/>
          <w:szCs w:val="28"/>
        </w:rPr>
        <w:t>председателя Единой комиссии</w:t>
      </w:r>
      <w:r w:rsidR="001D4B77" w:rsidRPr="00F37B34">
        <w:rPr>
          <w:rFonts w:ascii="Times New Roman" w:hAnsi="Times New Roman"/>
          <w:sz w:val="28"/>
          <w:szCs w:val="28"/>
        </w:rPr>
        <w:t xml:space="preserve"> его обязанности исполняет за</w:t>
      </w:r>
      <w:r w:rsidR="001D4B77">
        <w:rPr>
          <w:rFonts w:ascii="Times New Roman" w:hAnsi="Times New Roman"/>
          <w:sz w:val="28"/>
          <w:szCs w:val="28"/>
        </w:rPr>
        <w:t>меститель председателя Единой комиссии.</w:t>
      </w:r>
    </w:p>
    <w:p w:rsidR="001D4B77" w:rsidRDefault="0099256E" w:rsidP="001D4B77">
      <w:pPr>
        <w:spacing w:after="0" w:line="240" w:lineRule="auto"/>
        <w:ind w:firstLine="720"/>
        <w:jc w:val="both"/>
        <w:rPr>
          <w:rFonts w:ascii="Times New Roman" w:hAnsi="Times New Roman"/>
          <w:sz w:val="28"/>
          <w:szCs w:val="28"/>
        </w:rPr>
      </w:pPr>
      <w:r>
        <w:rPr>
          <w:rFonts w:ascii="Times New Roman" w:hAnsi="Times New Roman"/>
          <w:sz w:val="28"/>
          <w:szCs w:val="28"/>
        </w:rPr>
        <w:t xml:space="preserve"> 3.8.5</w:t>
      </w:r>
      <w:r w:rsidR="001D4B77">
        <w:rPr>
          <w:rFonts w:ascii="Times New Roman" w:hAnsi="Times New Roman"/>
          <w:sz w:val="28"/>
          <w:szCs w:val="28"/>
        </w:rPr>
        <w:t>. В</w:t>
      </w:r>
      <w:r w:rsidR="001D4B77" w:rsidRPr="00F37B34">
        <w:rPr>
          <w:rFonts w:ascii="Times New Roman" w:hAnsi="Times New Roman"/>
          <w:sz w:val="28"/>
          <w:szCs w:val="28"/>
        </w:rPr>
        <w:t xml:space="preserve"> случаях, когда невозможно обеспечить необходимый кворум при проведении заседания </w:t>
      </w:r>
      <w:r w:rsidR="001D4B77">
        <w:rPr>
          <w:rFonts w:ascii="Times New Roman" w:hAnsi="Times New Roman"/>
          <w:sz w:val="28"/>
          <w:szCs w:val="28"/>
        </w:rPr>
        <w:t>Единой комиссии, ходатайст</w:t>
      </w:r>
      <w:r w:rsidR="001D4B77" w:rsidRPr="00F37B34">
        <w:rPr>
          <w:rFonts w:ascii="Times New Roman" w:hAnsi="Times New Roman"/>
          <w:sz w:val="28"/>
          <w:szCs w:val="28"/>
        </w:rPr>
        <w:t>в</w:t>
      </w:r>
      <w:r w:rsidR="001D4B77">
        <w:rPr>
          <w:rFonts w:ascii="Times New Roman" w:hAnsi="Times New Roman"/>
          <w:sz w:val="28"/>
          <w:szCs w:val="28"/>
        </w:rPr>
        <w:t>ует</w:t>
      </w:r>
      <w:r w:rsidR="001D4B77" w:rsidRPr="00F37B34">
        <w:rPr>
          <w:rFonts w:ascii="Times New Roman" w:hAnsi="Times New Roman"/>
          <w:sz w:val="28"/>
          <w:szCs w:val="28"/>
        </w:rPr>
        <w:t xml:space="preserve"> о включении в состав </w:t>
      </w:r>
      <w:r w:rsidR="001D4B77">
        <w:rPr>
          <w:rFonts w:ascii="Times New Roman" w:hAnsi="Times New Roman"/>
          <w:sz w:val="28"/>
          <w:szCs w:val="28"/>
        </w:rPr>
        <w:t>Единой к</w:t>
      </w:r>
      <w:r w:rsidR="001D4B77" w:rsidRPr="00F37B34">
        <w:rPr>
          <w:rFonts w:ascii="Times New Roman" w:hAnsi="Times New Roman"/>
          <w:sz w:val="28"/>
          <w:szCs w:val="28"/>
        </w:rPr>
        <w:t>омиссии (на одно или несколько заседаний) представителей от структурных подразделений</w:t>
      </w:r>
      <w:r w:rsidR="001D4B77">
        <w:rPr>
          <w:rFonts w:ascii="Times New Roman" w:hAnsi="Times New Roman"/>
          <w:sz w:val="28"/>
          <w:szCs w:val="28"/>
        </w:rPr>
        <w:t xml:space="preserve">. </w:t>
      </w:r>
      <w:r w:rsidR="001D4B77" w:rsidRPr="00F37B34">
        <w:rPr>
          <w:rFonts w:ascii="Times New Roman" w:hAnsi="Times New Roman"/>
          <w:sz w:val="28"/>
          <w:szCs w:val="28"/>
        </w:rPr>
        <w:t xml:space="preserve"> </w:t>
      </w:r>
    </w:p>
    <w:p w:rsidR="001D4B77" w:rsidRPr="00F37B34" w:rsidRDefault="0099256E" w:rsidP="001D4B77">
      <w:pPr>
        <w:spacing w:after="0" w:line="240" w:lineRule="auto"/>
        <w:ind w:firstLine="720"/>
        <w:jc w:val="both"/>
        <w:rPr>
          <w:rFonts w:ascii="Times New Roman" w:hAnsi="Times New Roman"/>
          <w:sz w:val="28"/>
          <w:szCs w:val="28"/>
        </w:rPr>
      </w:pPr>
      <w:r>
        <w:rPr>
          <w:rFonts w:ascii="Times New Roman" w:hAnsi="Times New Roman"/>
          <w:sz w:val="28"/>
          <w:szCs w:val="28"/>
        </w:rPr>
        <w:t>3.8.6</w:t>
      </w:r>
      <w:r w:rsidR="001D4B77">
        <w:rPr>
          <w:rFonts w:ascii="Times New Roman" w:hAnsi="Times New Roman"/>
          <w:sz w:val="28"/>
          <w:szCs w:val="28"/>
        </w:rPr>
        <w:t>. О</w:t>
      </w:r>
      <w:r w:rsidR="001D4B77" w:rsidRPr="00F37B34">
        <w:rPr>
          <w:rFonts w:ascii="Times New Roman" w:hAnsi="Times New Roman"/>
          <w:sz w:val="28"/>
          <w:szCs w:val="28"/>
        </w:rPr>
        <w:t>существляет иные действия в соответствии с настоящим Положением.</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3.</w:t>
      </w:r>
      <w:r>
        <w:rPr>
          <w:rFonts w:ascii="Times New Roman" w:eastAsia="Times New Roman" w:hAnsi="Times New Roman"/>
          <w:sz w:val="28"/>
          <w:szCs w:val="28"/>
          <w:lang w:eastAsia="ru-RU"/>
        </w:rPr>
        <w:t>9</w:t>
      </w:r>
      <w:r w:rsidRPr="00340CCC">
        <w:rPr>
          <w:rFonts w:ascii="Times New Roman" w:eastAsia="Times New Roman" w:hAnsi="Times New Roman"/>
          <w:sz w:val="28"/>
          <w:szCs w:val="28"/>
          <w:lang w:eastAsia="ru-RU"/>
        </w:rPr>
        <w:t xml:space="preserve">.  Информация Единой комиссии относительно изучения, оценки и сопоставления конкурсных заявок по присуждению контракта не подлежит разглашению участникам закупки  или иным лицам, которые официально не имеют отношения к этому процессу, до того момента как будет объявлен победитель конкурса. Попытки участников конкурса повлиять на муниципального заказчика, членов Единой комиссии при обработке конкурсных заявок или на итоги присуждения контракта служат основанием для </w:t>
      </w:r>
      <w:r w:rsidRPr="00236E07">
        <w:rPr>
          <w:rFonts w:ascii="Times New Roman" w:eastAsia="Times New Roman" w:hAnsi="Times New Roman"/>
          <w:sz w:val="28"/>
          <w:szCs w:val="28"/>
          <w:lang w:eastAsia="ru-RU"/>
        </w:rPr>
        <w:t>отклонения конкурсной заявки</w:t>
      </w:r>
      <w:r w:rsidRPr="00340CCC">
        <w:rPr>
          <w:rFonts w:ascii="Times New Roman" w:eastAsia="Times New Roman" w:hAnsi="Times New Roman"/>
          <w:sz w:val="28"/>
          <w:szCs w:val="28"/>
          <w:lang w:eastAsia="ru-RU"/>
        </w:rPr>
        <w:t xml:space="preserve"> этого участника закупки.</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3.</w:t>
      </w:r>
      <w:r>
        <w:rPr>
          <w:rFonts w:ascii="Times New Roman" w:eastAsia="Times New Roman" w:hAnsi="Times New Roman"/>
          <w:sz w:val="28"/>
          <w:szCs w:val="28"/>
          <w:lang w:eastAsia="ru-RU"/>
        </w:rPr>
        <w:t>10</w:t>
      </w:r>
      <w:r w:rsidRPr="00340CCC">
        <w:rPr>
          <w:rFonts w:ascii="Times New Roman" w:eastAsia="Times New Roman" w:hAnsi="Times New Roman"/>
          <w:sz w:val="28"/>
          <w:szCs w:val="28"/>
          <w:lang w:eastAsia="ru-RU"/>
        </w:rPr>
        <w:t>. Контакты с членами Единой комиссии, заказчиком, предложение вознаграждения, заключение тайного соглашения.</w:t>
      </w:r>
    </w:p>
    <w:p w:rsidR="001D4B77" w:rsidRDefault="001D4B77" w:rsidP="002420FF">
      <w:pPr>
        <w:spacing w:after="0" w:line="240" w:lineRule="auto"/>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lastRenderedPageBreak/>
        <w:t xml:space="preserve"> </w:t>
      </w:r>
      <w:r w:rsidRPr="00340CCC">
        <w:rPr>
          <w:rFonts w:ascii="Times New Roman" w:eastAsia="Times New Roman" w:hAnsi="Times New Roman"/>
          <w:sz w:val="28"/>
          <w:szCs w:val="28"/>
          <w:lang w:eastAsia="ru-RU"/>
        </w:rPr>
        <w:tab/>
        <w:t>Ни одно должностное лицо, участвующее в процедурах конкурсного отбора, с момента вскрытия конвертов с конкурсной заявкой до момента присуждения муниципального контракта не должно вступать в контакты с участниками конкурса по каким-либо вопросам, связанным с его конкурсной заявкой (кроме случаев, предус</w:t>
      </w:r>
      <w:r w:rsidR="002420FF">
        <w:rPr>
          <w:rFonts w:ascii="Times New Roman" w:eastAsia="Times New Roman" w:hAnsi="Times New Roman"/>
          <w:sz w:val="28"/>
          <w:szCs w:val="28"/>
          <w:lang w:eastAsia="ru-RU"/>
        </w:rPr>
        <w:t>мотренных настоящим Положением)</w:t>
      </w:r>
    </w:p>
    <w:p w:rsidR="007F1F3E" w:rsidRPr="00340CCC" w:rsidRDefault="007F1F3E" w:rsidP="002420FF">
      <w:pPr>
        <w:spacing w:after="0" w:line="240" w:lineRule="auto"/>
        <w:jc w:val="both"/>
        <w:rPr>
          <w:rFonts w:ascii="Times New Roman" w:eastAsia="Times New Roman" w:hAnsi="Times New Roman"/>
          <w:sz w:val="28"/>
          <w:szCs w:val="28"/>
          <w:lang w:eastAsia="ru-RU"/>
        </w:rPr>
      </w:pPr>
    </w:p>
    <w:p w:rsidR="007F1F3E" w:rsidRDefault="001D4B77" w:rsidP="007F1F3E">
      <w:pPr>
        <w:spacing w:after="0" w:line="240" w:lineRule="auto"/>
        <w:ind w:firstLine="708"/>
        <w:jc w:val="center"/>
        <w:outlineLvl w:val="3"/>
        <w:rPr>
          <w:rFonts w:ascii="Times New Roman" w:eastAsia="Times New Roman" w:hAnsi="Times New Roman"/>
          <w:bCs/>
          <w:sz w:val="28"/>
          <w:szCs w:val="28"/>
          <w:lang w:eastAsia="ru-RU"/>
        </w:rPr>
      </w:pPr>
      <w:r w:rsidRPr="00340CCC">
        <w:rPr>
          <w:rFonts w:ascii="Times New Roman" w:eastAsia="Times New Roman" w:hAnsi="Times New Roman"/>
          <w:bCs/>
          <w:sz w:val="28"/>
          <w:szCs w:val="28"/>
          <w:lang w:val="en-US" w:eastAsia="ru-RU"/>
        </w:rPr>
        <w:t>IV</w:t>
      </w:r>
      <w:r w:rsidRPr="00340CCC">
        <w:rPr>
          <w:rFonts w:ascii="Times New Roman" w:eastAsia="Times New Roman" w:hAnsi="Times New Roman"/>
          <w:bCs/>
          <w:sz w:val="28"/>
          <w:szCs w:val="28"/>
          <w:lang w:eastAsia="ru-RU"/>
        </w:rPr>
        <w:t>. Порядок работы Единой комиссии</w:t>
      </w:r>
    </w:p>
    <w:p w:rsidR="00C66565" w:rsidRPr="00340CCC" w:rsidRDefault="00C66565" w:rsidP="00E16B7D">
      <w:pPr>
        <w:spacing w:after="0" w:line="240" w:lineRule="auto"/>
        <w:ind w:firstLine="708"/>
        <w:jc w:val="center"/>
        <w:outlineLvl w:val="3"/>
        <w:rPr>
          <w:rFonts w:ascii="Times New Roman" w:eastAsia="Times New Roman" w:hAnsi="Times New Roman"/>
          <w:bCs/>
          <w:sz w:val="28"/>
          <w:szCs w:val="28"/>
          <w:lang w:eastAsia="ru-RU"/>
        </w:rPr>
      </w:pP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4.1. Единая ко</w:t>
      </w:r>
      <w:r w:rsidR="00E16B7D">
        <w:rPr>
          <w:rFonts w:ascii="Times New Roman" w:eastAsia="Times New Roman" w:hAnsi="Times New Roman"/>
          <w:sz w:val="28"/>
          <w:szCs w:val="28"/>
          <w:lang w:eastAsia="ru-RU"/>
        </w:rPr>
        <w:t xml:space="preserve">миссия </w:t>
      </w:r>
      <w:r w:rsidRPr="00340CCC">
        <w:rPr>
          <w:rFonts w:ascii="Times New Roman" w:eastAsia="Times New Roman" w:hAnsi="Times New Roman"/>
          <w:sz w:val="28"/>
          <w:szCs w:val="28"/>
          <w:lang w:eastAsia="ru-RU"/>
        </w:rPr>
        <w:t>планирует свою деятельность на основании утвержденного муниципального заказа на закупку товаров</w:t>
      </w:r>
      <w:r>
        <w:rPr>
          <w:rFonts w:ascii="Times New Roman" w:eastAsia="Times New Roman" w:hAnsi="Times New Roman"/>
          <w:sz w:val="28"/>
          <w:szCs w:val="28"/>
          <w:lang w:eastAsia="ru-RU"/>
        </w:rPr>
        <w:t xml:space="preserve"> (</w:t>
      </w:r>
      <w:r w:rsidRPr="00236E07">
        <w:rPr>
          <w:rFonts w:ascii="Times New Roman" w:eastAsia="Times New Roman" w:hAnsi="Times New Roman"/>
          <w:sz w:val="28"/>
          <w:szCs w:val="28"/>
          <w:lang w:eastAsia="ru-RU"/>
        </w:rPr>
        <w:t>работ,  услуг)  для</w:t>
      </w:r>
      <w:r w:rsidRPr="00340CCC">
        <w:rPr>
          <w:rFonts w:ascii="Times New Roman" w:eastAsia="Times New Roman" w:hAnsi="Times New Roman"/>
          <w:sz w:val="28"/>
          <w:szCs w:val="28"/>
          <w:lang w:eastAsia="ru-RU"/>
        </w:rPr>
        <w:t xml:space="preserve"> обеспечения муниципальных нужд</w:t>
      </w:r>
      <w:r>
        <w:rPr>
          <w:rFonts w:ascii="Times New Roman" w:eastAsia="Times New Roman" w:hAnsi="Times New Roman"/>
          <w:sz w:val="28"/>
          <w:szCs w:val="28"/>
          <w:lang w:eastAsia="ru-RU"/>
        </w:rPr>
        <w:t>, на основании предоставленных заказчиками заявок на включение в сводный муниципальный заказ</w:t>
      </w:r>
      <w:r w:rsidRPr="00340CCC">
        <w:rPr>
          <w:rFonts w:ascii="Times New Roman" w:eastAsia="Times New Roman" w:hAnsi="Times New Roman"/>
          <w:sz w:val="28"/>
          <w:szCs w:val="28"/>
          <w:lang w:eastAsia="ru-RU"/>
        </w:rPr>
        <w:t xml:space="preserve">.  </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226537">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 xml:space="preserve">.1.1. Заказчики предоставляют в уполномоченный орган планы-графики муниципальных закупок, сформированные на основании муниципального заказа для утверждения Единой комиссией Сводного плана-графика. </w:t>
      </w:r>
      <w:r w:rsidR="00EC2102" w:rsidRPr="004B00C0">
        <w:rPr>
          <w:rFonts w:ascii="Times New Roman" w:eastAsia="Times New Roman" w:hAnsi="Times New Roman"/>
          <w:sz w:val="28"/>
          <w:szCs w:val="28"/>
          <w:lang w:eastAsia="ru-RU"/>
        </w:rPr>
        <w:t>Пункт 4.1.1 вступает в силу с 01 января 2015 года.</w:t>
      </w:r>
    </w:p>
    <w:p w:rsidR="001D4B77" w:rsidRPr="00226537" w:rsidRDefault="001D4B77" w:rsidP="001D4B77">
      <w:pPr>
        <w:spacing w:after="0" w:line="240" w:lineRule="auto"/>
        <w:ind w:firstLine="708"/>
        <w:jc w:val="both"/>
        <w:rPr>
          <w:rFonts w:ascii="Times New Roman" w:eastAsia="Times New Roman" w:hAnsi="Times New Roman"/>
          <w:sz w:val="28"/>
          <w:szCs w:val="28"/>
          <w:lang w:eastAsia="ru-RU"/>
        </w:rPr>
      </w:pPr>
      <w:r w:rsidRPr="00226537">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 xml:space="preserve">.1.2. </w:t>
      </w:r>
      <w:r w:rsidR="00EC2102" w:rsidRPr="00340CCC">
        <w:rPr>
          <w:rFonts w:ascii="Times New Roman" w:eastAsia="Times New Roman" w:hAnsi="Times New Roman"/>
          <w:sz w:val="28"/>
          <w:szCs w:val="28"/>
          <w:lang w:eastAsia="ru-RU"/>
        </w:rPr>
        <w:t>Единая комиссия</w:t>
      </w:r>
      <w:r w:rsidRPr="00340CCC">
        <w:rPr>
          <w:rFonts w:ascii="Times New Roman" w:eastAsia="Times New Roman" w:hAnsi="Times New Roman"/>
          <w:sz w:val="28"/>
          <w:szCs w:val="28"/>
          <w:lang w:eastAsia="ru-RU"/>
        </w:rPr>
        <w:t xml:space="preserve"> на основании утвержденного Сводного плана-графика муниципальных закупок разрабатывает и утверждает план проведения своих </w:t>
      </w:r>
      <w:r w:rsidR="00EC2102" w:rsidRPr="00340CCC">
        <w:rPr>
          <w:rFonts w:ascii="Times New Roman" w:eastAsia="Times New Roman" w:hAnsi="Times New Roman"/>
          <w:sz w:val="28"/>
          <w:szCs w:val="28"/>
          <w:lang w:eastAsia="ru-RU"/>
        </w:rPr>
        <w:t>заседаний, и доводит</w:t>
      </w:r>
      <w:r w:rsidRPr="00340CCC">
        <w:rPr>
          <w:rFonts w:ascii="Times New Roman" w:eastAsia="Times New Roman" w:hAnsi="Times New Roman"/>
          <w:sz w:val="28"/>
          <w:szCs w:val="28"/>
          <w:lang w:eastAsia="ru-RU"/>
        </w:rPr>
        <w:t xml:space="preserve"> эту информацию до заказчиков.</w:t>
      </w:r>
    </w:p>
    <w:p w:rsidR="001D4B77" w:rsidRDefault="001D4B77" w:rsidP="001D4B77">
      <w:pPr>
        <w:spacing w:after="0" w:line="240" w:lineRule="auto"/>
        <w:ind w:firstLine="708"/>
        <w:jc w:val="both"/>
        <w:rPr>
          <w:rFonts w:ascii="Times New Roman" w:eastAsia="Times New Roman" w:hAnsi="Times New Roman"/>
          <w:sz w:val="28"/>
          <w:szCs w:val="28"/>
          <w:lang w:eastAsia="ru-RU"/>
        </w:rPr>
      </w:pPr>
      <w:r w:rsidRPr="005805C3">
        <w:rPr>
          <w:rFonts w:ascii="Times New Roman" w:eastAsia="Times New Roman" w:hAnsi="Times New Roman"/>
          <w:sz w:val="28"/>
          <w:szCs w:val="28"/>
          <w:lang w:eastAsia="ru-RU"/>
        </w:rPr>
        <w:t>4</w:t>
      </w:r>
      <w:r>
        <w:rPr>
          <w:rFonts w:ascii="Times New Roman" w:eastAsia="Times New Roman" w:hAnsi="Times New Roman"/>
          <w:sz w:val="28"/>
          <w:szCs w:val="28"/>
          <w:lang w:eastAsia="ru-RU"/>
        </w:rPr>
        <w:t>.2. Заказчики, организаторы проведения закупки обязаны:</w:t>
      </w:r>
    </w:p>
    <w:p w:rsidR="001D4B77" w:rsidRPr="005805C3" w:rsidRDefault="001D4B77" w:rsidP="001D4B77">
      <w:pPr>
        <w:spacing w:after="0" w:line="240" w:lineRule="auto"/>
        <w:ind w:firstLine="709"/>
        <w:jc w:val="both"/>
        <w:rPr>
          <w:rFonts w:ascii="Times New Roman" w:hAnsi="Times New Roman"/>
          <w:sz w:val="28"/>
          <w:szCs w:val="28"/>
        </w:rPr>
      </w:pPr>
      <w:r>
        <w:rPr>
          <w:rFonts w:ascii="Times New Roman" w:hAnsi="Times New Roman"/>
          <w:sz w:val="28"/>
          <w:szCs w:val="28"/>
        </w:rPr>
        <w:t>4.2.1. П</w:t>
      </w:r>
      <w:r w:rsidRPr="005805C3">
        <w:rPr>
          <w:rFonts w:ascii="Times New Roman" w:hAnsi="Times New Roman"/>
          <w:sz w:val="28"/>
          <w:szCs w:val="28"/>
        </w:rPr>
        <w:t>одготавливать проект извещения о проведении закупки, проект документации о закупк</w:t>
      </w:r>
      <w:r>
        <w:rPr>
          <w:rFonts w:ascii="Times New Roman" w:hAnsi="Times New Roman"/>
          <w:sz w:val="28"/>
          <w:szCs w:val="28"/>
        </w:rPr>
        <w:t>е.</w:t>
      </w:r>
    </w:p>
    <w:p w:rsidR="001D4B77" w:rsidRDefault="001D4B77" w:rsidP="001D4B77">
      <w:pPr>
        <w:pStyle w:val="3"/>
        <w:spacing w:before="0" w:beforeAutospacing="0" w:after="0" w:afterAutospacing="0"/>
        <w:ind w:firstLine="709"/>
        <w:jc w:val="both"/>
        <w:rPr>
          <w:b w:val="0"/>
          <w:sz w:val="28"/>
          <w:szCs w:val="28"/>
        </w:rPr>
      </w:pPr>
      <w:r>
        <w:rPr>
          <w:b w:val="0"/>
          <w:sz w:val="28"/>
          <w:szCs w:val="28"/>
        </w:rPr>
        <w:t>4.2.2. Р</w:t>
      </w:r>
      <w:r w:rsidRPr="005805C3">
        <w:rPr>
          <w:b w:val="0"/>
          <w:sz w:val="28"/>
          <w:szCs w:val="28"/>
        </w:rPr>
        <w:t>азмещать извещения о проведении закупки, документацию о закупке и проект договора, изменения, вносимые в такое извещение и такую документацию, разъяснения документации на официальном сайте</w:t>
      </w:r>
      <w:r>
        <w:rPr>
          <w:b w:val="0"/>
          <w:sz w:val="28"/>
          <w:szCs w:val="28"/>
        </w:rPr>
        <w:t xml:space="preserve"> в личном </w:t>
      </w:r>
      <w:r w:rsidRPr="00146029">
        <w:rPr>
          <w:b w:val="0"/>
          <w:sz w:val="28"/>
          <w:szCs w:val="28"/>
        </w:rPr>
        <w:t xml:space="preserve">кабинете заказчика.  </w:t>
      </w:r>
    </w:p>
    <w:p w:rsidR="001D4B77" w:rsidRPr="005805C3" w:rsidRDefault="001D4B77" w:rsidP="001D4B77">
      <w:pPr>
        <w:spacing w:after="0" w:line="240" w:lineRule="auto"/>
        <w:ind w:firstLine="709"/>
        <w:jc w:val="both"/>
        <w:rPr>
          <w:rFonts w:ascii="Times New Roman" w:hAnsi="Times New Roman"/>
          <w:sz w:val="28"/>
          <w:szCs w:val="28"/>
        </w:rPr>
      </w:pPr>
      <w:r w:rsidRPr="00146029">
        <w:rPr>
          <w:rFonts w:ascii="Times New Roman" w:hAnsi="Times New Roman"/>
          <w:sz w:val="28"/>
          <w:szCs w:val="28"/>
        </w:rPr>
        <w:t>4.2.</w:t>
      </w:r>
      <w:r w:rsidR="00E75C95">
        <w:rPr>
          <w:rFonts w:ascii="Times New Roman" w:hAnsi="Times New Roman"/>
          <w:sz w:val="28"/>
          <w:szCs w:val="28"/>
        </w:rPr>
        <w:t>3</w:t>
      </w:r>
      <w:r w:rsidRPr="00146029">
        <w:rPr>
          <w:rFonts w:ascii="Times New Roman" w:hAnsi="Times New Roman"/>
          <w:sz w:val="28"/>
          <w:szCs w:val="28"/>
        </w:rPr>
        <w:t>. Подготавливать</w:t>
      </w:r>
      <w:r w:rsidRPr="005805C3">
        <w:rPr>
          <w:rFonts w:ascii="Times New Roman" w:hAnsi="Times New Roman"/>
          <w:sz w:val="28"/>
          <w:szCs w:val="28"/>
        </w:rPr>
        <w:t xml:space="preserve"> разъяснения документации по запросам участников закупки;</w:t>
      </w:r>
    </w:p>
    <w:p w:rsidR="001D4B77" w:rsidRPr="005805C3" w:rsidRDefault="00E75C95" w:rsidP="001D4B77">
      <w:pPr>
        <w:spacing w:after="0" w:line="240" w:lineRule="auto"/>
        <w:ind w:firstLine="709"/>
        <w:jc w:val="both"/>
        <w:rPr>
          <w:rFonts w:ascii="Times New Roman" w:hAnsi="Times New Roman"/>
          <w:sz w:val="28"/>
          <w:szCs w:val="28"/>
        </w:rPr>
      </w:pPr>
      <w:r>
        <w:rPr>
          <w:rFonts w:ascii="Times New Roman" w:hAnsi="Times New Roman"/>
          <w:sz w:val="28"/>
          <w:szCs w:val="28"/>
        </w:rPr>
        <w:t>4.2.4</w:t>
      </w:r>
      <w:r w:rsidR="001D4B77">
        <w:rPr>
          <w:rFonts w:ascii="Times New Roman" w:hAnsi="Times New Roman"/>
          <w:sz w:val="28"/>
          <w:szCs w:val="28"/>
        </w:rPr>
        <w:t>. О</w:t>
      </w:r>
      <w:r w:rsidR="001D4B77" w:rsidRPr="005805C3">
        <w:rPr>
          <w:rFonts w:ascii="Times New Roman" w:hAnsi="Times New Roman"/>
          <w:sz w:val="28"/>
          <w:szCs w:val="28"/>
        </w:rPr>
        <w:t>беспечивать исполнение заключенных по результатам закупки договоров, контролировать сроки исполнения о</w:t>
      </w:r>
      <w:r w:rsidR="001D4B77">
        <w:rPr>
          <w:rFonts w:ascii="Times New Roman" w:hAnsi="Times New Roman"/>
          <w:sz w:val="28"/>
          <w:szCs w:val="28"/>
        </w:rPr>
        <w:t>бязательств по данным договорам.</w:t>
      </w:r>
    </w:p>
    <w:p w:rsidR="001D4B77" w:rsidRDefault="00E75C95" w:rsidP="001D4B77">
      <w:pPr>
        <w:spacing w:after="0" w:line="240" w:lineRule="auto"/>
        <w:ind w:firstLine="709"/>
        <w:jc w:val="both"/>
        <w:rPr>
          <w:rFonts w:ascii="Times New Roman" w:hAnsi="Times New Roman"/>
          <w:sz w:val="28"/>
          <w:szCs w:val="28"/>
        </w:rPr>
      </w:pPr>
      <w:r>
        <w:rPr>
          <w:rFonts w:ascii="Times New Roman" w:hAnsi="Times New Roman"/>
          <w:sz w:val="28"/>
          <w:szCs w:val="28"/>
        </w:rPr>
        <w:t>4.2.5</w:t>
      </w:r>
      <w:r w:rsidR="001D4B77">
        <w:rPr>
          <w:rFonts w:ascii="Times New Roman" w:hAnsi="Times New Roman"/>
          <w:sz w:val="28"/>
          <w:szCs w:val="28"/>
        </w:rPr>
        <w:t>. Н</w:t>
      </w:r>
      <w:r w:rsidR="001D4B77" w:rsidRPr="005805C3">
        <w:rPr>
          <w:rFonts w:ascii="Times New Roman" w:hAnsi="Times New Roman"/>
          <w:sz w:val="28"/>
          <w:szCs w:val="28"/>
        </w:rPr>
        <w:t xml:space="preserve">езамедлительно докладывать руководству о любых обстоятельствах, которые могут привести к </w:t>
      </w:r>
      <w:r w:rsidR="001D4B77" w:rsidRPr="00236E07">
        <w:rPr>
          <w:rFonts w:ascii="Times New Roman" w:hAnsi="Times New Roman"/>
          <w:sz w:val="28"/>
          <w:szCs w:val="28"/>
        </w:rPr>
        <w:t>негативным результатам,  в том</w:t>
      </w:r>
      <w:r w:rsidR="001D4B77" w:rsidRPr="005805C3">
        <w:rPr>
          <w:rFonts w:ascii="Times New Roman" w:hAnsi="Times New Roman"/>
          <w:sz w:val="28"/>
          <w:szCs w:val="28"/>
        </w:rPr>
        <w:t xml:space="preserve"> числе о тех, которые приведут к невозможности или нецелесообразности выполнения действий, предусмотренных настоящим  Положением</w:t>
      </w:r>
      <w:r w:rsidR="001D4B77">
        <w:rPr>
          <w:rFonts w:ascii="Times New Roman" w:hAnsi="Times New Roman"/>
          <w:sz w:val="28"/>
          <w:szCs w:val="28"/>
        </w:rPr>
        <w:t>.</w:t>
      </w:r>
    </w:p>
    <w:p w:rsidR="001D4B77" w:rsidRPr="005805C3" w:rsidRDefault="00E75C95" w:rsidP="001D4B77">
      <w:pPr>
        <w:spacing w:after="0" w:line="240" w:lineRule="auto"/>
        <w:ind w:firstLine="709"/>
        <w:jc w:val="both"/>
        <w:rPr>
          <w:rFonts w:ascii="Times New Roman" w:hAnsi="Times New Roman"/>
          <w:sz w:val="28"/>
          <w:szCs w:val="28"/>
        </w:rPr>
      </w:pPr>
      <w:r>
        <w:rPr>
          <w:rFonts w:ascii="Times New Roman" w:hAnsi="Times New Roman"/>
          <w:sz w:val="28"/>
          <w:szCs w:val="28"/>
        </w:rPr>
        <w:t>4.2.6</w:t>
      </w:r>
      <w:r w:rsidR="001D4B77">
        <w:rPr>
          <w:rFonts w:ascii="Times New Roman" w:hAnsi="Times New Roman"/>
          <w:sz w:val="28"/>
          <w:szCs w:val="28"/>
        </w:rPr>
        <w:t>. С</w:t>
      </w:r>
      <w:r w:rsidR="001D4B77" w:rsidRPr="005805C3">
        <w:rPr>
          <w:rFonts w:ascii="Times New Roman" w:hAnsi="Times New Roman"/>
          <w:sz w:val="28"/>
          <w:szCs w:val="28"/>
        </w:rPr>
        <w:t xml:space="preserve">тавить в известность руководство о любых обстоятельствах, которые не позволяют </w:t>
      </w:r>
      <w:r w:rsidR="001D4B77">
        <w:rPr>
          <w:rFonts w:ascii="Times New Roman" w:hAnsi="Times New Roman"/>
          <w:sz w:val="28"/>
          <w:szCs w:val="28"/>
        </w:rPr>
        <w:t xml:space="preserve">ответственному </w:t>
      </w:r>
      <w:r w:rsidR="001D4B77" w:rsidRPr="005805C3">
        <w:rPr>
          <w:rFonts w:ascii="Times New Roman" w:hAnsi="Times New Roman"/>
          <w:sz w:val="28"/>
          <w:szCs w:val="28"/>
        </w:rPr>
        <w:t xml:space="preserve"> сотруднику проводить  закупку  в соответствии с требованиями действующего законода</w:t>
      </w:r>
      <w:r w:rsidR="001D4B77">
        <w:rPr>
          <w:rFonts w:ascii="Times New Roman" w:hAnsi="Times New Roman"/>
          <w:sz w:val="28"/>
          <w:szCs w:val="28"/>
        </w:rPr>
        <w:t>тельства и настоящего Положения.</w:t>
      </w:r>
    </w:p>
    <w:p w:rsidR="001D4B77" w:rsidRDefault="001D4B77" w:rsidP="001D4B77">
      <w:pPr>
        <w:spacing w:after="0" w:line="240" w:lineRule="auto"/>
        <w:ind w:firstLine="709"/>
        <w:jc w:val="both"/>
        <w:rPr>
          <w:rFonts w:ascii="Times New Roman" w:hAnsi="Times New Roman"/>
          <w:sz w:val="28"/>
          <w:szCs w:val="28"/>
        </w:rPr>
      </w:pPr>
      <w:r>
        <w:rPr>
          <w:rFonts w:ascii="Times New Roman" w:hAnsi="Times New Roman"/>
          <w:sz w:val="28"/>
          <w:szCs w:val="28"/>
        </w:rPr>
        <w:t>4.2</w:t>
      </w:r>
      <w:r w:rsidR="00E75C95">
        <w:rPr>
          <w:rFonts w:ascii="Times New Roman" w:hAnsi="Times New Roman"/>
          <w:sz w:val="28"/>
          <w:szCs w:val="28"/>
        </w:rPr>
        <w:t>.7</w:t>
      </w:r>
      <w:r>
        <w:rPr>
          <w:rFonts w:ascii="Times New Roman" w:hAnsi="Times New Roman"/>
          <w:sz w:val="28"/>
          <w:szCs w:val="28"/>
        </w:rPr>
        <w:t>. О</w:t>
      </w:r>
      <w:r w:rsidRPr="005805C3">
        <w:rPr>
          <w:rFonts w:ascii="Times New Roman" w:hAnsi="Times New Roman"/>
          <w:sz w:val="28"/>
          <w:szCs w:val="28"/>
        </w:rPr>
        <w:t>существлять закупочную деятельность в соответствии с действующим законодательством и настоящим Положением.</w:t>
      </w:r>
    </w:p>
    <w:p w:rsidR="00E75C95" w:rsidRDefault="00E75C95" w:rsidP="00E75C95">
      <w:pPr>
        <w:pStyle w:val="3"/>
        <w:spacing w:before="0" w:beforeAutospacing="0" w:after="0" w:afterAutospacing="0"/>
        <w:ind w:firstLine="709"/>
        <w:jc w:val="both"/>
        <w:rPr>
          <w:b w:val="0"/>
          <w:sz w:val="28"/>
          <w:szCs w:val="28"/>
        </w:rPr>
      </w:pPr>
      <w:r w:rsidRPr="002420FF">
        <w:rPr>
          <w:b w:val="0"/>
          <w:sz w:val="28"/>
          <w:szCs w:val="28"/>
        </w:rPr>
        <w:t xml:space="preserve">4.2.8. Размещение </w:t>
      </w:r>
      <w:r w:rsidR="004B00C0" w:rsidRPr="002420FF">
        <w:rPr>
          <w:b w:val="0"/>
          <w:sz w:val="28"/>
          <w:szCs w:val="28"/>
        </w:rPr>
        <w:t>документации,</w:t>
      </w:r>
      <w:r w:rsidRPr="002420FF">
        <w:rPr>
          <w:b w:val="0"/>
          <w:sz w:val="28"/>
          <w:szCs w:val="28"/>
        </w:rPr>
        <w:t xml:space="preserve"> указанной в пункте 4.2.2. настоящего Положения по закупкам, проводимым администрацией Волочаевского сельского поселения и муниципальным казенным учреждением </w:t>
      </w:r>
      <w:r w:rsidRPr="002420FF">
        <w:rPr>
          <w:b w:val="0"/>
          <w:sz w:val="28"/>
          <w:szCs w:val="28"/>
        </w:rPr>
        <w:lastRenderedPageBreak/>
        <w:t>«Поселенческий Дом культуры с. Партизанское» муниципального образования «Волочаевское сельское поселение» осуществляет отдел информатизации и защиты информации администрации Смидовичского муниципального района.</w:t>
      </w:r>
    </w:p>
    <w:p w:rsidR="00E75C95" w:rsidRPr="009A79F5" w:rsidRDefault="00E75C95" w:rsidP="00E75C95">
      <w:pPr>
        <w:pStyle w:val="3"/>
        <w:spacing w:before="0" w:beforeAutospacing="0" w:after="0" w:afterAutospacing="0"/>
        <w:ind w:firstLine="709"/>
        <w:jc w:val="both"/>
        <w:rPr>
          <w:b w:val="0"/>
          <w:sz w:val="28"/>
          <w:szCs w:val="28"/>
        </w:rPr>
      </w:pPr>
    </w:p>
    <w:p w:rsidR="001D4B77" w:rsidRDefault="001D4B77" w:rsidP="00E75C95">
      <w:pPr>
        <w:spacing w:after="0" w:line="240" w:lineRule="auto"/>
        <w:ind w:firstLine="708"/>
        <w:jc w:val="center"/>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3</w:t>
      </w:r>
      <w:r w:rsidRPr="00340CCC">
        <w:rPr>
          <w:rFonts w:ascii="Times New Roman" w:eastAsia="Times New Roman" w:hAnsi="Times New Roman"/>
          <w:sz w:val="28"/>
          <w:szCs w:val="28"/>
          <w:lang w:eastAsia="ru-RU"/>
        </w:rPr>
        <w:t>. Подача и вскрытие конвертов с конкурсными заявками</w:t>
      </w:r>
      <w:r>
        <w:rPr>
          <w:rFonts w:ascii="Times New Roman" w:eastAsia="Times New Roman" w:hAnsi="Times New Roman"/>
          <w:sz w:val="28"/>
          <w:szCs w:val="28"/>
          <w:lang w:eastAsia="ru-RU"/>
        </w:rPr>
        <w:t xml:space="preserve"> на определение поставщика (производителя) </w:t>
      </w:r>
      <w:r w:rsidRPr="00340CCC">
        <w:rPr>
          <w:rFonts w:ascii="Times New Roman" w:eastAsia="Times New Roman" w:hAnsi="Times New Roman"/>
          <w:sz w:val="28"/>
          <w:szCs w:val="28"/>
          <w:lang w:eastAsia="ru-RU"/>
        </w:rPr>
        <w:t xml:space="preserve"> товаров</w:t>
      </w:r>
      <w:r>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работ</w:t>
      </w:r>
      <w:r>
        <w:rPr>
          <w:rFonts w:ascii="Times New Roman" w:eastAsia="Times New Roman" w:hAnsi="Times New Roman"/>
          <w:sz w:val="28"/>
          <w:szCs w:val="28"/>
          <w:lang w:eastAsia="ru-RU"/>
        </w:rPr>
        <w:t>,</w:t>
      </w:r>
      <w:r w:rsidRPr="00340CCC">
        <w:rPr>
          <w:rFonts w:ascii="Times New Roman" w:eastAsia="Times New Roman" w:hAnsi="Times New Roman"/>
          <w:sz w:val="28"/>
          <w:szCs w:val="28"/>
          <w:lang w:eastAsia="ru-RU"/>
        </w:rPr>
        <w:t xml:space="preserve"> услуг</w:t>
      </w:r>
      <w:r>
        <w:rPr>
          <w:rFonts w:ascii="Times New Roman" w:eastAsia="Times New Roman" w:hAnsi="Times New Roman"/>
          <w:sz w:val="28"/>
          <w:szCs w:val="28"/>
          <w:lang w:eastAsia="ru-RU"/>
        </w:rPr>
        <w:t>)</w:t>
      </w:r>
    </w:p>
    <w:p w:rsidR="00C66565" w:rsidRPr="00340CCC" w:rsidRDefault="00C66565" w:rsidP="00E75C95">
      <w:pPr>
        <w:spacing w:after="0" w:line="240" w:lineRule="auto"/>
        <w:ind w:firstLine="708"/>
        <w:jc w:val="center"/>
        <w:rPr>
          <w:rFonts w:ascii="Times New Roman" w:eastAsia="Times New Roman" w:hAnsi="Times New Roman"/>
          <w:sz w:val="28"/>
          <w:szCs w:val="28"/>
          <w:lang w:eastAsia="ru-RU"/>
        </w:rPr>
      </w:pP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236E07">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340CCC">
        <w:rPr>
          <w:rFonts w:ascii="Times New Roman" w:eastAsia="Times New Roman" w:hAnsi="Times New Roman"/>
          <w:sz w:val="28"/>
          <w:szCs w:val="28"/>
          <w:lang w:eastAsia="ru-RU"/>
        </w:rPr>
        <w:t xml:space="preserve">.1. По истечении срока приема по объявленным конкурсам конкурсных </w:t>
      </w:r>
      <w:r w:rsidRPr="00236E07">
        <w:rPr>
          <w:rFonts w:ascii="Times New Roman" w:eastAsia="Times New Roman" w:hAnsi="Times New Roman"/>
          <w:sz w:val="28"/>
          <w:szCs w:val="28"/>
          <w:lang w:eastAsia="ru-RU"/>
        </w:rPr>
        <w:t xml:space="preserve">заявок организатор </w:t>
      </w:r>
      <w:r>
        <w:rPr>
          <w:rFonts w:ascii="Times New Roman" w:eastAsia="Times New Roman" w:hAnsi="Times New Roman"/>
          <w:sz w:val="28"/>
          <w:szCs w:val="28"/>
          <w:lang w:eastAsia="ru-RU"/>
        </w:rPr>
        <w:t xml:space="preserve">закупки </w:t>
      </w:r>
      <w:r w:rsidRPr="00340CCC">
        <w:rPr>
          <w:rFonts w:ascii="Times New Roman" w:eastAsia="Times New Roman" w:hAnsi="Times New Roman"/>
          <w:sz w:val="28"/>
          <w:szCs w:val="28"/>
          <w:lang w:eastAsia="ru-RU"/>
        </w:rPr>
        <w:t xml:space="preserve"> передает секретарю Единой комиссии все поступившие по данно</w:t>
      </w:r>
      <w:r>
        <w:rPr>
          <w:rFonts w:ascii="Times New Roman" w:eastAsia="Times New Roman" w:hAnsi="Times New Roman"/>
          <w:sz w:val="28"/>
          <w:szCs w:val="28"/>
          <w:lang w:eastAsia="ru-RU"/>
        </w:rPr>
        <w:t>й</w:t>
      </w:r>
      <w:r w:rsidRPr="00340CC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закупке</w:t>
      </w:r>
      <w:r w:rsidRPr="00340CCC">
        <w:rPr>
          <w:rFonts w:ascii="Times New Roman" w:eastAsia="Times New Roman" w:hAnsi="Times New Roman"/>
          <w:sz w:val="28"/>
          <w:szCs w:val="28"/>
          <w:lang w:eastAsia="ru-RU"/>
        </w:rPr>
        <w:t xml:space="preserve"> запечатанные конверты с конкурсными заявками участников конкурса.</w:t>
      </w:r>
    </w:p>
    <w:p w:rsidR="001D4B77" w:rsidRPr="00236E07" w:rsidRDefault="001D4B77" w:rsidP="001D4B77">
      <w:pPr>
        <w:spacing w:after="0" w:line="240" w:lineRule="auto"/>
        <w:ind w:left="708"/>
        <w:jc w:val="both"/>
        <w:rPr>
          <w:rFonts w:ascii="Times New Roman" w:eastAsia="Times New Roman" w:hAnsi="Times New Roman"/>
          <w:sz w:val="28"/>
          <w:szCs w:val="28"/>
          <w:lang w:eastAsia="ru-RU"/>
        </w:rPr>
      </w:pPr>
      <w:r w:rsidRPr="00236E07">
        <w:rPr>
          <w:rFonts w:ascii="Times New Roman" w:eastAsia="Times New Roman" w:hAnsi="Times New Roman"/>
          <w:sz w:val="28"/>
          <w:szCs w:val="28"/>
          <w:lang w:eastAsia="ru-RU"/>
        </w:rPr>
        <w:t>4.3.2. Вскрытие конвертов с конкурсными заявками на определение</w:t>
      </w:r>
    </w:p>
    <w:p w:rsidR="001D4B77" w:rsidRPr="00236E07" w:rsidRDefault="001D4B77" w:rsidP="001D4B77">
      <w:pPr>
        <w:spacing w:after="0" w:line="240" w:lineRule="auto"/>
        <w:jc w:val="both"/>
        <w:rPr>
          <w:rFonts w:ascii="Times New Roman" w:eastAsia="Times New Roman" w:hAnsi="Times New Roman"/>
          <w:sz w:val="28"/>
          <w:szCs w:val="28"/>
          <w:lang w:eastAsia="ru-RU"/>
        </w:rPr>
      </w:pPr>
      <w:r w:rsidRPr="00236E07">
        <w:rPr>
          <w:rFonts w:ascii="Times New Roman" w:eastAsia="Times New Roman" w:hAnsi="Times New Roman"/>
          <w:sz w:val="28"/>
          <w:szCs w:val="28"/>
          <w:lang w:eastAsia="ru-RU"/>
        </w:rPr>
        <w:t xml:space="preserve">поставщика (производителя)  товаров (работ, услуг) и (или) </w:t>
      </w:r>
      <w:r w:rsidRPr="00236E07">
        <w:rPr>
          <w:rFonts w:ascii="Times New Roman" w:hAnsi="Times New Roman"/>
          <w:sz w:val="28"/>
          <w:szCs w:val="28"/>
        </w:rPr>
        <w:t>открытие доступа к поданным в форме электронных документов заявкам</w:t>
      </w:r>
      <w:r w:rsidRPr="00236E07">
        <w:rPr>
          <w:rFonts w:ascii="Times New Roman" w:eastAsia="Times New Roman" w:hAnsi="Times New Roman"/>
          <w:sz w:val="28"/>
          <w:szCs w:val="28"/>
          <w:lang w:eastAsia="ru-RU"/>
        </w:rPr>
        <w:t xml:space="preserve">. </w:t>
      </w:r>
    </w:p>
    <w:p w:rsidR="001D4B77" w:rsidRPr="00236E07" w:rsidRDefault="001D4B77" w:rsidP="001D4B77">
      <w:pPr>
        <w:spacing w:after="0" w:line="240" w:lineRule="auto"/>
        <w:ind w:firstLine="708"/>
        <w:jc w:val="both"/>
        <w:rPr>
          <w:rFonts w:ascii="Times New Roman" w:eastAsia="Times New Roman" w:hAnsi="Times New Roman"/>
          <w:sz w:val="28"/>
          <w:szCs w:val="28"/>
          <w:lang w:eastAsia="ru-RU"/>
        </w:rPr>
      </w:pPr>
      <w:r w:rsidRPr="00236E07">
        <w:rPr>
          <w:rFonts w:ascii="Times New Roman" w:eastAsia="Times New Roman" w:hAnsi="Times New Roman"/>
          <w:sz w:val="28"/>
          <w:szCs w:val="28"/>
          <w:lang w:eastAsia="ru-RU"/>
        </w:rPr>
        <w:t xml:space="preserve">4.3.2.1. На заседании Единой  комиссии председатель Единой комиссии вскрывает все конверты с конкурсными заявками и (или) </w:t>
      </w:r>
      <w:r w:rsidRPr="00236E07">
        <w:rPr>
          <w:rFonts w:ascii="Times New Roman" w:hAnsi="Times New Roman"/>
          <w:sz w:val="28"/>
          <w:szCs w:val="28"/>
        </w:rPr>
        <w:t>открывает доступ к поданным в форме электронных документов заявкам</w:t>
      </w:r>
      <w:r w:rsidRPr="00236E07">
        <w:rPr>
          <w:rFonts w:ascii="Times New Roman" w:eastAsia="Times New Roman" w:hAnsi="Times New Roman"/>
          <w:sz w:val="28"/>
          <w:szCs w:val="28"/>
          <w:lang w:eastAsia="ru-RU"/>
        </w:rPr>
        <w:t xml:space="preserve"> в предусмотренном конкурсной документацией месте и в предусмотренное конкурсной документацией время.</w:t>
      </w:r>
    </w:p>
    <w:p w:rsidR="001D4B77" w:rsidRPr="00236E07" w:rsidRDefault="001D4B77" w:rsidP="001D4B77">
      <w:pPr>
        <w:spacing w:after="0" w:line="240" w:lineRule="auto"/>
        <w:ind w:firstLine="708"/>
        <w:jc w:val="both"/>
        <w:rPr>
          <w:rFonts w:ascii="Times New Roman" w:eastAsia="Times New Roman" w:hAnsi="Times New Roman"/>
          <w:sz w:val="28"/>
          <w:szCs w:val="28"/>
          <w:lang w:eastAsia="ru-RU"/>
        </w:rPr>
      </w:pPr>
      <w:r w:rsidRPr="00236E07">
        <w:rPr>
          <w:rFonts w:ascii="Times New Roman" w:eastAsia="Times New Roman" w:hAnsi="Times New Roman"/>
          <w:sz w:val="28"/>
          <w:szCs w:val="28"/>
          <w:lang w:eastAsia="ru-RU"/>
        </w:rPr>
        <w:t xml:space="preserve">4.3.2.2. Участники конкурса, подавшие заявки на участие в конкурсе, или их представители вправе присутствовать при вскрытии конвертов с заявками на определение поставщика (производителя)  товаров (работ, услуг) и (или) </w:t>
      </w:r>
      <w:r w:rsidRPr="00236E07">
        <w:rPr>
          <w:rFonts w:ascii="Times New Roman" w:hAnsi="Times New Roman"/>
          <w:sz w:val="28"/>
          <w:szCs w:val="28"/>
        </w:rPr>
        <w:t>открытии доступа к поданным в форме электронных документов заявкам</w:t>
      </w:r>
      <w:r w:rsidRPr="00236E07">
        <w:rPr>
          <w:rFonts w:ascii="Times New Roman" w:eastAsia="Times New Roman" w:hAnsi="Times New Roman"/>
          <w:sz w:val="28"/>
          <w:szCs w:val="28"/>
          <w:lang w:eastAsia="ru-RU"/>
        </w:rPr>
        <w:t>. Присутствующие представители участников конкурса фиксируются в листе регистрации представителей фирм. Лист регистрации является неотъемлемой частью протокола заседания Единой  комиссии о вскрытии конвертов с конкурсными заявками.</w:t>
      </w:r>
    </w:p>
    <w:p w:rsidR="001D4B77" w:rsidRPr="00236E07" w:rsidRDefault="001D4B77" w:rsidP="001D4B77">
      <w:pPr>
        <w:spacing w:after="0" w:line="240" w:lineRule="auto"/>
        <w:ind w:firstLine="708"/>
        <w:jc w:val="both"/>
        <w:rPr>
          <w:rFonts w:ascii="Times New Roman" w:eastAsia="Times New Roman" w:hAnsi="Times New Roman"/>
          <w:sz w:val="28"/>
          <w:szCs w:val="28"/>
          <w:lang w:eastAsia="ru-RU"/>
        </w:rPr>
      </w:pPr>
      <w:r w:rsidRPr="00236E07">
        <w:rPr>
          <w:rFonts w:ascii="Times New Roman" w:eastAsia="Times New Roman" w:hAnsi="Times New Roman"/>
          <w:sz w:val="28"/>
          <w:szCs w:val="28"/>
          <w:lang w:eastAsia="ru-RU"/>
        </w:rPr>
        <w:t>4.3.2.3. При вскрытии ко</w:t>
      </w:r>
      <w:r w:rsidR="00E75C95">
        <w:rPr>
          <w:rFonts w:ascii="Times New Roman" w:eastAsia="Times New Roman" w:hAnsi="Times New Roman"/>
          <w:sz w:val="28"/>
          <w:szCs w:val="28"/>
          <w:lang w:eastAsia="ru-RU"/>
        </w:rPr>
        <w:t xml:space="preserve">нвертов с конкурсными заявками </w:t>
      </w:r>
      <w:r w:rsidRPr="00236E07">
        <w:rPr>
          <w:rFonts w:ascii="Times New Roman" w:eastAsia="Times New Roman" w:hAnsi="Times New Roman"/>
          <w:sz w:val="28"/>
          <w:szCs w:val="28"/>
          <w:lang w:eastAsia="ru-RU"/>
        </w:rPr>
        <w:t xml:space="preserve">на определение поставщика (производителя)  товаров (работ, услуг) и (или) </w:t>
      </w:r>
      <w:r w:rsidRPr="00236E07">
        <w:rPr>
          <w:rFonts w:ascii="Times New Roman" w:hAnsi="Times New Roman"/>
          <w:sz w:val="28"/>
          <w:szCs w:val="28"/>
        </w:rPr>
        <w:t>открытии доступа к поданным в форме электронных документов заявкам</w:t>
      </w:r>
      <w:r w:rsidRPr="00236E07">
        <w:rPr>
          <w:rFonts w:ascii="Times New Roman" w:eastAsia="Times New Roman" w:hAnsi="Times New Roman"/>
          <w:sz w:val="28"/>
          <w:szCs w:val="28"/>
          <w:lang w:eastAsia="ru-RU"/>
        </w:rPr>
        <w:t xml:space="preserve"> присутствующим объявляется наименование и адрес участников конкурса, подавших конкурсные заявки, цены конкурсных заявок, наличие обязательных документов, входящих в состав конкурсной заявки, информация об изменениях и отзыве конкурсных заявок, наличие или отсутствие необходимого обеспечения конкурсных заявок (если это предусмотрено конкурсной документацией) и все другие сведения, которые Единая комиссия сочтет уместными. Объявленная информация заносится в протокол заседания Единой комиссии. Указанные сведения сообщаются отсутствующим участникам конкурса по их требованию.</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226537">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340CCC">
        <w:rPr>
          <w:rFonts w:ascii="Times New Roman" w:eastAsia="Times New Roman" w:hAnsi="Times New Roman"/>
          <w:sz w:val="28"/>
          <w:szCs w:val="28"/>
          <w:lang w:eastAsia="ru-RU"/>
        </w:rPr>
        <w:t>.2.</w:t>
      </w:r>
      <w:r>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 Конкурсные заявки, включая конверты с дополнениями и поправками к ним, которые не были вскрыты и зачитаны вслух во время вскрытия конвертов с конкурсными заявками, не принимаются для дальнейшей оценки независимо от обстоятельств и возвращаются участнику конкурса невскрытыми.</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226537">
        <w:rPr>
          <w:rFonts w:ascii="Times New Roman" w:eastAsia="Times New Roman" w:hAnsi="Times New Roman"/>
          <w:sz w:val="28"/>
          <w:szCs w:val="28"/>
          <w:lang w:eastAsia="ru-RU"/>
        </w:rPr>
        <w:lastRenderedPageBreak/>
        <w:t>4</w:t>
      </w:r>
      <w:r w:rsidRPr="00340CCC">
        <w:rPr>
          <w:rFonts w:ascii="Times New Roman" w:eastAsia="Times New Roman" w:hAnsi="Times New Roman"/>
          <w:sz w:val="28"/>
          <w:szCs w:val="28"/>
          <w:lang w:eastAsia="ru-RU"/>
        </w:rPr>
        <w:t>.</w:t>
      </w:r>
      <w:r>
        <w:rPr>
          <w:rFonts w:ascii="Times New Roman" w:eastAsia="Times New Roman" w:hAnsi="Times New Roman"/>
          <w:sz w:val="28"/>
          <w:szCs w:val="28"/>
          <w:lang w:eastAsia="ru-RU"/>
        </w:rPr>
        <w:t>3</w:t>
      </w:r>
      <w:r w:rsidRPr="00340CCC">
        <w:rPr>
          <w:rFonts w:ascii="Times New Roman" w:eastAsia="Times New Roman" w:hAnsi="Times New Roman"/>
          <w:sz w:val="28"/>
          <w:szCs w:val="28"/>
          <w:lang w:eastAsia="ru-RU"/>
        </w:rPr>
        <w:t>.2.</w:t>
      </w:r>
      <w:r>
        <w:rPr>
          <w:rFonts w:ascii="Times New Roman" w:eastAsia="Times New Roman" w:hAnsi="Times New Roman"/>
          <w:sz w:val="28"/>
          <w:szCs w:val="28"/>
          <w:lang w:eastAsia="ru-RU"/>
        </w:rPr>
        <w:t>5</w:t>
      </w:r>
      <w:r w:rsidRPr="00340CCC">
        <w:rPr>
          <w:rFonts w:ascii="Times New Roman" w:eastAsia="Times New Roman" w:hAnsi="Times New Roman"/>
          <w:sz w:val="28"/>
          <w:szCs w:val="28"/>
          <w:lang w:eastAsia="ru-RU"/>
        </w:rPr>
        <w:t>. Конкурсные заявки, отозванные до дня заседания Единой комиссии по вскрытию конвертов с конкурсными заявками, не вскрываются и возвращаются участникам.</w:t>
      </w:r>
    </w:p>
    <w:p w:rsidR="001D4B77" w:rsidRPr="00340CCC" w:rsidRDefault="001D4B77" w:rsidP="001D4B77">
      <w:pPr>
        <w:spacing w:after="0" w:line="240" w:lineRule="auto"/>
        <w:ind w:firstLine="708"/>
        <w:jc w:val="both"/>
        <w:rPr>
          <w:rFonts w:ascii="Times New Roman" w:hAnsi="Times New Roman"/>
          <w:sz w:val="28"/>
          <w:szCs w:val="28"/>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3</w:t>
      </w:r>
      <w:r w:rsidRPr="00340CCC">
        <w:rPr>
          <w:rFonts w:ascii="Times New Roman" w:eastAsia="Times New Roman" w:hAnsi="Times New Roman"/>
          <w:sz w:val="28"/>
          <w:szCs w:val="28"/>
          <w:lang w:eastAsia="ru-RU"/>
        </w:rPr>
        <w:t>.2.</w:t>
      </w:r>
      <w:r>
        <w:rPr>
          <w:rFonts w:ascii="Times New Roman" w:eastAsia="Times New Roman" w:hAnsi="Times New Roman"/>
          <w:sz w:val="28"/>
          <w:szCs w:val="28"/>
          <w:lang w:eastAsia="ru-RU"/>
        </w:rPr>
        <w:t>6</w:t>
      </w:r>
      <w:r w:rsidRPr="00340CCC">
        <w:rPr>
          <w:rFonts w:ascii="Times New Roman" w:eastAsia="Times New Roman" w:hAnsi="Times New Roman"/>
          <w:sz w:val="28"/>
          <w:szCs w:val="28"/>
          <w:lang w:eastAsia="ru-RU"/>
        </w:rPr>
        <w:t xml:space="preserve">. При вскрытии конвертов с заявками и (или) </w:t>
      </w:r>
      <w:r w:rsidRPr="00340CCC">
        <w:rPr>
          <w:rFonts w:ascii="Times New Roman" w:hAnsi="Times New Roman"/>
          <w:sz w:val="28"/>
          <w:szCs w:val="28"/>
        </w:rPr>
        <w:t>открытия доступа к поданным в форме электронных документов заявкам на участие в закупке</w:t>
      </w:r>
      <w:r>
        <w:rPr>
          <w:rFonts w:ascii="Times New Roman" w:hAnsi="Times New Roman"/>
          <w:sz w:val="28"/>
          <w:szCs w:val="28"/>
        </w:rPr>
        <w:t xml:space="preserve"> на </w:t>
      </w:r>
      <w:r w:rsidRPr="00236E07">
        <w:rPr>
          <w:rFonts w:ascii="Times New Roman" w:eastAsia="Times New Roman" w:hAnsi="Times New Roman"/>
          <w:sz w:val="28"/>
          <w:szCs w:val="28"/>
          <w:lang w:eastAsia="ru-RU"/>
        </w:rPr>
        <w:t>определение поставщика (производителя)  товаров (работ, услуг)</w:t>
      </w:r>
      <w:r>
        <w:rPr>
          <w:rFonts w:ascii="Times New Roman" w:eastAsia="Times New Roman" w:hAnsi="Times New Roman"/>
          <w:color w:val="FF0000"/>
          <w:sz w:val="28"/>
          <w:szCs w:val="28"/>
          <w:lang w:eastAsia="ru-RU"/>
        </w:rPr>
        <w:t xml:space="preserve"> </w:t>
      </w:r>
      <w:r w:rsidRPr="00340CCC">
        <w:rPr>
          <w:rFonts w:ascii="Times New Roman" w:hAnsi="Times New Roman"/>
          <w:sz w:val="28"/>
          <w:szCs w:val="28"/>
        </w:rPr>
        <w:t>Единая комиссия осуществляет:</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оценку конкурсных заявок;</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предварительное изучение конкурсных заявок;</w:t>
      </w:r>
    </w:p>
    <w:p w:rsidR="001D4B77" w:rsidRPr="00340CCC" w:rsidRDefault="001D4B77" w:rsidP="000B33F1">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оценку и сопоставление конкурсных заявок.</w:t>
      </w:r>
    </w:p>
    <w:p w:rsidR="000B33F1" w:rsidRPr="00A04C9F" w:rsidRDefault="001D4B77" w:rsidP="000B33F1">
      <w:pPr>
        <w:spacing w:after="0" w:line="240" w:lineRule="auto"/>
        <w:ind w:firstLine="709"/>
        <w:jc w:val="both"/>
        <w:rPr>
          <w:rFonts w:ascii="Times New Roman" w:hAnsi="Times New Roman" w:cs="Times New Roman"/>
          <w:bCs/>
          <w:sz w:val="28"/>
          <w:szCs w:val="28"/>
        </w:rPr>
      </w:pPr>
      <w:r w:rsidRPr="00A04C9F">
        <w:rPr>
          <w:rFonts w:ascii="Times New Roman" w:hAnsi="Times New Roman"/>
          <w:sz w:val="28"/>
          <w:szCs w:val="28"/>
        </w:rPr>
        <w:t>4.3.2.7</w:t>
      </w:r>
      <w:r w:rsidR="000B33F1" w:rsidRPr="00A04C9F">
        <w:rPr>
          <w:rFonts w:ascii="Times New Roman" w:hAnsi="Times New Roman" w:cs="Times New Roman"/>
          <w:sz w:val="28"/>
          <w:szCs w:val="28"/>
        </w:rPr>
        <w:t>.</w:t>
      </w:r>
      <w:r w:rsidR="000B33F1" w:rsidRPr="00A04C9F">
        <w:rPr>
          <w:rFonts w:ascii="Times New Roman" w:hAnsi="Times New Roman" w:cs="Times New Roman"/>
          <w:bCs/>
          <w:sz w:val="28"/>
          <w:szCs w:val="28"/>
        </w:rPr>
        <w:t xml:space="preserve">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1D4B77" w:rsidRPr="00340CCC" w:rsidRDefault="001D4B77" w:rsidP="000B33F1">
      <w:pPr>
        <w:spacing w:after="0" w:line="240" w:lineRule="auto"/>
        <w:ind w:firstLine="708"/>
        <w:jc w:val="both"/>
        <w:rPr>
          <w:rFonts w:ascii="Times New Roman" w:eastAsia="Times New Roman" w:hAnsi="Times New Roman"/>
          <w:sz w:val="28"/>
          <w:szCs w:val="28"/>
          <w:lang w:eastAsia="ru-RU"/>
        </w:rPr>
      </w:pPr>
      <w:r w:rsidRPr="00A04C9F">
        <w:rPr>
          <w:rFonts w:ascii="Times New Roman" w:eastAsia="Times New Roman" w:hAnsi="Times New Roman"/>
          <w:sz w:val="28"/>
          <w:szCs w:val="28"/>
          <w:lang w:eastAsia="ru-RU"/>
        </w:rPr>
        <w:t>4.3.2.8. При вскрытии</w:t>
      </w:r>
      <w:r w:rsidRPr="00236E07">
        <w:rPr>
          <w:rFonts w:ascii="Times New Roman" w:eastAsia="Times New Roman" w:hAnsi="Times New Roman"/>
          <w:sz w:val="28"/>
          <w:szCs w:val="28"/>
          <w:lang w:eastAsia="ru-RU"/>
        </w:rPr>
        <w:t xml:space="preserve"> конвертов с заявками на определение постав</w:t>
      </w:r>
      <w:r w:rsidR="00A04C9F">
        <w:rPr>
          <w:rFonts w:ascii="Times New Roman" w:eastAsia="Times New Roman" w:hAnsi="Times New Roman"/>
          <w:sz w:val="28"/>
          <w:szCs w:val="28"/>
          <w:lang w:eastAsia="ru-RU"/>
        </w:rPr>
        <w:t xml:space="preserve">щика (производителя) </w:t>
      </w:r>
      <w:r w:rsidRPr="00236E07">
        <w:rPr>
          <w:rFonts w:ascii="Times New Roman" w:eastAsia="Times New Roman" w:hAnsi="Times New Roman"/>
          <w:sz w:val="28"/>
          <w:szCs w:val="28"/>
          <w:lang w:eastAsia="ru-RU"/>
        </w:rPr>
        <w:t>товаров (работ, услуг) и (или)</w:t>
      </w:r>
      <w:r w:rsidRPr="00236E07">
        <w:rPr>
          <w:rFonts w:ascii="Times New Roman" w:hAnsi="Times New Roman"/>
          <w:sz w:val="28"/>
          <w:szCs w:val="28"/>
        </w:rPr>
        <w:t xml:space="preserve"> открытии доступа к поданным в форме электронных документов заявкам на участие</w:t>
      </w:r>
      <w:r w:rsidRPr="00340CCC">
        <w:rPr>
          <w:rFonts w:ascii="Times New Roman" w:hAnsi="Times New Roman"/>
          <w:sz w:val="28"/>
          <w:szCs w:val="28"/>
        </w:rPr>
        <w:t xml:space="preserve"> в закупке</w:t>
      </w:r>
      <w:r w:rsidRPr="00340CCC">
        <w:rPr>
          <w:rFonts w:ascii="Times New Roman" w:eastAsia="Times New Roman" w:hAnsi="Times New Roman"/>
          <w:sz w:val="28"/>
          <w:szCs w:val="28"/>
          <w:lang w:eastAsia="ru-RU"/>
        </w:rPr>
        <w:t xml:space="preserve"> Единая комиссия вправе отклонить заявку поставщика (подрядчика) в соответствии с нормами ФЗ № - 44. Отклонение заявок по иным причинам не допускается и является нарушением законодательства.</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3</w:t>
      </w:r>
      <w:r w:rsidRPr="00340CCC">
        <w:rPr>
          <w:rFonts w:ascii="Times New Roman" w:eastAsia="Times New Roman" w:hAnsi="Times New Roman"/>
          <w:sz w:val="28"/>
          <w:szCs w:val="28"/>
          <w:lang w:eastAsia="ru-RU"/>
        </w:rPr>
        <w:t>.2.</w:t>
      </w:r>
      <w:r>
        <w:rPr>
          <w:rFonts w:ascii="Times New Roman" w:eastAsia="Times New Roman" w:hAnsi="Times New Roman"/>
          <w:sz w:val="28"/>
          <w:szCs w:val="28"/>
          <w:lang w:eastAsia="ru-RU"/>
        </w:rPr>
        <w:t>9</w:t>
      </w:r>
      <w:r w:rsidRPr="00340CC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Pr="00340CCC">
        <w:rPr>
          <w:rFonts w:ascii="Times New Roman" w:eastAsia="Times New Roman" w:hAnsi="Times New Roman"/>
          <w:sz w:val="28"/>
          <w:szCs w:val="28"/>
          <w:lang w:eastAsia="ru-RU"/>
        </w:rPr>
        <w:t xml:space="preserve">екретарь Единой комиссии готовит проект протокола вскрытия конвертов с конкурсными заявками </w:t>
      </w:r>
      <w:r w:rsidRPr="00236E07">
        <w:rPr>
          <w:rFonts w:ascii="Times New Roman" w:eastAsia="Times New Roman" w:hAnsi="Times New Roman"/>
          <w:sz w:val="28"/>
          <w:szCs w:val="28"/>
          <w:lang w:eastAsia="ru-RU"/>
        </w:rPr>
        <w:t xml:space="preserve">на определение поставщика (производителя)  товаров (работ, услуг) и (или) </w:t>
      </w:r>
      <w:r w:rsidRPr="00236E07">
        <w:rPr>
          <w:rFonts w:ascii="Times New Roman" w:hAnsi="Times New Roman"/>
          <w:sz w:val="28"/>
          <w:szCs w:val="28"/>
        </w:rPr>
        <w:t>о</w:t>
      </w:r>
      <w:r w:rsidRPr="00340CCC">
        <w:rPr>
          <w:rFonts w:ascii="Times New Roman" w:hAnsi="Times New Roman"/>
          <w:sz w:val="28"/>
          <w:szCs w:val="28"/>
        </w:rPr>
        <w:t>ткрыти</w:t>
      </w:r>
      <w:r>
        <w:rPr>
          <w:rFonts w:ascii="Times New Roman" w:hAnsi="Times New Roman"/>
          <w:sz w:val="28"/>
          <w:szCs w:val="28"/>
        </w:rPr>
        <w:t xml:space="preserve">я </w:t>
      </w:r>
      <w:r w:rsidRPr="00340CCC">
        <w:rPr>
          <w:rFonts w:ascii="Times New Roman" w:hAnsi="Times New Roman"/>
          <w:sz w:val="28"/>
          <w:szCs w:val="28"/>
        </w:rPr>
        <w:t xml:space="preserve">доступа к поданным в форме электронных документов </w:t>
      </w:r>
      <w:r w:rsidRPr="00236E07">
        <w:rPr>
          <w:rFonts w:ascii="Times New Roman" w:hAnsi="Times New Roman"/>
          <w:sz w:val="28"/>
          <w:szCs w:val="28"/>
        </w:rPr>
        <w:t xml:space="preserve">заявкам, </w:t>
      </w:r>
      <w:r w:rsidRPr="00236E07">
        <w:rPr>
          <w:rFonts w:ascii="Times New Roman" w:eastAsia="Times New Roman" w:hAnsi="Times New Roman"/>
          <w:sz w:val="28"/>
          <w:szCs w:val="28"/>
          <w:lang w:eastAsia="ru-RU"/>
        </w:rPr>
        <w:t>раздает</w:t>
      </w:r>
      <w:r w:rsidRPr="00340CCC">
        <w:rPr>
          <w:rFonts w:ascii="Times New Roman" w:eastAsia="Times New Roman" w:hAnsi="Times New Roman"/>
          <w:sz w:val="28"/>
          <w:szCs w:val="28"/>
          <w:lang w:eastAsia="ru-RU"/>
        </w:rPr>
        <w:t xml:space="preserve"> его всем членам Единой комиссии для письменной фиксации своего мнения.</w:t>
      </w:r>
    </w:p>
    <w:p w:rsidR="001D4B77"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3</w:t>
      </w:r>
      <w:r w:rsidRPr="00340CCC">
        <w:rPr>
          <w:rFonts w:ascii="Times New Roman" w:eastAsia="Times New Roman" w:hAnsi="Times New Roman"/>
          <w:sz w:val="28"/>
          <w:szCs w:val="28"/>
          <w:lang w:eastAsia="ru-RU"/>
        </w:rPr>
        <w:t>.2.</w:t>
      </w:r>
      <w:r>
        <w:rPr>
          <w:rFonts w:ascii="Times New Roman" w:eastAsia="Times New Roman" w:hAnsi="Times New Roman"/>
          <w:sz w:val="28"/>
          <w:szCs w:val="28"/>
          <w:lang w:eastAsia="ru-RU"/>
        </w:rPr>
        <w:t>10</w:t>
      </w:r>
      <w:r w:rsidRPr="00340CCC">
        <w:rPr>
          <w:rFonts w:ascii="Times New Roman" w:eastAsia="Times New Roman" w:hAnsi="Times New Roman"/>
          <w:sz w:val="28"/>
          <w:szCs w:val="28"/>
          <w:lang w:eastAsia="ru-RU"/>
        </w:rPr>
        <w:t>. По окончании заседания Единой комиссии секретарь Единой комиссии в  соответствии с нормами ФЗ № - 44 готовит окончательный вариант протокола, подписывает его у всех членов Единой комиссии, которые принимали участие в заседании, и передает его на утверждение председателю Единой комиссии.</w:t>
      </w:r>
    </w:p>
    <w:p w:rsidR="00C66565" w:rsidRPr="00340CCC" w:rsidRDefault="00C66565" w:rsidP="001D4B77">
      <w:pPr>
        <w:spacing w:after="0" w:line="240" w:lineRule="auto"/>
        <w:ind w:firstLine="708"/>
        <w:jc w:val="both"/>
        <w:rPr>
          <w:rFonts w:ascii="Times New Roman" w:eastAsia="Times New Roman" w:hAnsi="Times New Roman"/>
          <w:sz w:val="28"/>
          <w:szCs w:val="28"/>
          <w:lang w:eastAsia="ru-RU"/>
        </w:rPr>
      </w:pPr>
    </w:p>
    <w:p w:rsidR="001D4B77" w:rsidRDefault="001D4B77" w:rsidP="00E75C95">
      <w:pPr>
        <w:spacing w:after="0" w:line="240" w:lineRule="auto"/>
        <w:ind w:firstLine="708"/>
        <w:jc w:val="center"/>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 Протокол</w:t>
      </w:r>
      <w:r w:rsidR="00C66565">
        <w:rPr>
          <w:rFonts w:ascii="Times New Roman" w:eastAsia="Times New Roman" w:hAnsi="Times New Roman"/>
          <w:sz w:val="28"/>
          <w:szCs w:val="28"/>
          <w:lang w:eastAsia="ru-RU"/>
        </w:rPr>
        <w:t>ы заседания Конкурсной комиссии</w:t>
      </w:r>
    </w:p>
    <w:p w:rsidR="00C66565" w:rsidRPr="00340CCC" w:rsidRDefault="00C66565" w:rsidP="00E75C95">
      <w:pPr>
        <w:spacing w:after="0" w:line="240" w:lineRule="auto"/>
        <w:ind w:firstLine="708"/>
        <w:jc w:val="center"/>
        <w:rPr>
          <w:rFonts w:ascii="Times New Roman" w:eastAsia="Times New Roman" w:hAnsi="Times New Roman"/>
          <w:sz w:val="28"/>
          <w:szCs w:val="28"/>
          <w:lang w:eastAsia="ru-RU"/>
        </w:rPr>
      </w:pPr>
    </w:p>
    <w:p w:rsidR="009728F8" w:rsidRPr="00216D71" w:rsidRDefault="001D4B77" w:rsidP="009728F8">
      <w:pPr>
        <w:autoSpaceDE w:val="0"/>
        <w:autoSpaceDN w:val="0"/>
        <w:adjustRightInd w:val="0"/>
        <w:spacing w:after="0" w:line="240" w:lineRule="auto"/>
        <w:ind w:firstLine="709"/>
        <w:jc w:val="both"/>
        <w:rPr>
          <w:rFonts w:ascii="Times New Roman" w:hAnsi="Times New Roman" w:cs="Times New Roman"/>
          <w:sz w:val="28"/>
          <w:szCs w:val="28"/>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 xml:space="preserve">.1. </w:t>
      </w:r>
      <w:r w:rsidR="009728F8" w:rsidRPr="009728F8">
        <w:rPr>
          <w:rFonts w:ascii="Times New Roman" w:hAnsi="Times New Roman" w:cs="Times New Roman"/>
          <w:sz w:val="28"/>
          <w:szCs w:val="28"/>
        </w:rPr>
        <w:t>Протоколы заседания Единой комиссии должны содержать следующую информацию</w:t>
      </w:r>
      <w:r w:rsidR="009728F8" w:rsidRPr="00216D71">
        <w:rPr>
          <w:rFonts w:ascii="Times New Roman" w:hAnsi="Times New Roman" w:cs="Times New Roman"/>
          <w:sz w:val="28"/>
          <w:szCs w:val="28"/>
        </w:rPr>
        <w:t>:</w:t>
      </w:r>
    </w:p>
    <w:p w:rsidR="009728F8" w:rsidRPr="00216D71" w:rsidRDefault="009728F8" w:rsidP="009728F8">
      <w:pPr>
        <w:autoSpaceDE w:val="0"/>
        <w:autoSpaceDN w:val="0"/>
        <w:adjustRightInd w:val="0"/>
        <w:spacing w:after="0" w:line="240" w:lineRule="auto"/>
        <w:ind w:firstLine="709"/>
        <w:jc w:val="both"/>
        <w:rPr>
          <w:rFonts w:ascii="Times New Roman" w:hAnsi="Times New Roman" w:cs="Times New Roman"/>
          <w:sz w:val="28"/>
          <w:szCs w:val="28"/>
        </w:rPr>
      </w:pPr>
      <w:bookmarkStart w:id="2" w:name="sub_53101"/>
      <w:r w:rsidRPr="00216D71">
        <w:rPr>
          <w:rFonts w:ascii="Times New Roman" w:hAnsi="Times New Roman" w:cs="Times New Roman"/>
          <w:sz w:val="28"/>
          <w:szCs w:val="28"/>
        </w:rPr>
        <w:t>1) место, дата, время проведения рассмотрения и оценки таких заявок;</w:t>
      </w:r>
    </w:p>
    <w:p w:rsidR="009728F8" w:rsidRPr="00216D71" w:rsidRDefault="009728F8" w:rsidP="009728F8">
      <w:pPr>
        <w:autoSpaceDE w:val="0"/>
        <w:autoSpaceDN w:val="0"/>
        <w:adjustRightInd w:val="0"/>
        <w:spacing w:after="0" w:line="240" w:lineRule="auto"/>
        <w:ind w:firstLine="709"/>
        <w:jc w:val="both"/>
        <w:rPr>
          <w:rFonts w:ascii="Times New Roman" w:hAnsi="Times New Roman" w:cs="Times New Roman"/>
          <w:sz w:val="28"/>
          <w:szCs w:val="28"/>
        </w:rPr>
      </w:pPr>
      <w:bookmarkStart w:id="3" w:name="sub_53102"/>
      <w:bookmarkEnd w:id="2"/>
      <w:r w:rsidRPr="00216D71">
        <w:rPr>
          <w:rFonts w:ascii="Times New Roman" w:hAnsi="Times New Roman" w:cs="Times New Roman"/>
          <w:sz w:val="28"/>
          <w:szCs w:val="28"/>
        </w:rPr>
        <w:t>2) информация об участниках конкурса, заявки на участие в конкурсе которых были рассмотрены;</w:t>
      </w:r>
    </w:p>
    <w:p w:rsidR="009728F8" w:rsidRPr="00216D71" w:rsidRDefault="009728F8" w:rsidP="009728F8">
      <w:pPr>
        <w:autoSpaceDE w:val="0"/>
        <w:autoSpaceDN w:val="0"/>
        <w:adjustRightInd w:val="0"/>
        <w:spacing w:after="0" w:line="240" w:lineRule="auto"/>
        <w:ind w:firstLine="709"/>
        <w:jc w:val="both"/>
        <w:rPr>
          <w:rFonts w:ascii="Times New Roman" w:hAnsi="Times New Roman" w:cs="Times New Roman"/>
          <w:sz w:val="28"/>
          <w:szCs w:val="28"/>
        </w:rPr>
      </w:pPr>
      <w:bookmarkStart w:id="4" w:name="sub_53103"/>
      <w:bookmarkEnd w:id="3"/>
      <w:r w:rsidRPr="00216D71">
        <w:rPr>
          <w:rFonts w:ascii="Times New Roman" w:hAnsi="Times New Roman" w:cs="Times New Roman"/>
          <w:sz w:val="28"/>
          <w:szCs w:val="28"/>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w:t>
      </w:r>
      <w:r w:rsidRPr="00216D71">
        <w:rPr>
          <w:rFonts w:ascii="Times New Roman" w:hAnsi="Times New Roman" w:cs="Times New Roman"/>
          <w:sz w:val="28"/>
          <w:szCs w:val="28"/>
        </w:rPr>
        <w:lastRenderedPageBreak/>
        <w:t>содержащихся в заявках на участие в конкурсе и не соответствующих требованиям конкурсной документации;</w:t>
      </w:r>
    </w:p>
    <w:p w:rsidR="009728F8" w:rsidRPr="00216D71" w:rsidRDefault="009728F8" w:rsidP="009728F8">
      <w:pPr>
        <w:autoSpaceDE w:val="0"/>
        <w:autoSpaceDN w:val="0"/>
        <w:adjustRightInd w:val="0"/>
        <w:spacing w:after="0" w:line="240" w:lineRule="auto"/>
        <w:ind w:firstLine="709"/>
        <w:jc w:val="both"/>
        <w:rPr>
          <w:rFonts w:ascii="Times New Roman" w:hAnsi="Times New Roman" w:cs="Times New Roman"/>
          <w:sz w:val="28"/>
          <w:szCs w:val="28"/>
        </w:rPr>
      </w:pPr>
      <w:bookmarkStart w:id="5" w:name="sub_53104"/>
      <w:bookmarkEnd w:id="4"/>
      <w:r w:rsidRPr="00216D71">
        <w:rPr>
          <w:rFonts w:ascii="Times New Roman" w:hAnsi="Times New Roman" w:cs="Times New Roman"/>
          <w:sz w:val="28"/>
          <w:szCs w:val="28"/>
        </w:rPr>
        <w:t>4) решение каждого члена комиссии об отклонении заявок на участие в конкурсе;</w:t>
      </w:r>
    </w:p>
    <w:p w:rsidR="009728F8" w:rsidRPr="00216D71" w:rsidRDefault="009728F8" w:rsidP="009728F8">
      <w:pPr>
        <w:autoSpaceDE w:val="0"/>
        <w:autoSpaceDN w:val="0"/>
        <w:adjustRightInd w:val="0"/>
        <w:spacing w:after="0" w:line="240" w:lineRule="auto"/>
        <w:ind w:firstLine="709"/>
        <w:jc w:val="both"/>
        <w:rPr>
          <w:rFonts w:ascii="Times New Roman" w:hAnsi="Times New Roman" w:cs="Times New Roman"/>
          <w:sz w:val="28"/>
          <w:szCs w:val="28"/>
        </w:rPr>
      </w:pPr>
      <w:bookmarkStart w:id="6" w:name="sub_53105"/>
      <w:bookmarkEnd w:id="5"/>
      <w:r w:rsidRPr="00216D71">
        <w:rPr>
          <w:rFonts w:ascii="Times New Roman" w:hAnsi="Times New Roman" w:cs="Times New Roman"/>
          <w:sz w:val="28"/>
          <w:szCs w:val="28"/>
        </w:rPr>
        <w:t>5) порядок оценки заявок на участие в конкурсе;</w:t>
      </w:r>
    </w:p>
    <w:p w:rsidR="009728F8" w:rsidRPr="00216D71" w:rsidRDefault="009728F8" w:rsidP="009728F8">
      <w:pPr>
        <w:autoSpaceDE w:val="0"/>
        <w:autoSpaceDN w:val="0"/>
        <w:adjustRightInd w:val="0"/>
        <w:spacing w:after="0" w:line="240" w:lineRule="auto"/>
        <w:ind w:firstLine="709"/>
        <w:jc w:val="both"/>
        <w:rPr>
          <w:rFonts w:ascii="Times New Roman" w:hAnsi="Times New Roman" w:cs="Times New Roman"/>
          <w:sz w:val="28"/>
          <w:szCs w:val="28"/>
        </w:rPr>
      </w:pPr>
      <w:bookmarkStart w:id="7" w:name="sub_53106"/>
      <w:bookmarkEnd w:id="6"/>
      <w:r w:rsidRPr="00216D71">
        <w:rPr>
          <w:rFonts w:ascii="Times New Roman" w:hAnsi="Times New Roman" w:cs="Times New Roman"/>
          <w:sz w:val="28"/>
          <w:szCs w:val="28"/>
        </w:rPr>
        <w:t>6) присвоенные заявкам на участие в конкурсе значения по каждому из предусмотренных критериев оценки заявок на участие в конкурсе;</w:t>
      </w:r>
    </w:p>
    <w:p w:rsidR="009728F8" w:rsidRPr="00216D71" w:rsidRDefault="009728F8" w:rsidP="009728F8">
      <w:pPr>
        <w:autoSpaceDE w:val="0"/>
        <w:autoSpaceDN w:val="0"/>
        <w:adjustRightInd w:val="0"/>
        <w:spacing w:after="0" w:line="240" w:lineRule="auto"/>
        <w:ind w:firstLine="709"/>
        <w:jc w:val="both"/>
        <w:rPr>
          <w:rFonts w:ascii="Times New Roman" w:hAnsi="Times New Roman" w:cs="Times New Roman"/>
          <w:sz w:val="28"/>
          <w:szCs w:val="28"/>
        </w:rPr>
      </w:pPr>
      <w:bookmarkStart w:id="8" w:name="sub_53107"/>
      <w:bookmarkEnd w:id="7"/>
      <w:r w:rsidRPr="00216D71">
        <w:rPr>
          <w:rFonts w:ascii="Times New Roman" w:hAnsi="Times New Roman" w:cs="Times New Roman"/>
          <w:sz w:val="28"/>
          <w:szCs w:val="28"/>
        </w:rPr>
        <w:t>7) принятое на основании результатов оценки заявок на участие в конкурсе решение о присвоении таким заявкам порядковых номеров;</w:t>
      </w:r>
    </w:p>
    <w:p w:rsidR="009728F8" w:rsidRPr="00216D71" w:rsidRDefault="009728F8" w:rsidP="009728F8">
      <w:pPr>
        <w:autoSpaceDE w:val="0"/>
        <w:autoSpaceDN w:val="0"/>
        <w:adjustRightInd w:val="0"/>
        <w:spacing w:after="0" w:line="240" w:lineRule="auto"/>
        <w:ind w:firstLine="709"/>
        <w:jc w:val="both"/>
        <w:rPr>
          <w:rFonts w:ascii="Times New Roman" w:hAnsi="Times New Roman" w:cs="Times New Roman"/>
          <w:sz w:val="28"/>
          <w:szCs w:val="28"/>
        </w:rPr>
      </w:pPr>
      <w:bookmarkStart w:id="9" w:name="sub_53108"/>
      <w:bookmarkEnd w:id="8"/>
      <w:r w:rsidRPr="00216D71">
        <w:rPr>
          <w:rFonts w:ascii="Times New Roman" w:hAnsi="Times New Roman" w:cs="Times New Roman"/>
          <w:sz w:val="28"/>
          <w:szCs w:val="28"/>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bookmarkEnd w:id="9"/>
    <w:p w:rsidR="009728F8" w:rsidRPr="009728F8" w:rsidRDefault="009728F8" w:rsidP="009728F8">
      <w:pPr>
        <w:autoSpaceDE w:val="0"/>
        <w:autoSpaceDN w:val="0"/>
        <w:adjustRightInd w:val="0"/>
        <w:spacing w:after="0" w:line="240" w:lineRule="auto"/>
        <w:ind w:firstLine="720"/>
        <w:jc w:val="both"/>
        <w:rPr>
          <w:rFonts w:ascii="Times New Roman" w:eastAsia="Calibri" w:hAnsi="Times New Roman" w:cs="Times New Roman"/>
          <w:sz w:val="28"/>
          <w:szCs w:val="28"/>
        </w:rPr>
      </w:pPr>
      <w:r w:rsidRPr="009728F8">
        <w:rPr>
          <w:rFonts w:ascii="Times New Roman" w:eastAsia="Calibri" w:hAnsi="Times New Roman" w:cs="Times New Roman"/>
          <w:sz w:val="28"/>
          <w:szCs w:val="28"/>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9728F8" w:rsidRPr="009728F8" w:rsidRDefault="009728F8" w:rsidP="009728F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0" w:name="sub_53111"/>
      <w:r w:rsidRPr="009728F8">
        <w:rPr>
          <w:rFonts w:ascii="Times New Roman" w:eastAsia="Calibri" w:hAnsi="Times New Roman" w:cs="Times New Roman"/>
          <w:sz w:val="28"/>
          <w:szCs w:val="28"/>
        </w:rPr>
        <w:t>1) место, дата, время проведения рассмотрения такой заявки;</w:t>
      </w:r>
    </w:p>
    <w:p w:rsidR="009728F8" w:rsidRPr="009728F8" w:rsidRDefault="009728F8" w:rsidP="009728F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1" w:name="sub_53112"/>
      <w:bookmarkEnd w:id="10"/>
      <w:r w:rsidRPr="009728F8">
        <w:rPr>
          <w:rFonts w:ascii="Times New Roman" w:eastAsia="Calibri" w:hAnsi="Times New Roman" w:cs="Times New Roman"/>
          <w:sz w:val="28"/>
          <w:szCs w:val="28"/>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9728F8" w:rsidRPr="009728F8" w:rsidRDefault="009728F8" w:rsidP="009728F8">
      <w:pPr>
        <w:autoSpaceDE w:val="0"/>
        <w:autoSpaceDN w:val="0"/>
        <w:adjustRightInd w:val="0"/>
        <w:spacing w:after="0" w:line="240" w:lineRule="auto"/>
        <w:ind w:firstLine="720"/>
        <w:jc w:val="both"/>
        <w:rPr>
          <w:rFonts w:ascii="Times New Roman" w:eastAsia="Calibri" w:hAnsi="Times New Roman" w:cs="Times New Roman"/>
          <w:sz w:val="28"/>
          <w:szCs w:val="28"/>
        </w:rPr>
      </w:pPr>
      <w:bookmarkStart w:id="12" w:name="sub_53113"/>
      <w:bookmarkEnd w:id="11"/>
      <w:r w:rsidRPr="009728F8">
        <w:rPr>
          <w:rFonts w:ascii="Times New Roman" w:eastAsia="Calibri" w:hAnsi="Times New Roman" w:cs="Times New Roman"/>
          <w:sz w:val="28"/>
          <w:szCs w:val="28"/>
        </w:rPr>
        <w:t>3) решение каждого члена комиссии о соответствии такой заявки требованиям настоящего Федерального закона и конкурсной документации;</w:t>
      </w:r>
    </w:p>
    <w:bookmarkEnd w:id="12"/>
    <w:p w:rsidR="009728F8" w:rsidRPr="009728F8" w:rsidRDefault="009728F8" w:rsidP="009728F8">
      <w:pPr>
        <w:autoSpaceDE w:val="0"/>
        <w:autoSpaceDN w:val="0"/>
        <w:adjustRightInd w:val="0"/>
        <w:spacing w:after="0" w:line="240" w:lineRule="auto"/>
        <w:ind w:firstLine="720"/>
        <w:jc w:val="both"/>
        <w:rPr>
          <w:rFonts w:ascii="Times New Roman" w:eastAsia="Calibri" w:hAnsi="Times New Roman" w:cs="Times New Roman"/>
          <w:sz w:val="28"/>
          <w:szCs w:val="28"/>
        </w:rPr>
      </w:pPr>
      <w:r w:rsidRPr="009728F8">
        <w:rPr>
          <w:rFonts w:ascii="Times New Roman" w:eastAsia="Calibri" w:hAnsi="Times New Roman" w:cs="Times New Roman"/>
          <w:sz w:val="28"/>
          <w:szCs w:val="28"/>
        </w:rPr>
        <w:t>4) решение о возможности заключения контракта с участником конкурса, подавшим единственную заявку на участие в конкурсе.</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4</w:t>
      </w:r>
      <w:r w:rsidRPr="00340CCC">
        <w:rPr>
          <w:rFonts w:ascii="Times New Roman" w:eastAsia="Times New Roman" w:hAnsi="Times New Roman"/>
          <w:sz w:val="28"/>
          <w:szCs w:val="28"/>
          <w:lang w:eastAsia="ru-RU"/>
        </w:rPr>
        <w:t xml:space="preserve">.2. </w:t>
      </w:r>
      <w:r w:rsidRPr="00146029">
        <w:rPr>
          <w:rFonts w:ascii="Times New Roman" w:eastAsia="Times New Roman" w:hAnsi="Times New Roman"/>
          <w:sz w:val="28"/>
          <w:szCs w:val="28"/>
          <w:lang w:eastAsia="ru-RU"/>
        </w:rPr>
        <w:t>Протокол подписывается всеми пр</w:t>
      </w:r>
      <w:r w:rsidR="00E75C95">
        <w:rPr>
          <w:rFonts w:ascii="Times New Roman" w:eastAsia="Times New Roman" w:hAnsi="Times New Roman"/>
          <w:sz w:val="28"/>
          <w:szCs w:val="28"/>
          <w:lang w:eastAsia="ru-RU"/>
        </w:rPr>
        <w:t xml:space="preserve">исутствующими членами Единой </w:t>
      </w:r>
      <w:r w:rsidRPr="00146029">
        <w:rPr>
          <w:rFonts w:ascii="Times New Roman" w:eastAsia="Times New Roman" w:hAnsi="Times New Roman"/>
          <w:sz w:val="28"/>
          <w:szCs w:val="28"/>
          <w:lang w:eastAsia="ru-RU"/>
        </w:rPr>
        <w:t>комиссии и заказчиком, уполномоченным органом в сроки установленные нормами ФЗ № - 44. Протокол</w:t>
      </w:r>
      <w:r w:rsidRPr="00340CCC">
        <w:rPr>
          <w:rFonts w:ascii="Times New Roman" w:eastAsia="Times New Roman" w:hAnsi="Times New Roman"/>
          <w:sz w:val="28"/>
          <w:szCs w:val="28"/>
          <w:lang w:eastAsia="ru-RU"/>
        </w:rPr>
        <w:t xml:space="preserve"> составляется в двух экземплярах, один из которых хранится у заказчика, уполномоченного органа. Заказчик, уполномоченный орган в </w:t>
      </w:r>
      <w:r>
        <w:rPr>
          <w:rFonts w:ascii="Times New Roman" w:eastAsia="Times New Roman" w:hAnsi="Times New Roman"/>
          <w:sz w:val="28"/>
          <w:szCs w:val="28"/>
          <w:lang w:eastAsia="ru-RU"/>
        </w:rPr>
        <w:t xml:space="preserve">установленные ФЗ № - 44  сроки </w:t>
      </w:r>
      <w:r w:rsidRPr="00340CCC">
        <w:rPr>
          <w:rFonts w:ascii="Times New Roman" w:eastAsia="Times New Roman" w:hAnsi="Times New Roman"/>
          <w:sz w:val="28"/>
          <w:szCs w:val="28"/>
          <w:lang w:eastAsia="ru-RU"/>
        </w:rPr>
        <w:t>передают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прилагаемых к конкурсной документации.</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5</w:t>
      </w:r>
      <w:r w:rsidRPr="00340CCC">
        <w:rPr>
          <w:rFonts w:ascii="Times New Roman" w:eastAsia="Times New Roman" w:hAnsi="Times New Roman"/>
          <w:sz w:val="28"/>
          <w:szCs w:val="28"/>
          <w:lang w:eastAsia="ru-RU"/>
        </w:rPr>
        <w:t>.  Хранение материалов Единой комиссии.</w:t>
      </w:r>
    </w:p>
    <w:p w:rsidR="001D4B77" w:rsidRPr="00146029"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4.</w:t>
      </w:r>
      <w:r>
        <w:rPr>
          <w:rFonts w:ascii="Times New Roman" w:eastAsia="Times New Roman" w:hAnsi="Times New Roman"/>
          <w:sz w:val="28"/>
          <w:szCs w:val="28"/>
          <w:lang w:eastAsia="ru-RU"/>
        </w:rPr>
        <w:t>5</w:t>
      </w:r>
      <w:r w:rsidRPr="00340CCC">
        <w:rPr>
          <w:rFonts w:ascii="Times New Roman" w:eastAsia="Times New Roman" w:hAnsi="Times New Roman"/>
          <w:sz w:val="28"/>
          <w:szCs w:val="28"/>
          <w:lang w:eastAsia="ru-RU"/>
        </w:rPr>
        <w:t>.1. Хранение протоколов заседания Единой комиссии</w:t>
      </w:r>
      <w:r>
        <w:rPr>
          <w:rFonts w:ascii="Times New Roman" w:eastAsia="Times New Roman" w:hAnsi="Times New Roman"/>
          <w:sz w:val="28"/>
          <w:szCs w:val="28"/>
          <w:lang w:eastAsia="ru-RU"/>
        </w:rPr>
        <w:t xml:space="preserve"> </w:t>
      </w:r>
      <w:r w:rsidRPr="00146029">
        <w:rPr>
          <w:rFonts w:ascii="Times New Roman" w:eastAsia="Times New Roman" w:hAnsi="Times New Roman"/>
          <w:sz w:val="28"/>
          <w:szCs w:val="28"/>
          <w:lang w:eastAsia="ru-RU"/>
        </w:rPr>
        <w:t>о согласовании закупки товаров (работ, услуг) у единственного источника осуществляет заказчик, организатор конкурса.</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146029">
        <w:rPr>
          <w:rFonts w:ascii="Times New Roman" w:eastAsia="Times New Roman" w:hAnsi="Times New Roman"/>
          <w:sz w:val="28"/>
          <w:szCs w:val="28"/>
          <w:lang w:eastAsia="ru-RU"/>
        </w:rPr>
        <w:t>4.5.2. Заказчик обеспечивает сохранность копий конкурс</w:t>
      </w:r>
      <w:r w:rsidRPr="00340CCC">
        <w:rPr>
          <w:rFonts w:ascii="Times New Roman" w:eastAsia="Times New Roman" w:hAnsi="Times New Roman"/>
          <w:sz w:val="28"/>
          <w:szCs w:val="28"/>
          <w:lang w:eastAsia="ru-RU"/>
        </w:rPr>
        <w:t>ной документации заказчика, копии конкурсных заявок, поданных участниками конкурса, протокола заседания Единой комиссии по подведению итогов и определению победившей конкурсной заявки и/или протокола заседания котировочной комиссии по подведению итогов конкурса способом запроса котировок</w:t>
      </w:r>
      <w:r>
        <w:rPr>
          <w:rFonts w:ascii="Times New Roman" w:eastAsia="Times New Roman" w:hAnsi="Times New Roman"/>
          <w:sz w:val="28"/>
          <w:szCs w:val="28"/>
          <w:lang w:eastAsia="ru-RU"/>
        </w:rPr>
        <w:t xml:space="preserve"> и предложений</w:t>
      </w:r>
      <w:r w:rsidRPr="00340CCC">
        <w:rPr>
          <w:rFonts w:ascii="Times New Roman" w:eastAsia="Times New Roman" w:hAnsi="Times New Roman"/>
          <w:sz w:val="28"/>
          <w:szCs w:val="28"/>
          <w:lang w:eastAsia="ru-RU"/>
        </w:rPr>
        <w:t>, а также копий документов переписи сторон по предмету конкурса.</w:t>
      </w:r>
    </w:p>
    <w:p w:rsidR="001D4B77"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lastRenderedPageBreak/>
        <w:t>4.</w:t>
      </w:r>
      <w:r>
        <w:rPr>
          <w:rFonts w:ascii="Times New Roman" w:eastAsia="Times New Roman" w:hAnsi="Times New Roman"/>
          <w:sz w:val="28"/>
          <w:szCs w:val="28"/>
          <w:lang w:eastAsia="ru-RU"/>
        </w:rPr>
        <w:t>5</w:t>
      </w:r>
      <w:r w:rsidRPr="00340CCC">
        <w:rPr>
          <w:rFonts w:ascii="Times New Roman" w:eastAsia="Times New Roman" w:hAnsi="Times New Roman"/>
          <w:sz w:val="28"/>
          <w:szCs w:val="28"/>
          <w:lang w:eastAsia="ru-RU"/>
        </w:rPr>
        <w:t>.3. По каждо</w:t>
      </w:r>
      <w:r>
        <w:rPr>
          <w:rFonts w:ascii="Times New Roman" w:eastAsia="Times New Roman" w:hAnsi="Times New Roman"/>
          <w:sz w:val="28"/>
          <w:szCs w:val="28"/>
          <w:lang w:eastAsia="ru-RU"/>
        </w:rPr>
        <w:t>й</w:t>
      </w:r>
      <w:r w:rsidRPr="00340CCC">
        <w:rPr>
          <w:rFonts w:ascii="Times New Roman" w:eastAsia="Times New Roman" w:hAnsi="Times New Roman"/>
          <w:sz w:val="28"/>
          <w:szCs w:val="28"/>
          <w:lang w:eastAsia="ru-RU"/>
        </w:rPr>
        <w:t xml:space="preserve"> проводимо</w:t>
      </w:r>
      <w:r>
        <w:rPr>
          <w:rFonts w:ascii="Times New Roman" w:eastAsia="Times New Roman" w:hAnsi="Times New Roman"/>
          <w:sz w:val="28"/>
          <w:szCs w:val="28"/>
          <w:lang w:eastAsia="ru-RU"/>
        </w:rPr>
        <w:t>й</w:t>
      </w:r>
      <w:r w:rsidRPr="00340CC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закупке</w:t>
      </w:r>
      <w:r w:rsidRPr="00340CCC">
        <w:rPr>
          <w:rFonts w:ascii="Times New Roman" w:eastAsia="Times New Roman" w:hAnsi="Times New Roman"/>
          <w:sz w:val="28"/>
          <w:szCs w:val="28"/>
          <w:lang w:eastAsia="ru-RU"/>
        </w:rPr>
        <w:t xml:space="preserve"> заказчик заводит накопительную папку. Копии материалов по отдельному конкурсу хранятся заказчиком вместе в одном деле.</w:t>
      </w:r>
    </w:p>
    <w:p w:rsidR="00C66565" w:rsidRPr="00340CCC" w:rsidRDefault="00C66565" w:rsidP="001D4B77">
      <w:pPr>
        <w:spacing w:after="0" w:line="240" w:lineRule="auto"/>
        <w:ind w:firstLine="708"/>
        <w:jc w:val="both"/>
        <w:rPr>
          <w:rFonts w:ascii="Times New Roman" w:eastAsia="Times New Roman" w:hAnsi="Times New Roman"/>
          <w:sz w:val="28"/>
          <w:szCs w:val="28"/>
          <w:lang w:eastAsia="ru-RU"/>
        </w:rPr>
      </w:pPr>
    </w:p>
    <w:p w:rsidR="001D4B77" w:rsidRDefault="001D4B77" w:rsidP="00E75C95">
      <w:pPr>
        <w:spacing w:after="0" w:line="240" w:lineRule="auto"/>
        <w:ind w:firstLine="708"/>
        <w:jc w:val="center"/>
        <w:outlineLvl w:val="3"/>
        <w:rPr>
          <w:rFonts w:ascii="Times New Roman" w:eastAsia="Times New Roman" w:hAnsi="Times New Roman"/>
          <w:bCs/>
          <w:sz w:val="28"/>
          <w:szCs w:val="28"/>
          <w:lang w:eastAsia="ru-RU"/>
        </w:rPr>
      </w:pPr>
      <w:r w:rsidRPr="00340CCC">
        <w:rPr>
          <w:rFonts w:ascii="Times New Roman" w:eastAsia="Times New Roman" w:hAnsi="Times New Roman"/>
          <w:bCs/>
          <w:sz w:val="28"/>
          <w:szCs w:val="28"/>
          <w:lang w:val="en-US" w:eastAsia="ru-RU"/>
        </w:rPr>
        <w:t>V</w:t>
      </w:r>
      <w:r w:rsidRPr="00340CCC">
        <w:rPr>
          <w:rFonts w:ascii="Times New Roman" w:eastAsia="Times New Roman" w:hAnsi="Times New Roman"/>
          <w:bCs/>
          <w:sz w:val="28"/>
          <w:szCs w:val="28"/>
          <w:lang w:eastAsia="ru-RU"/>
        </w:rPr>
        <w:t xml:space="preserve">. Признание конкурсной заявки, выигравшей </w:t>
      </w:r>
      <w:r w:rsidRPr="0029365D">
        <w:rPr>
          <w:rFonts w:ascii="Times New Roman" w:eastAsia="Times New Roman" w:hAnsi="Times New Roman"/>
          <w:bCs/>
          <w:sz w:val="28"/>
          <w:szCs w:val="28"/>
          <w:lang w:eastAsia="ru-RU"/>
        </w:rPr>
        <w:t>конкурс</w:t>
      </w:r>
    </w:p>
    <w:p w:rsidR="00C66565" w:rsidRPr="00226537" w:rsidRDefault="00C66565" w:rsidP="00E75C95">
      <w:pPr>
        <w:spacing w:after="0" w:line="240" w:lineRule="auto"/>
        <w:ind w:firstLine="708"/>
        <w:jc w:val="center"/>
        <w:outlineLvl w:val="3"/>
        <w:rPr>
          <w:rFonts w:ascii="Times New Roman" w:eastAsia="Times New Roman" w:hAnsi="Times New Roman"/>
          <w:bCs/>
          <w:sz w:val="28"/>
          <w:szCs w:val="28"/>
          <w:lang w:eastAsia="ru-RU"/>
        </w:rPr>
      </w:pP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5.1. Единая комиссия проводит сравнительную оценку конкурсных заявок. По итогам обсуждения Единая  комиссия принимает окончательное решение о победителе конкурса</w:t>
      </w:r>
      <w:r w:rsidRPr="00146029">
        <w:rPr>
          <w:rFonts w:ascii="Times New Roman" w:eastAsia="Times New Roman" w:hAnsi="Times New Roman"/>
          <w:sz w:val="28"/>
          <w:szCs w:val="28"/>
          <w:lang w:eastAsia="ru-RU"/>
        </w:rPr>
        <w:t>, с которым будет заключаться муниципальный контракт на поставку  (производство</w:t>
      </w:r>
      <w:r>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товаров</w:t>
      </w:r>
      <w:r>
        <w:rPr>
          <w:rFonts w:ascii="Times New Roman" w:eastAsia="Times New Roman" w:hAnsi="Times New Roman"/>
          <w:sz w:val="28"/>
          <w:szCs w:val="28"/>
          <w:lang w:eastAsia="ru-RU"/>
        </w:rPr>
        <w:t xml:space="preserve"> (</w:t>
      </w:r>
      <w:r w:rsidRPr="00340CCC">
        <w:rPr>
          <w:rFonts w:ascii="Times New Roman" w:eastAsia="Times New Roman" w:hAnsi="Times New Roman"/>
          <w:sz w:val="28"/>
          <w:szCs w:val="28"/>
          <w:lang w:eastAsia="ru-RU"/>
        </w:rPr>
        <w:t>работ, услуг</w:t>
      </w:r>
      <w:r>
        <w:rPr>
          <w:rFonts w:ascii="Times New Roman" w:eastAsia="Times New Roman" w:hAnsi="Times New Roman"/>
          <w:sz w:val="28"/>
          <w:szCs w:val="28"/>
          <w:lang w:eastAsia="ru-RU"/>
        </w:rPr>
        <w:t>)</w:t>
      </w:r>
      <w:r w:rsidRPr="00340CCC">
        <w:rPr>
          <w:rFonts w:ascii="Times New Roman" w:eastAsia="Times New Roman" w:hAnsi="Times New Roman"/>
          <w:sz w:val="28"/>
          <w:szCs w:val="28"/>
          <w:lang w:eastAsia="ru-RU"/>
        </w:rPr>
        <w:t>. Это решение фиксируется в протоколе Единой комиссии о подведении итогов конкурса, который подписывается всеми членами Единой комиссии. Протокол должен содержать убедительную информацию о том, что участник конкурса:</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представил полный пакет документов в конкурсной заявке в соответствии с требованиями конкурсной документации;</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имеет производственные мощности, оборудование и трудовые ресурсы с достаточной квалификацией и опытом работы, которые необходимы для производства товаров (работ, услуг) и удовлетворительного выполнения муниципального контракта;</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обладает достаточными финансовыми средствами для обеспечения гарантий выполнения муниципального контракта, а также необходимыми материальными и кадровыми ресурсами, позволяющими выполнить качественно все условия муниципального контракта.</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5.2. Конкурс признается состоявшимся при наличии двух и более участников, подавших конкурсные заявки, которые отвечают требованиям действующего законодательства и всем условиям конкурсной документации.</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5.3. Победителем конкурса признается участник конкурса, в заявке которого предложены лучшие условия поставки товаров (работ, услуг) для муниципальных нужд.</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5.4. Единая комиссия вправе дополнительно потребовать от победителя конкурса подтверждения соответствия требованиям к участникам конкурса, установленным заказчиком.</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5.5. В случае если после объявления победителя конкурса Единой комиссии станут известны факты несоответствия победителя конкурса требованиям к участникам конкурса, установленным заказчиком, заявка победителя на участие в конкурсе отклоняется</w:t>
      </w:r>
      <w:r>
        <w:rPr>
          <w:rFonts w:ascii="Times New Roman" w:eastAsia="Times New Roman" w:hAnsi="Times New Roman"/>
          <w:sz w:val="28"/>
          <w:szCs w:val="28"/>
          <w:lang w:eastAsia="ru-RU"/>
        </w:rPr>
        <w:t xml:space="preserve"> в соответствии с ФЗ №-44</w:t>
      </w:r>
      <w:r w:rsidRPr="00340CCC">
        <w:rPr>
          <w:rFonts w:ascii="Times New Roman" w:eastAsia="Times New Roman" w:hAnsi="Times New Roman"/>
          <w:sz w:val="28"/>
          <w:szCs w:val="28"/>
          <w:lang w:eastAsia="ru-RU"/>
        </w:rPr>
        <w:t xml:space="preserve">. Единая комиссия может принять решение </w:t>
      </w:r>
      <w:r w:rsidRPr="00146029">
        <w:rPr>
          <w:rFonts w:ascii="Times New Roman" w:eastAsia="Times New Roman" w:hAnsi="Times New Roman"/>
          <w:sz w:val="28"/>
          <w:szCs w:val="28"/>
          <w:lang w:eastAsia="ru-RU"/>
        </w:rPr>
        <w:t>о победителе конкурса следующего</w:t>
      </w:r>
      <w:r w:rsidRPr="00340CCC">
        <w:rPr>
          <w:rFonts w:ascii="Times New Roman" w:eastAsia="Times New Roman" w:hAnsi="Times New Roman"/>
          <w:sz w:val="28"/>
          <w:szCs w:val="28"/>
          <w:lang w:eastAsia="ru-RU"/>
        </w:rPr>
        <w:t xml:space="preserve"> по рангу участника конкурса, статус которого Единая комиссия определила в протоколе подведения итогов, или объявить новый конкурс.</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5.6. В случае если победитель конкурса не подписал муниципальный контракт в установленные в извещении о проведении конкурса сроки, организатор конкурса определяет нового победителя в соответствии с рангом участника конкурса, статус которого определила Единая комиссия на основе оценки.</w:t>
      </w:r>
    </w:p>
    <w:p w:rsidR="001D4B77" w:rsidRPr="006F2A8F" w:rsidRDefault="001D4B77" w:rsidP="001D4B77">
      <w:pPr>
        <w:spacing w:after="0" w:line="240" w:lineRule="auto"/>
        <w:jc w:val="both"/>
        <w:rPr>
          <w:rFonts w:ascii="Times New Roman" w:eastAsia="Times New Roman" w:hAnsi="Times New Roman"/>
          <w:sz w:val="28"/>
          <w:szCs w:val="28"/>
          <w:lang w:eastAsia="ru-RU"/>
        </w:rPr>
      </w:pPr>
    </w:p>
    <w:p w:rsidR="001D4B77" w:rsidRDefault="001D4B77" w:rsidP="00E75C95">
      <w:pPr>
        <w:spacing w:after="0" w:line="240" w:lineRule="auto"/>
        <w:ind w:firstLine="708"/>
        <w:jc w:val="center"/>
        <w:outlineLvl w:val="3"/>
        <w:rPr>
          <w:rFonts w:ascii="Times New Roman" w:eastAsia="Times New Roman" w:hAnsi="Times New Roman"/>
          <w:bCs/>
          <w:sz w:val="28"/>
          <w:szCs w:val="28"/>
          <w:lang w:eastAsia="ru-RU"/>
        </w:rPr>
      </w:pPr>
      <w:r w:rsidRPr="006F2A8F">
        <w:rPr>
          <w:rFonts w:ascii="Times New Roman" w:eastAsia="Times New Roman" w:hAnsi="Times New Roman"/>
          <w:bCs/>
          <w:sz w:val="28"/>
          <w:szCs w:val="28"/>
          <w:lang w:val="en-US" w:eastAsia="ru-RU"/>
        </w:rPr>
        <w:t>VI</w:t>
      </w:r>
      <w:r w:rsidRPr="006F2A8F">
        <w:rPr>
          <w:rFonts w:ascii="Times New Roman" w:eastAsia="Times New Roman" w:hAnsi="Times New Roman"/>
          <w:bCs/>
          <w:sz w:val="28"/>
          <w:szCs w:val="28"/>
          <w:lang w:eastAsia="ru-RU"/>
        </w:rPr>
        <w:t>. Уведомление о признании конкурсной заявки, выигравшей конкурс</w:t>
      </w:r>
    </w:p>
    <w:p w:rsidR="00E75C95" w:rsidRPr="006F2A8F" w:rsidRDefault="00E75C95" w:rsidP="00E75C95">
      <w:pPr>
        <w:spacing w:after="0" w:line="240" w:lineRule="auto"/>
        <w:ind w:firstLine="708"/>
        <w:jc w:val="center"/>
        <w:outlineLvl w:val="3"/>
        <w:rPr>
          <w:rFonts w:ascii="Times New Roman" w:eastAsia="Times New Roman" w:hAnsi="Times New Roman"/>
          <w:bCs/>
          <w:sz w:val="28"/>
          <w:szCs w:val="28"/>
          <w:lang w:eastAsia="ru-RU"/>
        </w:rPr>
      </w:pP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6.1. </w:t>
      </w:r>
      <w:r>
        <w:rPr>
          <w:rFonts w:ascii="Times New Roman" w:eastAsia="Times New Roman" w:hAnsi="Times New Roman"/>
          <w:sz w:val="28"/>
          <w:szCs w:val="28"/>
          <w:lang w:eastAsia="ru-RU"/>
        </w:rPr>
        <w:t>С</w:t>
      </w:r>
      <w:r w:rsidRPr="00340CCC">
        <w:rPr>
          <w:rFonts w:ascii="Times New Roman" w:eastAsia="Times New Roman" w:hAnsi="Times New Roman"/>
          <w:sz w:val="28"/>
          <w:szCs w:val="28"/>
          <w:lang w:eastAsia="ru-RU"/>
        </w:rPr>
        <w:t xml:space="preserve">екретарь Единой комиссии в соответствии с нормами ФЗ № - 44  обязан направить </w:t>
      </w:r>
      <w:r>
        <w:rPr>
          <w:rFonts w:ascii="Times New Roman" w:eastAsia="Times New Roman" w:hAnsi="Times New Roman"/>
          <w:sz w:val="28"/>
          <w:szCs w:val="28"/>
          <w:lang w:eastAsia="ru-RU"/>
        </w:rPr>
        <w:t>заказчику, организатору закупки надлежащим образом оформленный протокол по определению поставщика (производителя) на закупку товара (работ, услуг), для размещения на официальном сайте в личном кабинете заказчика и для направления победителю конкурса в сроки установленные ФЗ № -44.</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6.2. </w:t>
      </w:r>
      <w:r>
        <w:rPr>
          <w:rFonts w:ascii="Times New Roman" w:eastAsia="Times New Roman" w:hAnsi="Times New Roman"/>
          <w:sz w:val="28"/>
          <w:szCs w:val="28"/>
          <w:lang w:eastAsia="ru-RU"/>
        </w:rPr>
        <w:t>Заказчик, о</w:t>
      </w:r>
      <w:r w:rsidRPr="00340CCC">
        <w:rPr>
          <w:rFonts w:ascii="Times New Roman" w:eastAsia="Times New Roman" w:hAnsi="Times New Roman"/>
          <w:sz w:val="28"/>
          <w:szCs w:val="28"/>
          <w:lang w:eastAsia="ru-RU"/>
        </w:rPr>
        <w:t xml:space="preserve">рганизатор конкурса осуществляет контроль за подписанием контракта, </w:t>
      </w:r>
      <w:r w:rsidR="004B00C0" w:rsidRPr="00340CCC">
        <w:rPr>
          <w:rFonts w:ascii="Times New Roman" w:eastAsia="Times New Roman" w:hAnsi="Times New Roman"/>
          <w:sz w:val="28"/>
          <w:szCs w:val="28"/>
          <w:lang w:eastAsia="ru-RU"/>
        </w:rPr>
        <w:t>внесением его</w:t>
      </w:r>
      <w:r w:rsidRPr="00340CCC">
        <w:rPr>
          <w:rFonts w:ascii="Times New Roman" w:eastAsia="Times New Roman" w:hAnsi="Times New Roman"/>
          <w:sz w:val="28"/>
          <w:szCs w:val="28"/>
          <w:lang w:eastAsia="ru-RU"/>
        </w:rPr>
        <w:t xml:space="preserve"> в реестр контрактов, заключенных заказчиками и его исполнением с формированием соответствующего отчета.</w:t>
      </w: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 xml:space="preserve">6.3. В случае уклонения победителя конкурса от подписания контракта или от исполнения подписанного контракта </w:t>
      </w:r>
      <w:r>
        <w:rPr>
          <w:rFonts w:ascii="Times New Roman" w:eastAsia="Times New Roman" w:hAnsi="Times New Roman"/>
          <w:sz w:val="28"/>
          <w:szCs w:val="28"/>
          <w:lang w:eastAsia="ru-RU"/>
        </w:rPr>
        <w:t xml:space="preserve">заказчик, </w:t>
      </w:r>
      <w:r w:rsidRPr="00340CCC">
        <w:rPr>
          <w:rFonts w:ascii="Times New Roman" w:eastAsia="Times New Roman" w:hAnsi="Times New Roman"/>
          <w:sz w:val="28"/>
          <w:szCs w:val="28"/>
          <w:lang w:eastAsia="ru-RU"/>
        </w:rPr>
        <w:t>организатор конкурса вносит данного поставщика (подрядчика) в реестр недобросовестных поставщиков.</w:t>
      </w:r>
    </w:p>
    <w:p w:rsidR="00C66565" w:rsidRPr="00B27BCF" w:rsidRDefault="00C66565" w:rsidP="001D4B77">
      <w:pPr>
        <w:spacing w:after="0" w:line="240" w:lineRule="auto"/>
        <w:ind w:firstLine="708"/>
        <w:jc w:val="both"/>
        <w:outlineLvl w:val="3"/>
        <w:rPr>
          <w:rFonts w:ascii="Times New Roman" w:eastAsia="Times New Roman" w:hAnsi="Times New Roman"/>
          <w:b/>
          <w:bCs/>
          <w:sz w:val="28"/>
          <w:szCs w:val="28"/>
          <w:lang w:eastAsia="ru-RU"/>
        </w:rPr>
      </w:pPr>
    </w:p>
    <w:p w:rsidR="001D4B77" w:rsidRDefault="001D4B77" w:rsidP="00E75C95">
      <w:pPr>
        <w:spacing w:after="0" w:line="240" w:lineRule="auto"/>
        <w:ind w:firstLine="708"/>
        <w:jc w:val="center"/>
        <w:outlineLvl w:val="3"/>
        <w:rPr>
          <w:rFonts w:ascii="Times New Roman" w:eastAsia="Times New Roman" w:hAnsi="Times New Roman"/>
          <w:bCs/>
          <w:sz w:val="28"/>
          <w:szCs w:val="28"/>
          <w:lang w:eastAsia="ru-RU"/>
        </w:rPr>
      </w:pPr>
      <w:r w:rsidRPr="006F2A8F">
        <w:rPr>
          <w:rFonts w:ascii="Times New Roman" w:eastAsia="Times New Roman" w:hAnsi="Times New Roman"/>
          <w:bCs/>
          <w:sz w:val="28"/>
          <w:szCs w:val="28"/>
          <w:lang w:val="en-US" w:eastAsia="ru-RU"/>
        </w:rPr>
        <w:t>VII</w:t>
      </w:r>
      <w:r w:rsidRPr="006F2A8F">
        <w:rPr>
          <w:rFonts w:ascii="Times New Roman" w:eastAsia="Times New Roman" w:hAnsi="Times New Roman"/>
          <w:bCs/>
          <w:sz w:val="28"/>
          <w:szCs w:val="28"/>
          <w:lang w:eastAsia="ru-RU"/>
        </w:rPr>
        <w:t>. Право на обжалование</w:t>
      </w:r>
    </w:p>
    <w:p w:rsidR="00C66565" w:rsidRPr="006F2A8F" w:rsidRDefault="00C66565" w:rsidP="00E75C95">
      <w:pPr>
        <w:spacing w:after="0" w:line="240" w:lineRule="auto"/>
        <w:ind w:firstLine="708"/>
        <w:jc w:val="center"/>
        <w:outlineLvl w:val="3"/>
        <w:rPr>
          <w:rFonts w:ascii="Times New Roman" w:eastAsia="Times New Roman" w:hAnsi="Times New Roman"/>
          <w:bCs/>
          <w:sz w:val="28"/>
          <w:szCs w:val="28"/>
          <w:lang w:eastAsia="ru-RU"/>
        </w:rPr>
      </w:pPr>
    </w:p>
    <w:p w:rsidR="001D4B77" w:rsidRPr="00340CCC" w:rsidRDefault="001D4B77" w:rsidP="001D4B77">
      <w:pPr>
        <w:spacing w:after="0" w:line="240" w:lineRule="auto"/>
        <w:ind w:firstLine="708"/>
        <w:jc w:val="both"/>
        <w:rPr>
          <w:rFonts w:ascii="Times New Roman" w:hAnsi="Times New Roman"/>
          <w:sz w:val="28"/>
          <w:szCs w:val="28"/>
        </w:rPr>
      </w:pPr>
      <w:r w:rsidRPr="00340CCC">
        <w:rPr>
          <w:rFonts w:ascii="Times New Roman" w:hAnsi="Times New Roman"/>
          <w:sz w:val="28"/>
          <w:szCs w:val="28"/>
        </w:rPr>
        <w:t>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ФЗ № - 44, и признано недействительным по решению контрольного органа в сфере закупок.</w:t>
      </w:r>
    </w:p>
    <w:p w:rsidR="001D4B77" w:rsidRPr="00340CCC" w:rsidRDefault="001D4B77" w:rsidP="001D4B77">
      <w:pPr>
        <w:spacing w:after="0" w:line="240" w:lineRule="auto"/>
        <w:ind w:firstLine="708"/>
        <w:jc w:val="both"/>
        <w:outlineLvl w:val="3"/>
        <w:rPr>
          <w:rFonts w:ascii="Times New Roman" w:eastAsia="Times New Roman" w:hAnsi="Times New Roman"/>
          <w:b/>
          <w:bCs/>
          <w:sz w:val="28"/>
          <w:szCs w:val="28"/>
          <w:lang w:eastAsia="ru-RU"/>
        </w:rPr>
      </w:pPr>
    </w:p>
    <w:p w:rsidR="001D4B77" w:rsidRDefault="001D4B77" w:rsidP="001D4B77">
      <w:pPr>
        <w:spacing w:after="0" w:line="240" w:lineRule="auto"/>
        <w:ind w:firstLine="708"/>
        <w:jc w:val="both"/>
        <w:outlineLvl w:val="3"/>
        <w:rPr>
          <w:rFonts w:ascii="Times New Roman" w:eastAsia="Times New Roman" w:hAnsi="Times New Roman"/>
          <w:bCs/>
          <w:sz w:val="28"/>
          <w:szCs w:val="28"/>
          <w:lang w:eastAsia="ru-RU"/>
        </w:rPr>
      </w:pPr>
      <w:r w:rsidRPr="006F2A8F">
        <w:rPr>
          <w:rFonts w:ascii="Times New Roman" w:eastAsia="Times New Roman" w:hAnsi="Times New Roman"/>
          <w:bCs/>
          <w:sz w:val="28"/>
          <w:szCs w:val="28"/>
          <w:lang w:val="en-US" w:eastAsia="ru-RU"/>
        </w:rPr>
        <w:t>VIII</w:t>
      </w:r>
      <w:r w:rsidRPr="006F2A8F">
        <w:rPr>
          <w:rFonts w:ascii="Times New Roman" w:eastAsia="Times New Roman" w:hAnsi="Times New Roman"/>
          <w:bCs/>
          <w:sz w:val="28"/>
          <w:szCs w:val="28"/>
          <w:lang w:eastAsia="ru-RU"/>
        </w:rPr>
        <w:t>. Ответственность за нарушение требований настоящего Положения</w:t>
      </w:r>
    </w:p>
    <w:p w:rsidR="00C66565" w:rsidRPr="006F2A8F" w:rsidRDefault="00C66565" w:rsidP="001D4B77">
      <w:pPr>
        <w:spacing w:after="0" w:line="240" w:lineRule="auto"/>
        <w:ind w:firstLine="708"/>
        <w:jc w:val="both"/>
        <w:outlineLvl w:val="3"/>
        <w:rPr>
          <w:rFonts w:ascii="Times New Roman" w:eastAsia="Times New Roman" w:hAnsi="Times New Roman"/>
          <w:bCs/>
          <w:sz w:val="28"/>
          <w:szCs w:val="28"/>
          <w:lang w:eastAsia="ru-RU"/>
        </w:rPr>
      </w:pPr>
    </w:p>
    <w:p w:rsidR="001D4B77" w:rsidRPr="00340CCC" w:rsidRDefault="001D4B77" w:rsidP="001D4B77">
      <w:pPr>
        <w:spacing w:after="0" w:line="240" w:lineRule="auto"/>
        <w:ind w:firstLine="708"/>
        <w:jc w:val="both"/>
        <w:rPr>
          <w:rFonts w:ascii="Times New Roman" w:eastAsia="Times New Roman" w:hAnsi="Times New Roman"/>
          <w:sz w:val="28"/>
          <w:szCs w:val="28"/>
          <w:lang w:eastAsia="ru-RU"/>
        </w:rPr>
      </w:pPr>
      <w:r w:rsidRPr="00340CCC">
        <w:rPr>
          <w:rFonts w:ascii="Times New Roman" w:eastAsia="Times New Roman" w:hAnsi="Times New Roman"/>
          <w:sz w:val="28"/>
          <w:szCs w:val="28"/>
          <w:lang w:eastAsia="ru-RU"/>
        </w:rPr>
        <w:t>За нарушение требований ФЗ № - 44 и настоящего Положения члены Единой комиссии, заказчик, организатор и участники конкурса несут установленную законом ответственность.</w:t>
      </w:r>
    </w:p>
    <w:p w:rsidR="00B52525" w:rsidRDefault="00B52525" w:rsidP="001D4B77">
      <w:pPr>
        <w:spacing w:after="0" w:line="240" w:lineRule="auto"/>
        <w:ind w:left="5245"/>
        <w:rPr>
          <w:rFonts w:ascii="Times New Roman" w:eastAsia="Times New Roman" w:hAnsi="Times New Roman"/>
          <w:sz w:val="28"/>
          <w:szCs w:val="28"/>
          <w:lang w:eastAsia="ru-RU"/>
        </w:rPr>
      </w:pPr>
    </w:p>
    <w:p w:rsidR="00C66565" w:rsidRDefault="00C66565" w:rsidP="001D4B77">
      <w:pPr>
        <w:spacing w:after="0" w:line="240" w:lineRule="auto"/>
        <w:ind w:left="5245"/>
        <w:rPr>
          <w:rFonts w:ascii="Times New Roman" w:hAnsi="Times New Roman" w:cs="Times New Roman"/>
          <w:sz w:val="28"/>
          <w:szCs w:val="28"/>
        </w:rPr>
      </w:pPr>
    </w:p>
    <w:p w:rsidR="00B52525" w:rsidRDefault="00B52525" w:rsidP="001D4B77">
      <w:pPr>
        <w:spacing w:after="0" w:line="240" w:lineRule="auto"/>
        <w:ind w:left="5245"/>
        <w:rPr>
          <w:rFonts w:ascii="Times New Roman" w:hAnsi="Times New Roman" w:cs="Times New Roman"/>
          <w:sz w:val="28"/>
          <w:szCs w:val="28"/>
        </w:rPr>
      </w:pPr>
    </w:p>
    <w:p w:rsidR="004B00C0" w:rsidRDefault="004B00C0" w:rsidP="001D4B77">
      <w:pPr>
        <w:spacing w:after="0" w:line="240" w:lineRule="auto"/>
        <w:ind w:left="5245"/>
        <w:rPr>
          <w:rFonts w:ascii="Times New Roman" w:hAnsi="Times New Roman" w:cs="Times New Roman"/>
          <w:sz w:val="28"/>
          <w:szCs w:val="28"/>
        </w:rPr>
      </w:pPr>
    </w:p>
    <w:p w:rsidR="004B00C0" w:rsidRDefault="004B00C0" w:rsidP="001D4B77">
      <w:pPr>
        <w:spacing w:after="0" w:line="240" w:lineRule="auto"/>
        <w:ind w:left="5245"/>
        <w:rPr>
          <w:rFonts w:ascii="Times New Roman" w:hAnsi="Times New Roman" w:cs="Times New Roman"/>
          <w:sz w:val="28"/>
          <w:szCs w:val="28"/>
        </w:rPr>
      </w:pPr>
    </w:p>
    <w:p w:rsidR="004B00C0" w:rsidRDefault="004B00C0" w:rsidP="001D4B77">
      <w:pPr>
        <w:spacing w:after="0" w:line="240" w:lineRule="auto"/>
        <w:ind w:left="5245"/>
        <w:rPr>
          <w:rFonts w:ascii="Times New Roman" w:hAnsi="Times New Roman" w:cs="Times New Roman"/>
          <w:sz w:val="28"/>
          <w:szCs w:val="28"/>
        </w:rPr>
      </w:pPr>
    </w:p>
    <w:p w:rsidR="004B00C0" w:rsidRDefault="004B00C0" w:rsidP="001D4B77">
      <w:pPr>
        <w:spacing w:after="0" w:line="240" w:lineRule="auto"/>
        <w:ind w:left="5245"/>
        <w:rPr>
          <w:rFonts w:ascii="Times New Roman" w:hAnsi="Times New Roman" w:cs="Times New Roman"/>
          <w:sz w:val="28"/>
          <w:szCs w:val="28"/>
        </w:rPr>
      </w:pPr>
    </w:p>
    <w:p w:rsidR="004B00C0" w:rsidRDefault="004B00C0" w:rsidP="001D4B77">
      <w:pPr>
        <w:spacing w:after="0" w:line="240" w:lineRule="auto"/>
        <w:ind w:left="5245"/>
        <w:rPr>
          <w:rFonts w:ascii="Times New Roman" w:hAnsi="Times New Roman" w:cs="Times New Roman"/>
          <w:sz w:val="28"/>
          <w:szCs w:val="28"/>
        </w:rPr>
      </w:pPr>
    </w:p>
    <w:p w:rsidR="004B00C0" w:rsidRDefault="004B00C0" w:rsidP="001D4B77">
      <w:pPr>
        <w:spacing w:after="0" w:line="240" w:lineRule="auto"/>
        <w:ind w:left="5245"/>
        <w:rPr>
          <w:rFonts w:ascii="Times New Roman" w:hAnsi="Times New Roman" w:cs="Times New Roman"/>
          <w:sz w:val="28"/>
          <w:szCs w:val="28"/>
        </w:rPr>
      </w:pPr>
    </w:p>
    <w:p w:rsidR="002420FF" w:rsidRDefault="002420FF" w:rsidP="00366427">
      <w:pPr>
        <w:spacing w:after="0" w:line="240" w:lineRule="auto"/>
        <w:rPr>
          <w:rFonts w:ascii="Times New Roman" w:hAnsi="Times New Roman" w:cs="Times New Roman"/>
          <w:sz w:val="28"/>
          <w:szCs w:val="28"/>
        </w:rPr>
      </w:pPr>
    </w:p>
    <w:p w:rsidR="002420FF" w:rsidRDefault="002420FF" w:rsidP="008A12B3">
      <w:pPr>
        <w:spacing w:after="0" w:line="240" w:lineRule="auto"/>
        <w:rPr>
          <w:rFonts w:ascii="Times New Roman" w:hAnsi="Times New Roman" w:cs="Times New Roman"/>
          <w:sz w:val="28"/>
          <w:szCs w:val="28"/>
        </w:rPr>
      </w:pPr>
    </w:p>
    <w:p w:rsidR="001F2799" w:rsidRDefault="001F2799" w:rsidP="008A12B3">
      <w:pPr>
        <w:spacing w:after="0" w:line="240" w:lineRule="auto"/>
        <w:rPr>
          <w:rFonts w:ascii="Times New Roman" w:hAnsi="Times New Roman" w:cs="Times New Roman"/>
          <w:sz w:val="28"/>
          <w:szCs w:val="28"/>
        </w:rPr>
      </w:pPr>
    </w:p>
    <w:p w:rsidR="001F2799" w:rsidRDefault="001F2799" w:rsidP="008A12B3">
      <w:pPr>
        <w:spacing w:after="0" w:line="240" w:lineRule="auto"/>
        <w:rPr>
          <w:rFonts w:ascii="Times New Roman" w:hAnsi="Times New Roman" w:cs="Times New Roman"/>
          <w:sz w:val="28"/>
          <w:szCs w:val="28"/>
        </w:rPr>
      </w:pPr>
      <w:bookmarkStart w:id="13" w:name="_GoBack"/>
      <w:bookmarkEnd w:id="13"/>
    </w:p>
    <w:p w:rsidR="008A12B3" w:rsidRDefault="008A12B3" w:rsidP="008A12B3">
      <w:pPr>
        <w:spacing w:after="0" w:line="240" w:lineRule="auto"/>
        <w:rPr>
          <w:rFonts w:ascii="Times New Roman" w:hAnsi="Times New Roman" w:cs="Times New Roman"/>
          <w:sz w:val="28"/>
          <w:szCs w:val="28"/>
        </w:rPr>
      </w:pPr>
    </w:p>
    <w:p w:rsidR="002420FF" w:rsidRDefault="002420FF" w:rsidP="001D4B77">
      <w:pPr>
        <w:spacing w:after="0" w:line="240" w:lineRule="auto"/>
        <w:ind w:left="5245"/>
        <w:rPr>
          <w:rFonts w:ascii="Times New Roman" w:hAnsi="Times New Roman" w:cs="Times New Roman"/>
          <w:sz w:val="28"/>
          <w:szCs w:val="28"/>
        </w:rPr>
      </w:pPr>
    </w:p>
    <w:p w:rsidR="001D4B77" w:rsidRDefault="001D4B77" w:rsidP="001D4B77">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1D4B77" w:rsidRDefault="001D4B77" w:rsidP="001D4B77">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1D4B77" w:rsidRDefault="00E75C95" w:rsidP="001D4B77">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сельского поселения</w:t>
      </w:r>
    </w:p>
    <w:p w:rsidR="001D4B77" w:rsidRDefault="001D4B77" w:rsidP="001D4B77">
      <w:pPr>
        <w:spacing w:after="0" w:line="240" w:lineRule="auto"/>
        <w:ind w:left="5245"/>
        <w:rPr>
          <w:rFonts w:ascii="Times New Roman" w:hAnsi="Times New Roman" w:cs="Times New Roman"/>
          <w:sz w:val="28"/>
          <w:szCs w:val="28"/>
        </w:rPr>
      </w:pPr>
      <w:r>
        <w:rPr>
          <w:rFonts w:ascii="Times New Roman" w:hAnsi="Times New Roman" w:cs="Times New Roman"/>
          <w:sz w:val="28"/>
          <w:szCs w:val="28"/>
        </w:rPr>
        <w:t xml:space="preserve">от </w:t>
      </w:r>
      <w:r w:rsidR="00366427">
        <w:rPr>
          <w:rFonts w:ascii="Times New Roman" w:hAnsi="Times New Roman" w:cs="Times New Roman"/>
          <w:sz w:val="28"/>
          <w:szCs w:val="28"/>
        </w:rPr>
        <w:t>00</w:t>
      </w:r>
      <w:r w:rsidR="004B00C0">
        <w:rPr>
          <w:rFonts w:ascii="Times New Roman" w:hAnsi="Times New Roman" w:cs="Times New Roman"/>
          <w:sz w:val="28"/>
          <w:szCs w:val="28"/>
        </w:rPr>
        <w:t>.</w:t>
      </w:r>
      <w:r w:rsidR="00366427">
        <w:rPr>
          <w:rFonts w:ascii="Times New Roman" w:hAnsi="Times New Roman" w:cs="Times New Roman"/>
          <w:sz w:val="28"/>
          <w:szCs w:val="28"/>
        </w:rPr>
        <w:t>00.0000</w:t>
      </w:r>
      <w:r w:rsidR="00E75C95">
        <w:rPr>
          <w:rFonts w:ascii="Times New Roman" w:hAnsi="Times New Roman" w:cs="Times New Roman"/>
          <w:sz w:val="28"/>
          <w:szCs w:val="28"/>
        </w:rPr>
        <w:t xml:space="preserve"> №</w:t>
      </w:r>
      <w:r w:rsidR="004B00C0">
        <w:rPr>
          <w:rFonts w:ascii="Times New Roman" w:hAnsi="Times New Roman" w:cs="Times New Roman"/>
          <w:sz w:val="28"/>
          <w:szCs w:val="28"/>
        </w:rPr>
        <w:t xml:space="preserve"> </w:t>
      </w:r>
      <w:r w:rsidR="00366427">
        <w:rPr>
          <w:rFonts w:ascii="Times New Roman" w:hAnsi="Times New Roman" w:cs="Times New Roman"/>
          <w:sz w:val="28"/>
          <w:szCs w:val="28"/>
        </w:rPr>
        <w:t>000</w:t>
      </w:r>
    </w:p>
    <w:p w:rsidR="001D4B77" w:rsidRDefault="001D4B77" w:rsidP="001D4B77">
      <w:pPr>
        <w:spacing w:after="0" w:line="240" w:lineRule="auto"/>
        <w:ind w:left="5245"/>
        <w:rPr>
          <w:rFonts w:ascii="Times New Roman" w:hAnsi="Times New Roman" w:cs="Times New Roman"/>
          <w:sz w:val="28"/>
          <w:szCs w:val="28"/>
        </w:rPr>
      </w:pPr>
    </w:p>
    <w:p w:rsidR="001D4B77" w:rsidRDefault="001D4B77" w:rsidP="001D4B77">
      <w:pPr>
        <w:spacing w:after="0" w:line="240" w:lineRule="auto"/>
        <w:ind w:left="5245"/>
        <w:rPr>
          <w:rFonts w:ascii="Times New Roman" w:hAnsi="Times New Roman" w:cs="Times New Roman"/>
          <w:sz w:val="28"/>
          <w:szCs w:val="28"/>
        </w:rPr>
      </w:pPr>
    </w:p>
    <w:p w:rsidR="001D4B77" w:rsidRDefault="001D4B77" w:rsidP="001D4B7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w:t>
      </w:r>
    </w:p>
    <w:p w:rsidR="001D4B77" w:rsidRPr="00425398" w:rsidRDefault="001D4B77" w:rsidP="001D4B77">
      <w:pPr>
        <w:spacing w:after="0" w:line="240" w:lineRule="auto"/>
        <w:jc w:val="center"/>
        <w:rPr>
          <w:rFonts w:ascii="Times New Roman" w:eastAsia="Times New Roman" w:hAnsi="Times New Roman"/>
          <w:sz w:val="28"/>
          <w:szCs w:val="28"/>
          <w:lang w:eastAsia="ru-RU"/>
        </w:rPr>
      </w:pPr>
      <w:r>
        <w:rPr>
          <w:rFonts w:ascii="Times New Roman" w:hAnsi="Times New Roman" w:cs="Times New Roman"/>
          <w:sz w:val="28"/>
          <w:szCs w:val="28"/>
        </w:rPr>
        <w:t xml:space="preserve">Единой комиссии администрации </w:t>
      </w:r>
      <w:r w:rsidR="00E75C95">
        <w:rPr>
          <w:rFonts w:ascii="Times New Roman" w:hAnsi="Times New Roman" w:cs="Times New Roman"/>
          <w:sz w:val="28"/>
          <w:szCs w:val="28"/>
        </w:rPr>
        <w:t xml:space="preserve">Волочаевского сельского поселения Смидовичского муниципального района Еврейской автономной области </w:t>
      </w:r>
      <w:r w:rsidRPr="00340CCC">
        <w:rPr>
          <w:rFonts w:ascii="Times New Roman" w:eastAsia="Times New Roman" w:hAnsi="Times New Roman"/>
          <w:sz w:val="28"/>
          <w:szCs w:val="28"/>
          <w:lang w:eastAsia="ru-RU"/>
        </w:rPr>
        <w:t>по закупкам товаров, работ, услуг для обеспечения муниципальных нужд</w:t>
      </w:r>
    </w:p>
    <w:p w:rsidR="001D4B77" w:rsidRPr="00425398" w:rsidRDefault="001D4B77" w:rsidP="001D4B77">
      <w:pPr>
        <w:spacing w:after="0" w:line="240" w:lineRule="auto"/>
        <w:jc w:val="center"/>
        <w:rPr>
          <w:rFonts w:ascii="Times New Roman" w:eastAsia="Times New Roman" w:hAnsi="Times New Roman"/>
          <w:sz w:val="28"/>
          <w:szCs w:val="28"/>
          <w:lang w:eastAsia="ru-RU"/>
        </w:rPr>
      </w:pPr>
    </w:p>
    <w:p w:rsidR="001D4B77" w:rsidRDefault="001D4B77" w:rsidP="001D4B77">
      <w:pPr>
        <w:spacing w:after="0" w:line="240" w:lineRule="auto"/>
        <w:jc w:val="center"/>
        <w:rPr>
          <w:rFonts w:ascii="Times New Roman" w:hAnsi="Times New Roman" w:cs="Times New Roman"/>
          <w:sz w:val="28"/>
          <w:szCs w:val="28"/>
        </w:rPr>
      </w:pPr>
    </w:p>
    <w:tbl>
      <w:tblPr>
        <w:tblStyle w:val="a3"/>
        <w:tblW w:w="96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6374"/>
      </w:tblGrid>
      <w:tr w:rsidR="001D4B77" w:rsidTr="0096672B">
        <w:trPr>
          <w:trHeight w:val="820"/>
        </w:trPr>
        <w:tc>
          <w:tcPr>
            <w:tcW w:w="3242" w:type="dxa"/>
          </w:tcPr>
          <w:p w:rsidR="001D4B77" w:rsidRDefault="00E200AF" w:rsidP="0096672B">
            <w:pPr>
              <w:rPr>
                <w:rFonts w:ascii="Times New Roman" w:hAnsi="Times New Roman" w:cs="Times New Roman"/>
                <w:sz w:val="28"/>
                <w:szCs w:val="28"/>
              </w:rPr>
            </w:pPr>
            <w:r>
              <w:rPr>
                <w:rFonts w:ascii="Times New Roman" w:hAnsi="Times New Roman" w:cs="Times New Roman"/>
                <w:sz w:val="28"/>
                <w:szCs w:val="28"/>
              </w:rPr>
              <w:t>Головач О.А.</w:t>
            </w:r>
          </w:p>
          <w:p w:rsidR="00B52525" w:rsidRDefault="00B52525" w:rsidP="0096672B">
            <w:pPr>
              <w:rPr>
                <w:rFonts w:ascii="Times New Roman" w:hAnsi="Times New Roman" w:cs="Times New Roman"/>
                <w:sz w:val="28"/>
                <w:szCs w:val="28"/>
              </w:rPr>
            </w:pPr>
          </w:p>
          <w:p w:rsidR="00B52525" w:rsidRDefault="00B52525" w:rsidP="0096672B">
            <w:pPr>
              <w:rPr>
                <w:rFonts w:ascii="Times New Roman" w:hAnsi="Times New Roman" w:cs="Times New Roman"/>
                <w:sz w:val="28"/>
                <w:szCs w:val="28"/>
              </w:rPr>
            </w:pPr>
          </w:p>
          <w:p w:rsidR="00B52525" w:rsidRDefault="00E200AF" w:rsidP="00B52525">
            <w:pPr>
              <w:rPr>
                <w:rFonts w:ascii="Times New Roman" w:hAnsi="Times New Roman" w:cs="Times New Roman"/>
                <w:sz w:val="28"/>
                <w:szCs w:val="28"/>
              </w:rPr>
            </w:pPr>
            <w:r>
              <w:rPr>
                <w:rFonts w:ascii="Times New Roman" w:hAnsi="Times New Roman" w:cs="Times New Roman"/>
                <w:sz w:val="28"/>
                <w:szCs w:val="28"/>
              </w:rPr>
              <w:t>Марцева Л.В.</w:t>
            </w:r>
            <w:r w:rsidR="0023331F">
              <w:rPr>
                <w:rFonts w:ascii="Times New Roman" w:hAnsi="Times New Roman" w:cs="Times New Roman"/>
                <w:sz w:val="28"/>
                <w:szCs w:val="28"/>
              </w:rPr>
              <w:t xml:space="preserve"> </w:t>
            </w:r>
          </w:p>
          <w:p w:rsidR="00B52525" w:rsidRDefault="00B52525" w:rsidP="0096672B">
            <w:pPr>
              <w:rPr>
                <w:rFonts w:ascii="Times New Roman" w:hAnsi="Times New Roman" w:cs="Times New Roman"/>
                <w:sz w:val="28"/>
                <w:szCs w:val="28"/>
              </w:rPr>
            </w:pPr>
          </w:p>
          <w:p w:rsidR="00B52525" w:rsidRDefault="00B52525" w:rsidP="0096672B">
            <w:pPr>
              <w:rPr>
                <w:rFonts w:ascii="Times New Roman" w:hAnsi="Times New Roman" w:cs="Times New Roman"/>
                <w:sz w:val="28"/>
                <w:szCs w:val="28"/>
              </w:rPr>
            </w:pPr>
          </w:p>
          <w:p w:rsidR="00B52525" w:rsidRDefault="00E200AF" w:rsidP="0096672B">
            <w:pPr>
              <w:rPr>
                <w:rFonts w:ascii="Times New Roman" w:hAnsi="Times New Roman" w:cs="Times New Roman"/>
                <w:sz w:val="28"/>
                <w:szCs w:val="28"/>
              </w:rPr>
            </w:pPr>
            <w:r>
              <w:rPr>
                <w:rFonts w:ascii="Times New Roman" w:hAnsi="Times New Roman" w:cs="Times New Roman"/>
                <w:sz w:val="28"/>
                <w:szCs w:val="28"/>
              </w:rPr>
              <w:t>Метелица О.В.</w:t>
            </w:r>
          </w:p>
        </w:tc>
        <w:tc>
          <w:tcPr>
            <w:tcW w:w="6374" w:type="dxa"/>
          </w:tcPr>
          <w:p w:rsidR="00B52525" w:rsidRDefault="001D4B77" w:rsidP="00B52525">
            <w:pPr>
              <w:tabs>
                <w:tab w:val="left" w:pos="1080"/>
                <w:tab w:val="left" w:pos="1260"/>
              </w:tabs>
              <w:autoSpaceDE w:val="0"/>
              <w:autoSpaceDN w:val="0"/>
              <w:jc w:val="both"/>
              <w:rPr>
                <w:rFonts w:ascii="Times New Roman" w:eastAsia="Times New Roman" w:hAnsi="Times New Roman"/>
                <w:sz w:val="28"/>
                <w:szCs w:val="28"/>
                <w:lang w:eastAsia="ru-RU"/>
              </w:rPr>
            </w:pPr>
            <w:r>
              <w:rPr>
                <w:rFonts w:ascii="Times New Roman" w:hAnsi="Times New Roman" w:cs="Times New Roman"/>
                <w:sz w:val="28"/>
                <w:szCs w:val="28"/>
              </w:rPr>
              <w:t>-</w:t>
            </w:r>
            <w:r w:rsidR="00096214" w:rsidRPr="00E7063A">
              <w:rPr>
                <w:rFonts w:ascii="Times New Roman" w:hAnsi="Times New Roman"/>
                <w:sz w:val="28"/>
                <w:szCs w:val="28"/>
              </w:rPr>
              <w:t xml:space="preserve"> </w:t>
            </w:r>
            <w:r w:rsidR="00B52525" w:rsidRPr="00DB6B68">
              <w:rPr>
                <w:rFonts w:ascii="Times New Roman" w:eastAsia="Times New Roman" w:hAnsi="Times New Roman"/>
                <w:sz w:val="28"/>
                <w:szCs w:val="28"/>
                <w:lang w:eastAsia="ru-RU"/>
              </w:rPr>
              <w:t xml:space="preserve">заместитель главы администрации Волочаевского </w:t>
            </w:r>
            <w:r w:rsidR="00B52525">
              <w:rPr>
                <w:rFonts w:ascii="Times New Roman" w:eastAsia="Times New Roman" w:hAnsi="Times New Roman"/>
                <w:sz w:val="28"/>
                <w:szCs w:val="28"/>
                <w:lang w:eastAsia="ru-RU"/>
              </w:rPr>
              <w:t>сельского поселения, председатель</w:t>
            </w:r>
            <w:r w:rsidR="00B52525" w:rsidRPr="00DB6B68">
              <w:rPr>
                <w:rFonts w:ascii="Times New Roman" w:eastAsia="Times New Roman" w:hAnsi="Times New Roman"/>
                <w:sz w:val="28"/>
                <w:szCs w:val="28"/>
                <w:lang w:eastAsia="ru-RU"/>
              </w:rPr>
              <w:t xml:space="preserve"> комиссии;</w:t>
            </w:r>
          </w:p>
          <w:p w:rsidR="00B52525" w:rsidRPr="00DB6B68" w:rsidRDefault="00B52525" w:rsidP="00B52525">
            <w:pPr>
              <w:tabs>
                <w:tab w:val="left" w:pos="1080"/>
                <w:tab w:val="left" w:pos="1260"/>
              </w:tabs>
              <w:autoSpaceDE w:val="0"/>
              <w:autoSpaceDN w:val="0"/>
              <w:jc w:val="both"/>
              <w:rPr>
                <w:rFonts w:ascii="Times New Roman" w:eastAsia="Times New Roman" w:hAnsi="Times New Roman"/>
                <w:sz w:val="28"/>
                <w:szCs w:val="28"/>
                <w:lang w:eastAsia="ru-RU"/>
              </w:rPr>
            </w:pPr>
          </w:p>
          <w:p w:rsidR="00B52525" w:rsidRDefault="00B52525" w:rsidP="00B52525">
            <w:pPr>
              <w:jc w:val="both"/>
              <w:rPr>
                <w:rFonts w:ascii="Times New Roman" w:hAnsi="Times New Roman" w:cs="Times New Roman"/>
                <w:sz w:val="28"/>
                <w:szCs w:val="28"/>
              </w:rPr>
            </w:pPr>
            <w:r>
              <w:rPr>
                <w:rFonts w:ascii="Times New Roman" w:hAnsi="Times New Roman" w:cs="Times New Roman"/>
                <w:sz w:val="28"/>
                <w:szCs w:val="28"/>
              </w:rPr>
              <w:t xml:space="preserve">- глава администрации </w:t>
            </w:r>
            <w:r w:rsidR="00D237CB">
              <w:rPr>
                <w:rFonts w:ascii="Times New Roman" w:hAnsi="Times New Roman" w:cs="Times New Roman"/>
                <w:sz w:val="28"/>
                <w:szCs w:val="28"/>
              </w:rPr>
              <w:t xml:space="preserve">Волочаевского </w:t>
            </w:r>
            <w:r>
              <w:rPr>
                <w:rFonts w:ascii="Times New Roman" w:hAnsi="Times New Roman" w:cs="Times New Roman"/>
                <w:sz w:val="28"/>
                <w:szCs w:val="28"/>
              </w:rPr>
              <w:t>сельского поселения, заместитель председателя комиссии;</w:t>
            </w:r>
          </w:p>
          <w:p w:rsidR="00B52525" w:rsidRDefault="00B52525" w:rsidP="00B52525">
            <w:pPr>
              <w:jc w:val="both"/>
              <w:rPr>
                <w:rFonts w:ascii="Times New Roman" w:hAnsi="Times New Roman" w:cs="Times New Roman"/>
                <w:sz w:val="28"/>
                <w:szCs w:val="28"/>
              </w:rPr>
            </w:pPr>
          </w:p>
          <w:p w:rsidR="001D4B77" w:rsidRPr="00D237CB" w:rsidRDefault="00D237CB" w:rsidP="004570D4">
            <w:pPr>
              <w:tabs>
                <w:tab w:val="left" w:pos="1080"/>
                <w:tab w:val="left" w:pos="1260"/>
              </w:tabs>
              <w:autoSpaceDE w:val="0"/>
              <w:autoSpaceDN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E200AF">
              <w:rPr>
                <w:rFonts w:ascii="Times New Roman" w:eastAsia="Times New Roman" w:hAnsi="Times New Roman"/>
                <w:sz w:val="28"/>
                <w:szCs w:val="28"/>
                <w:lang w:eastAsia="ru-RU"/>
              </w:rPr>
              <w:t>ведущий специалист 1</w:t>
            </w:r>
            <w:r w:rsidRPr="00DB6B68">
              <w:rPr>
                <w:rFonts w:ascii="Times New Roman" w:eastAsia="Times New Roman" w:hAnsi="Times New Roman"/>
                <w:sz w:val="28"/>
                <w:szCs w:val="28"/>
                <w:lang w:eastAsia="ru-RU"/>
              </w:rPr>
              <w:t xml:space="preserve"> разряда – главный бухгалтер администрации Во</w:t>
            </w:r>
            <w:r w:rsidRPr="00963FF3">
              <w:rPr>
                <w:rFonts w:ascii="Times New Roman" w:eastAsia="Times New Roman" w:hAnsi="Times New Roman"/>
                <w:sz w:val="28"/>
                <w:szCs w:val="28"/>
                <w:lang w:eastAsia="ru-RU"/>
              </w:rPr>
              <w:t>лочаевского сельског</w:t>
            </w:r>
            <w:r>
              <w:rPr>
                <w:rFonts w:ascii="Times New Roman" w:eastAsia="Times New Roman" w:hAnsi="Times New Roman"/>
                <w:sz w:val="28"/>
                <w:szCs w:val="28"/>
                <w:lang w:eastAsia="ru-RU"/>
              </w:rPr>
              <w:t>о поселения</w:t>
            </w:r>
            <w:r w:rsidR="004570D4">
              <w:rPr>
                <w:rFonts w:ascii="Times New Roman" w:eastAsia="Times New Roman" w:hAnsi="Times New Roman"/>
                <w:sz w:val="28"/>
                <w:szCs w:val="28"/>
                <w:lang w:eastAsia="ru-RU"/>
              </w:rPr>
              <w:t>, секретарь комиссии.</w:t>
            </w:r>
          </w:p>
        </w:tc>
      </w:tr>
      <w:tr w:rsidR="001D4B77" w:rsidTr="0096672B">
        <w:trPr>
          <w:trHeight w:val="820"/>
        </w:trPr>
        <w:tc>
          <w:tcPr>
            <w:tcW w:w="3242" w:type="dxa"/>
          </w:tcPr>
          <w:p w:rsidR="00B52525" w:rsidRDefault="00B52525" w:rsidP="00341E34">
            <w:pPr>
              <w:jc w:val="both"/>
              <w:rPr>
                <w:rFonts w:ascii="Times New Roman" w:hAnsi="Times New Roman" w:cs="Times New Roman"/>
                <w:sz w:val="28"/>
                <w:szCs w:val="28"/>
              </w:rPr>
            </w:pPr>
          </w:p>
        </w:tc>
        <w:tc>
          <w:tcPr>
            <w:tcW w:w="6374" w:type="dxa"/>
          </w:tcPr>
          <w:p w:rsidR="001D4B77" w:rsidRDefault="001D4B77" w:rsidP="00341E34">
            <w:pPr>
              <w:jc w:val="both"/>
              <w:rPr>
                <w:rFonts w:ascii="Times New Roman" w:hAnsi="Times New Roman" w:cs="Times New Roman"/>
                <w:sz w:val="28"/>
                <w:szCs w:val="28"/>
              </w:rPr>
            </w:pPr>
          </w:p>
        </w:tc>
      </w:tr>
      <w:tr w:rsidR="001D4B77" w:rsidTr="0096672B">
        <w:trPr>
          <w:trHeight w:val="437"/>
        </w:trPr>
        <w:tc>
          <w:tcPr>
            <w:tcW w:w="3242" w:type="dxa"/>
          </w:tcPr>
          <w:p w:rsidR="001D4B77" w:rsidRDefault="001D4B77" w:rsidP="00341E34">
            <w:pPr>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C66565" w:rsidRDefault="00C66565" w:rsidP="00341E34">
            <w:pPr>
              <w:jc w:val="both"/>
              <w:rPr>
                <w:rFonts w:ascii="Times New Roman" w:hAnsi="Times New Roman" w:cs="Times New Roman"/>
                <w:sz w:val="28"/>
                <w:szCs w:val="28"/>
              </w:rPr>
            </w:pPr>
          </w:p>
        </w:tc>
        <w:tc>
          <w:tcPr>
            <w:tcW w:w="6374" w:type="dxa"/>
          </w:tcPr>
          <w:p w:rsidR="001D4B77" w:rsidRDefault="001D4B77" w:rsidP="00341E34">
            <w:pPr>
              <w:jc w:val="both"/>
              <w:rPr>
                <w:rFonts w:ascii="Times New Roman" w:hAnsi="Times New Roman" w:cs="Times New Roman"/>
                <w:sz w:val="28"/>
                <w:szCs w:val="28"/>
              </w:rPr>
            </w:pPr>
          </w:p>
        </w:tc>
      </w:tr>
      <w:tr w:rsidR="001D4B77" w:rsidTr="0096672B">
        <w:trPr>
          <w:trHeight w:val="713"/>
        </w:trPr>
        <w:tc>
          <w:tcPr>
            <w:tcW w:w="3242" w:type="dxa"/>
          </w:tcPr>
          <w:p w:rsidR="001D4B77" w:rsidRDefault="0023331F" w:rsidP="0096672B">
            <w:pPr>
              <w:rPr>
                <w:rFonts w:ascii="Times New Roman" w:hAnsi="Times New Roman" w:cs="Times New Roman"/>
                <w:sz w:val="28"/>
                <w:szCs w:val="28"/>
              </w:rPr>
            </w:pPr>
            <w:r>
              <w:rPr>
                <w:rFonts w:ascii="Times New Roman" w:hAnsi="Times New Roman" w:cs="Times New Roman"/>
                <w:sz w:val="28"/>
                <w:szCs w:val="28"/>
              </w:rPr>
              <w:t>Родионова Т.В</w:t>
            </w:r>
            <w:r w:rsidR="001D4B77">
              <w:rPr>
                <w:rFonts w:ascii="Times New Roman" w:hAnsi="Times New Roman" w:cs="Times New Roman"/>
                <w:sz w:val="28"/>
                <w:szCs w:val="28"/>
              </w:rPr>
              <w:t>.</w:t>
            </w:r>
          </w:p>
        </w:tc>
        <w:tc>
          <w:tcPr>
            <w:tcW w:w="6374" w:type="dxa"/>
          </w:tcPr>
          <w:p w:rsidR="001D4B77" w:rsidRDefault="001D4B77" w:rsidP="006D1E2D">
            <w:pPr>
              <w:jc w:val="both"/>
              <w:rPr>
                <w:rFonts w:ascii="Times New Roman" w:hAnsi="Times New Roman"/>
                <w:sz w:val="28"/>
                <w:szCs w:val="28"/>
              </w:rPr>
            </w:pPr>
            <w:r>
              <w:rPr>
                <w:rFonts w:ascii="Times New Roman" w:hAnsi="Times New Roman" w:cs="Times New Roman"/>
                <w:sz w:val="28"/>
                <w:szCs w:val="28"/>
              </w:rPr>
              <w:t>-</w:t>
            </w:r>
            <w:r w:rsidR="00B26BAF">
              <w:rPr>
                <w:rFonts w:ascii="Times New Roman" w:hAnsi="Times New Roman" w:cs="Times New Roman"/>
                <w:sz w:val="28"/>
                <w:szCs w:val="28"/>
              </w:rPr>
              <w:t xml:space="preserve"> </w:t>
            </w:r>
            <w:r w:rsidR="006D1E2D">
              <w:rPr>
                <w:rFonts w:ascii="Times New Roman" w:hAnsi="Times New Roman" w:cs="Times New Roman"/>
                <w:sz w:val="28"/>
                <w:szCs w:val="28"/>
              </w:rPr>
              <w:t>специалист-эксперт</w:t>
            </w:r>
            <w:r w:rsidR="00B26BAF">
              <w:rPr>
                <w:rFonts w:ascii="Times New Roman" w:hAnsi="Times New Roman" w:cs="Times New Roman"/>
                <w:sz w:val="28"/>
                <w:szCs w:val="28"/>
              </w:rPr>
              <w:t xml:space="preserve"> </w:t>
            </w:r>
            <w:r w:rsidR="00B26BAF">
              <w:rPr>
                <w:rFonts w:ascii="Times New Roman" w:hAnsi="Times New Roman"/>
                <w:sz w:val="28"/>
                <w:szCs w:val="28"/>
              </w:rPr>
              <w:t xml:space="preserve">администрации </w:t>
            </w:r>
            <w:r w:rsidR="00D237CB">
              <w:rPr>
                <w:rFonts w:ascii="Times New Roman" w:hAnsi="Times New Roman"/>
                <w:sz w:val="28"/>
                <w:szCs w:val="28"/>
              </w:rPr>
              <w:t xml:space="preserve">Волочаевского </w:t>
            </w:r>
            <w:r w:rsidR="00B52525" w:rsidRPr="00E7063A">
              <w:rPr>
                <w:rFonts w:ascii="Times New Roman" w:hAnsi="Times New Roman"/>
                <w:sz w:val="28"/>
                <w:szCs w:val="28"/>
              </w:rPr>
              <w:t>сельского поселения</w:t>
            </w:r>
            <w:r w:rsidR="00D237CB">
              <w:rPr>
                <w:rFonts w:ascii="Times New Roman" w:hAnsi="Times New Roman"/>
                <w:sz w:val="28"/>
                <w:szCs w:val="28"/>
              </w:rPr>
              <w:t>;</w:t>
            </w:r>
          </w:p>
          <w:p w:rsidR="00C66565" w:rsidRDefault="00C66565" w:rsidP="006D1E2D">
            <w:pPr>
              <w:jc w:val="both"/>
              <w:rPr>
                <w:rFonts w:ascii="Times New Roman" w:hAnsi="Times New Roman" w:cs="Times New Roman"/>
                <w:sz w:val="28"/>
                <w:szCs w:val="28"/>
              </w:rPr>
            </w:pPr>
          </w:p>
        </w:tc>
      </w:tr>
      <w:tr w:rsidR="001D4B77" w:rsidTr="0096672B">
        <w:trPr>
          <w:trHeight w:val="713"/>
        </w:trPr>
        <w:tc>
          <w:tcPr>
            <w:tcW w:w="3242" w:type="dxa"/>
          </w:tcPr>
          <w:p w:rsidR="001D4B77" w:rsidRDefault="006D1E2D" w:rsidP="0096672B">
            <w:pPr>
              <w:rPr>
                <w:rFonts w:ascii="Times New Roman" w:hAnsi="Times New Roman" w:cs="Times New Roman"/>
                <w:sz w:val="28"/>
                <w:szCs w:val="28"/>
              </w:rPr>
            </w:pPr>
            <w:r>
              <w:rPr>
                <w:rFonts w:ascii="Times New Roman" w:hAnsi="Times New Roman" w:cs="Times New Roman"/>
                <w:sz w:val="28"/>
                <w:szCs w:val="28"/>
              </w:rPr>
              <w:t>Ильченко Т.Г.</w:t>
            </w:r>
            <w:r w:rsidR="00D237CB">
              <w:rPr>
                <w:rFonts w:ascii="Times New Roman" w:hAnsi="Times New Roman" w:cs="Times New Roman"/>
                <w:sz w:val="28"/>
                <w:szCs w:val="28"/>
              </w:rPr>
              <w:t xml:space="preserve"> </w:t>
            </w:r>
          </w:p>
        </w:tc>
        <w:tc>
          <w:tcPr>
            <w:tcW w:w="6374" w:type="dxa"/>
          </w:tcPr>
          <w:p w:rsidR="00C66565" w:rsidRPr="00C66565" w:rsidRDefault="001D4B77" w:rsidP="004570D4">
            <w:pPr>
              <w:tabs>
                <w:tab w:val="left" w:pos="1080"/>
                <w:tab w:val="left" w:pos="1260"/>
              </w:tabs>
              <w:autoSpaceDE w:val="0"/>
              <w:autoSpaceDN w:val="0"/>
              <w:jc w:val="both"/>
              <w:rPr>
                <w:rFonts w:ascii="Times New Roman" w:eastAsia="Times New Roman" w:hAnsi="Times New Roman"/>
                <w:sz w:val="28"/>
                <w:szCs w:val="28"/>
                <w:lang w:eastAsia="ru-RU"/>
              </w:rPr>
            </w:pPr>
            <w:r>
              <w:rPr>
                <w:rFonts w:ascii="Times New Roman" w:hAnsi="Times New Roman" w:cs="Times New Roman"/>
                <w:sz w:val="28"/>
                <w:szCs w:val="28"/>
              </w:rPr>
              <w:t>-</w:t>
            </w:r>
            <w:r w:rsidR="006D1E2D">
              <w:rPr>
                <w:rFonts w:ascii="Times New Roman" w:eastAsia="Times New Roman" w:hAnsi="Times New Roman"/>
                <w:sz w:val="28"/>
                <w:szCs w:val="28"/>
                <w:lang w:eastAsia="ru-RU"/>
              </w:rPr>
              <w:t xml:space="preserve"> старший специалист </w:t>
            </w:r>
            <w:r w:rsidR="00F06219">
              <w:rPr>
                <w:rFonts w:ascii="Times New Roman" w:eastAsia="Times New Roman" w:hAnsi="Times New Roman"/>
                <w:sz w:val="28"/>
                <w:szCs w:val="28"/>
                <w:lang w:eastAsia="ru-RU"/>
              </w:rPr>
              <w:t>1 разряда</w:t>
            </w:r>
            <w:r w:rsidR="00C66565">
              <w:rPr>
                <w:rFonts w:ascii="Times New Roman" w:eastAsia="Times New Roman" w:hAnsi="Times New Roman"/>
                <w:sz w:val="28"/>
                <w:szCs w:val="28"/>
                <w:lang w:eastAsia="ru-RU"/>
              </w:rPr>
              <w:t xml:space="preserve"> администрации Во</w:t>
            </w:r>
            <w:r w:rsidR="004B00C0">
              <w:rPr>
                <w:rFonts w:ascii="Times New Roman" w:eastAsia="Times New Roman" w:hAnsi="Times New Roman"/>
                <w:sz w:val="28"/>
                <w:szCs w:val="28"/>
                <w:lang w:eastAsia="ru-RU"/>
              </w:rPr>
              <w:t>лочаевского сельского поселения.</w:t>
            </w:r>
          </w:p>
        </w:tc>
      </w:tr>
      <w:tr w:rsidR="001D4B77" w:rsidTr="0096672B">
        <w:trPr>
          <w:trHeight w:val="410"/>
        </w:trPr>
        <w:tc>
          <w:tcPr>
            <w:tcW w:w="3242" w:type="dxa"/>
          </w:tcPr>
          <w:p w:rsidR="001D4B77" w:rsidRDefault="001D4B77" w:rsidP="0096672B">
            <w:pPr>
              <w:rPr>
                <w:rFonts w:ascii="Times New Roman" w:hAnsi="Times New Roman" w:cs="Times New Roman"/>
                <w:sz w:val="28"/>
                <w:szCs w:val="28"/>
              </w:rPr>
            </w:pPr>
          </w:p>
        </w:tc>
        <w:tc>
          <w:tcPr>
            <w:tcW w:w="6374" w:type="dxa"/>
          </w:tcPr>
          <w:p w:rsidR="001D4B77" w:rsidRDefault="001D4B77" w:rsidP="0096672B">
            <w:pPr>
              <w:jc w:val="both"/>
              <w:rPr>
                <w:rFonts w:ascii="Times New Roman" w:hAnsi="Times New Roman" w:cs="Times New Roman"/>
                <w:sz w:val="28"/>
                <w:szCs w:val="28"/>
              </w:rPr>
            </w:pPr>
          </w:p>
        </w:tc>
      </w:tr>
    </w:tbl>
    <w:p w:rsidR="001D4B77" w:rsidRPr="00425398" w:rsidRDefault="001D4B77" w:rsidP="001D4B77">
      <w:pPr>
        <w:spacing w:after="0" w:line="240" w:lineRule="auto"/>
        <w:rPr>
          <w:rFonts w:ascii="Times New Roman" w:hAnsi="Times New Roman" w:cs="Times New Roman"/>
          <w:sz w:val="28"/>
          <w:szCs w:val="28"/>
        </w:rPr>
      </w:pPr>
    </w:p>
    <w:p w:rsidR="001D4B77" w:rsidRPr="00226537" w:rsidRDefault="001D4B77" w:rsidP="001D4B77">
      <w:pPr>
        <w:spacing w:after="0" w:line="240" w:lineRule="auto"/>
        <w:jc w:val="both"/>
        <w:rPr>
          <w:rFonts w:ascii="Times New Roman" w:eastAsia="Times New Roman" w:hAnsi="Times New Roman"/>
          <w:sz w:val="28"/>
          <w:szCs w:val="28"/>
          <w:lang w:eastAsia="ru-RU"/>
        </w:rPr>
      </w:pPr>
    </w:p>
    <w:p w:rsidR="001D4B77" w:rsidRPr="00226537" w:rsidRDefault="001D4B77" w:rsidP="001D4B77">
      <w:pPr>
        <w:spacing w:after="0" w:line="240" w:lineRule="auto"/>
        <w:jc w:val="both"/>
        <w:rPr>
          <w:rFonts w:ascii="Times New Roman" w:eastAsia="Times New Roman" w:hAnsi="Times New Roman"/>
          <w:sz w:val="28"/>
          <w:szCs w:val="28"/>
          <w:lang w:eastAsia="ru-RU"/>
        </w:rPr>
      </w:pPr>
    </w:p>
    <w:p w:rsidR="00FA7D7F" w:rsidRDefault="00FA7D7F"/>
    <w:sectPr w:rsidR="00FA7D7F" w:rsidSect="003E1BC2">
      <w:headerReference w:type="default" r:id="rId12"/>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E39" w:rsidRDefault="00154E39" w:rsidP="003726EC">
      <w:pPr>
        <w:spacing w:after="0" w:line="240" w:lineRule="auto"/>
      </w:pPr>
      <w:r>
        <w:separator/>
      </w:r>
    </w:p>
  </w:endnote>
  <w:endnote w:type="continuationSeparator" w:id="0">
    <w:p w:rsidR="00154E39" w:rsidRDefault="00154E39" w:rsidP="00372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E39" w:rsidRDefault="00154E39" w:rsidP="003726EC">
      <w:pPr>
        <w:spacing w:after="0" w:line="240" w:lineRule="auto"/>
      </w:pPr>
      <w:r>
        <w:separator/>
      </w:r>
    </w:p>
  </w:footnote>
  <w:footnote w:type="continuationSeparator" w:id="0">
    <w:p w:rsidR="00154E39" w:rsidRDefault="00154E39" w:rsidP="003726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98C" w:rsidRDefault="00154E39">
    <w:pPr>
      <w:pStyle w:val="a4"/>
      <w:jc w:val="center"/>
    </w:pPr>
  </w:p>
  <w:p w:rsidR="004B598C" w:rsidRDefault="00154E3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25811"/>
    <w:multiLevelType w:val="hybridMultilevel"/>
    <w:tmpl w:val="4CA4C344"/>
    <w:lvl w:ilvl="0" w:tplc="1AC8B63A">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D4B77"/>
    <w:rsid w:val="00096214"/>
    <w:rsid w:val="000B33F1"/>
    <w:rsid w:val="000D36BB"/>
    <w:rsid w:val="00120726"/>
    <w:rsid w:val="00154E39"/>
    <w:rsid w:val="0018269F"/>
    <w:rsid w:val="00192FC9"/>
    <w:rsid w:val="00193CF6"/>
    <w:rsid w:val="0019750F"/>
    <w:rsid w:val="001975F3"/>
    <w:rsid w:val="001D4B77"/>
    <w:rsid w:val="001F2799"/>
    <w:rsid w:val="0023331F"/>
    <w:rsid w:val="00240B07"/>
    <w:rsid w:val="002420FF"/>
    <w:rsid w:val="00253781"/>
    <w:rsid w:val="002A08CB"/>
    <w:rsid w:val="00322916"/>
    <w:rsid w:val="00341E34"/>
    <w:rsid w:val="00360BE9"/>
    <w:rsid w:val="00366427"/>
    <w:rsid w:val="003726EC"/>
    <w:rsid w:val="003E1BC2"/>
    <w:rsid w:val="003F1FE9"/>
    <w:rsid w:val="00401CCA"/>
    <w:rsid w:val="004570D4"/>
    <w:rsid w:val="00491633"/>
    <w:rsid w:val="004B00C0"/>
    <w:rsid w:val="0056417A"/>
    <w:rsid w:val="00591A0B"/>
    <w:rsid w:val="00591E56"/>
    <w:rsid w:val="005C6236"/>
    <w:rsid w:val="005D1E4E"/>
    <w:rsid w:val="00600C28"/>
    <w:rsid w:val="006C6549"/>
    <w:rsid w:val="006D1E2D"/>
    <w:rsid w:val="00700CA2"/>
    <w:rsid w:val="007166A8"/>
    <w:rsid w:val="007170BF"/>
    <w:rsid w:val="00752951"/>
    <w:rsid w:val="0076674E"/>
    <w:rsid w:val="00783B82"/>
    <w:rsid w:val="00794E90"/>
    <w:rsid w:val="007F1F3E"/>
    <w:rsid w:val="00810043"/>
    <w:rsid w:val="008159D5"/>
    <w:rsid w:val="0083309F"/>
    <w:rsid w:val="00850427"/>
    <w:rsid w:val="0085293B"/>
    <w:rsid w:val="008A12B3"/>
    <w:rsid w:val="008B30BF"/>
    <w:rsid w:val="008D791F"/>
    <w:rsid w:val="008E740D"/>
    <w:rsid w:val="009728F8"/>
    <w:rsid w:val="009815CD"/>
    <w:rsid w:val="0099256E"/>
    <w:rsid w:val="00A04C9F"/>
    <w:rsid w:val="00A30A52"/>
    <w:rsid w:val="00A5706D"/>
    <w:rsid w:val="00A87393"/>
    <w:rsid w:val="00AA548B"/>
    <w:rsid w:val="00AC1B1E"/>
    <w:rsid w:val="00B26BAF"/>
    <w:rsid w:val="00B37C87"/>
    <w:rsid w:val="00B52525"/>
    <w:rsid w:val="00B56D7F"/>
    <w:rsid w:val="00B863B3"/>
    <w:rsid w:val="00BB3D57"/>
    <w:rsid w:val="00BB467E"/>
    <w:rsid w:val="00C0017F"/>
    <w:rsid w:val="00C42577"/>
    <w:rsid w:val="00C62A5B"/>
    <w:rsid w:val="00C66565"/>
    <w:rsid w:val="00CC1E9F"/>
    <w:rsid w:val="00CE175F"/>
    <w:rsid w:val="00CF4D8C"/>
    <w:rsid w:val="00D1550F"/>
    <w:rsid w:val="00D22339"/>
    <w:rsid w:val="00D237CB"/>
    <w:rsid w:val="00D4242D"/>
    <w:rsid w:val="00DB65A4"/>
    <w:rsid w:val="00E06B62"/>
    <w:rsid w:val="00E16B7D"/>
    <w:rsid w:val="00E200AF"/>
    <w:rsid w:val="00E55C4A"/>
    <w:rsid w:val="00E75C95"/>
    <w:rsid w:val="00EA6341"/>
    <w:rsid w:val="00EC2102"/>
    <w:rsid w:val="00EF4F61"/>
    <w:rsid w:val="00F06219"/>
    <w:rsid w:val="00F2015C"/>
    <w:rsid w:val="00F22D67"/>
    <w:rsid w:val="00FA7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583527-12FF-40AB-AE9B-D7B7F840A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4B77"/>
  </w:style>
  <w:style w:type="paragraph" w:styleId="3">
    <w:name w:val="heading 3"/>
    <w:basedOn w:val="a"/>
    <w:link w:val="30"/>
    <w:uiPriority w:val="9"/>
    <w:qFormat/>
    <w:rsid w:val="001D4B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4B77"/>
    <w:rPr>
      <w:rFonts w:ascii="Times New Roman" w:eastAsia="Times New Roman" w:hAnsi="Times New Roman" w:cs="Times New Roman"/>
      <w:b/>
      <w:bCs/>
      <w:sz w:val="27"/>
      <w:szCs w:val="27"/>
      <w:lang w:eastAsia="ru-RU"/>
    </w:rPr>
  </w:style>
  <w:style w:type="table" w:styleId="a3">
    <w:name w:val="Table Grid"/>
    <w:basedOn w:val="a1"/>
    <w:uiPriority w:val="59"/>
    <w:rsid w:val="001D4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4B7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D4B77"/>
  </w:style>
  <w:style w:type="character" w:styleId="a6">
    <w:name w:val="Hyperlink"/>
    <w:uiPriority w:val="99"/>
    <w:unhideWhenUsed/>
    <w:rsid w:val="001D4B77"/>
    <w:rPr>
      <w:color w:val="0000FF"/>
      <w:u w:val="single"/>
    </w:rPr>
  </w:style>
  <w:style w:type="paragraph" w:styleId="a7">
    <w:name w:val="List Paragraph"/>
    <w:basedOn w:val="a"/>
    <w:uiPriority w:val="34"/>
    <w:qFormat/>
    <w:rsid w:val="00E75C95"/>
    <w:pPr>
      <w:ind w:left="720"/>
      <w:contextualSpacing/>
    </w:pPr>
  </w:style>
  <w:style w:type="paragraph" w:styleId="a8">
    <w:name w:val="Body Text"/>
    <w:basedOn w:val="a"/>
    <w:link w:val="a9"/>
    <w:rsid w:val="00CC1E9F"/>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CC1E9F"/>
    <w:rPr>
      <w:rFonts w:ascii="Times New Roman" w:eastAsia="Times New Roman" w:hAnsi="Times New Roman" w:cs="Times New Roman"/>
      <w:sz w:val="28"/>
      <w:szCs w:val="24"/>
      <w:lang w:eastAsia="ru-RU"/>
    </w:rPr>
  </w:style>
  <w:style w:type="paragraph" w:styleId="aa">
    <w:name w:val="Body Text Indent"/>
    <w:basedOn w:val="a"/>
    <w:link w:val="ab"/>
    <w:semiHidden/>
    <w:rsid w:val="00CC1E9F"/>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semiHidden/>
    <w:rsid w:val="00CC1E9F"/>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C6656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66565"/>
  </w:style>
  <w:style w:type="paragraph" w:styleId="ae">
    <w:name w:val="Balloon Text"/>
    <w:basedOn w:val="a"/>
    <w:link w:val="af"/>
    <w:uiPriority w:val="99"/>
    <w:semiHidden/>
    <w:unhideWhenUsed/>
    <w:rsid w:val="00EC210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C2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53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stpravo.ru/federalnoje/ea-pravila/n7b.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estpravo.ru/federalnoje/gn-pravila/d6a.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cabinet/stat/fd/2013-12-03/click/consultant/?dst=http%3A%2F%2Fwww.consultant.ru%2Fdocument%2Fcons_doc_LAW_155055%2F%23utm_campaign%3Dfd%26utm_source%3Dconsultant%26utm_medium%3Demail%26utm_content%3Dbody" TargetMode="External"/><Relationship Id="rId5" Type="http://schemas.openxmlformats.org/officeDocument/2006/relationships/footnotes" Target="footnotes.xml"/><Relationship Id="rId10" Type="http://schemas.openxmlformats.org/officeDocument/2006/relationships/hyperlink" Target="http://bestpravo.ru/federalnoje/ea-dokumenty/g2v.htm" TargetMode="External"/><Relationship Id="rId4" Type="http://schemas.openxmlformats.org/officeDocument/2006/relationships/webSettings" Target="webSettings.xml"/><Relationship Id="rId9" Type="http://schemas.openxmlformats.org/officeDocument/2006/relationships/hyperlink" Target="http://bestpravo.ru/federalnoje/ea-pravila/j3a.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14</Pages>
  <Words>4869</Words>
  <Characters>27758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OLDI-2</cp:lastModifiedBy>
  <cp:revision>117</cp:revision>
  <cp:lastPrinted>2018-04-03T05:39:00Z</cp:lastPrinted>
  <dcterms:created xsi:type="dcterms:W3CDTF">2014-03-23T08:44:00Z</dcterms:created>
  <dcterms:modified xsi:type="dcterms:W3CDTF">2021-04-15T02:07:00Z</dcterms:modified>
</cp:coreProperties>
</file>