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4B" w:rsidRPr="00003ED7" w:rsidRDefault="008A574B" w:rsidP="008A574B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3ED7"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4B" w:rsidRPr="00003ED7" w:rsidRDefault="00B71136" w:rsidP="008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19.07.2021</w:t>
      </w:r>
      <w:r w:rsidR="008A574B" w:rsidRPr="0000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74B" w:rsidRPr="00003E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74B" w:rsidRPr="00003ED7" w:rsidRDefault="008A574B" w:rsidP="008A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по обеспечению первичных мер пожарной </w:t>
      </w:r>
      <w:r w:rsidR="00B71136" w:rsidRPr="00003ED7">
        <w:rPr>
          <w:rFonts w:ascii="Times New Roman" w:hAnsi="Times New Roman" w:cs="Times New Roman"/>
          <w:sz w:val="28"/>
          <w:szCs w:val="28"/>
        </w:rPr>
        <w:t>безопасности на территории</w:t>
      </w:r>
      <w:r w:rsidRPr="00003E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1136" w:rsidRPr="00003ED7">
        <w:rPr>
          <w:rFonts w:ascii="Times New Roman" w:hAnsi="Times New Roman" w:cs="Times New Roman"/>
          <w:sz w:val="28"/>
          <w:szCs w:val="28"/>
        </w:rPr>
        <w:t>образования «</w:t>
      </w:r>
      <w:r w:rsidRPr="00003ED7">
        <w:rPr>
          <w:rFonts w:ascii="Times New Roman" w:hAnsi="Times New Roman" w:cs="Times New Roman"/>
          <w:sz w:val="28"/>
          <w:szCs w:val="28"/>
        </w:rPr>
        <w:t xml:space="preserve">Волочаевское сельское поселение» </w:t>
      </w:r>
      <w:r w:rsidR="00B71136" w:rsidRPr="00003ED7"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Pr="00003ED7">
        <w:rPr>
          <w:rFonts w:ascii="Times New Roman" w:hAnsi="Times New Roman" w:cs="Times New Roman"/>
          <w:sz w:val="28"/>
          <w:szCs w:val="28"/>
        </w:rPr>
        <w:t xml:space="preserve"> района Еврейской автономной области на 2020 – 2022 годы</w:t>
      </w:r>
      <w:r w:rsidR="00B71136">
        <w:rPr>
          <w:rFonts w:ascii="Times New Roman" w:hAnsi="Times New Roman" w:cs="Times New Roman"/>
          <w:sz w:val="28"/>
          <w:szCs w:val="28"/>
        </w:rPr>
        <w:t>,</w:t>
      </w:r>
      <w:r w:rsidRPr="00003ED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</w:t>
      </w:r>
      <w:r w:rsidR="00B71136" w:rsidRPr="00003E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1136">
        <w:rPr>
          <w:rFonts w:ascii="Times New Roman" w:hAnsi="Times New Roman" w:cs="Times New Roman"/>
          <w:sz w:val="28"/>
          <w:szCs w:val="28"/>
        </w:rPr>
        <w:t xml:space="preserve">от </w:t>
      </w:r>
      <w:r w:rsidR="00B71136" w:rsidRPr="00003ED7">
        <w:rPr>
          <w:rFonts w:ascii="Times New Roman" w:hAnsi="Times New Roman" w:cs="Times New Roman"/>
          <w:sz w:val="28"/>
          <w:szCs w:val="28"/>
        </w:rPr>
        <w:t>13.08.2019</w:t>
      </w:r>
      <w:r w:rsidRPr="00003ED7">
        <w:rPr>
          <w:rFonts w:ascii="Times New Roman" w:hAnsi="Times New Roman" w:cs="Times New Roman"/>
          <w:sz w:val="28"/>
          <w:szCs w:val="28"/>
        </w:rPr>
        <w:t xml:space="preserve"> №</w:t>
      </w:r>
      <w:r w:rsidR="00B71136">
        <w:rPr>
          <w:rFonts w:ascii="Times New Roman" w:hAnsi="Times New Roman" w:cs="Times New Roman"/>
          <w:sz w:val="28"/>
          <w:szCs w:val="28"/>
        </w:rPr>
        <w:t xml:space="preserve"> </w:t>
      </w:r>
      <w:r w:rsidRPr="00003ED7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B71136" w:rsidRDefault="00B71136" w:rsidP="008A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74B" w:rsidRPr="00003ED7" w:rsidRDefault="008A574B" w:rsidP="008A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>ПОСТАНОВЛЯЕТ: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ab/>
        <w:t xml:space="preserve">1. Внести в муниципальную программу по обеспечению первичных мер пожарной </w:t>
      </w:r>
      <w:proofErr w:type="gramStart"/>
      <w:r w:rsidRPr="00003ED7">
        <w:rPr>
          <w:rFonts w:ascii="Times New Roman" w:hAnsi="Times New Roman" w:cs="Times New Roman"/>
          <w:sz w:val="28"/>
          <w:szCs w:val="28"/>
        </w:rPr>
        <w:t>безопасности  на</w:t>
      </w:r>
      <w:proofErr w:type="gramEnd"/>
      <w:r w:rsidRPr="00003ED7">
        <w:rPr>
          <w:rFonts w:ascii="Times New Roman" w:hAnsi="Times New Roman" w:cs="Times New Roman"/>
          <w:sz w:val="28"/>
          <w:szCs w:val="28"/>
        </w:rPr>
        <w:t xml:space="preserve">  территории муниципального образования  «Волочаевское сельское поселение» Смидовичского  муниципального района Еврейской автономной области на 2020 – 2022 годы</w:t>
      </w:r>
      <w:r w:rsidR="00B71136">
        <w:rPr>
          <w:rFonts w:ascii="Times New Roman" w:hAnsi="Times New Roman" w:cs="Times New Roman"/>
          <w:sz w:val="28"/>
          <w:szCs w:val="28"/>
        </w:rPr>
        <w:t>,</w:t>
      </w:r>
      <w:r w:rsidRPr="00003ED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поселения  </w:t>
      </w:r>
      <w:r w:rsidR="00B71136">
        <w:rPr>
          <w:rFonts w:ascii="Times New Roman" w:hAnsi="Times New Roman" w:cs="Times New Roman"/>
          <w:sz w:val="28"/>
          <w:szCs w:val="28"/>
        </w:rPr>
        <w:t xml:space="preserve">от </w:t>
      </w:r>
      <w:r w:rsidRPr="00003ED7">
        <w:rPr>
          <w:rFonts w:ascii="Times New Roman" w:hAnsi="Times New Roman" w:cs="Times New Roman"/>
          <w:sz w:val="28"/>
          <w:szCs w:val="28"/>
        </w:rPr>
        <w:t>13.08.2019 №</w:t>
      </w:r>
      <w:r w:rsidR="00B71136">
        <w:rPr>
          <w:rFonts w:ascii="Times New Roman" w:hAnsi="Times New Roman" w:cs="Times New Roman"/>
          <w:sz w:val="28"/>
          <w:szCs w:val="28"/>
        </w:rPr>
        <w:t xml:space="preserve"> </w:t>
      </w:r>
      <w:r w:rsidRPr="00003ED7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8A574B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74B" w:rsidRPr="00003ED7" w:rsidRDefault="008A574B" w:rsidP="008A574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3ED7"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8A574B" w:rsidRPr="00003ED7" w:rsidRDefault="008A574B" w:rsidP="008A574B">
      <w:pPr>
        <w:pStyle w:val="a3"/>
        <w:ind w:left="1065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8A574B" w:rsidRPr="00003ED7" w:rsidTr="000342B5">
        <w:tc>
          <w:tcPr>
            <w:tcW w:w="534" w:type="dxa"/>
            <w:vMerge w:val="restart"/>
            <w:vAlign w:val="center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Источники финансирования,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Запланировано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средств,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585" w:type="dxa"/>
            <w:gridSpan w:val="3"/>
            <w:vAlign w:val="center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A574B" w:rsidRPr="00003ED7" w:rsidTr="000342B5">
        <w:tc>
          <w:tcPr>
            <w:tcW w:w="534" w:type="dxa"/>
            <w:vMerge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A574B" w:rsidRPr="00003ED7" w:rsidRDefault="008A574B" w:rsidP="000342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2022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  <w:r w:rsidR="008258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25863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A574B" w:rsidRPr="00003ED7" w:rsidTr="000342B5">
        <w:trPr>
          <w:trHeight w:val="982"/>
        </w:trPr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</w:t>
            </w:r>
            <w:r>
              <w:rPr>
                <w:rFonts w:ascii="Times New Roman" w:hAnsi="Times New Roman" w:cs="Times New Roman"/>
              </w:rPr>
              <w:t>Заправка огнетушителей.</w:t>
            </w:r>
            <w:r w:rsidRPr="00003ED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13,8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  <w:r w:rsidR="00825863">
              <w:rPr>
                <w:rFonts w:ascii="Times New Roman" w:hAnsi="Times New Roman" w:cs="Times New Roman"/>
              </w:rPr>
              <w:t>,0</w:t>
            </w: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Проведение работ по скосу травы на обочинах и кюветах дорог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ED7">
              <w:rPr>
                <w:rFonts w:ascii="Times New Roman" w:hAnsi="Times New Roman" w:cs="Times New Roman"/>
              </w:rPr>
              <w:t>поселения.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 (дорожный фонд)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  <w:r w:rsidR="008165E9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5</w:t>
            </w:r>
            <w:r w:rsidR="008165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</w:tr>
      <w:tr w:rsidR="008A574B" w:rsidRPr="00003ED7" w:rsidTr="000342B5">
        <w:trPr>
          <w:trHeight w:val="1501"/>
        </w:trPr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  <w:r w:rsidR="008165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  <w:r w:rsidR="008165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Установка пожарных водоемов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Обновление минерализованной полосы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  <w:r w:rsidR="008258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50,0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проекта размещения пожарных водоемов на территории с. Партизанское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5E9">
              <w:rPr>
                <w:rFonts w:ascii="Times New Roman" w:hAnsi="Times New Roman" w:cs="Times New Roman"/>
              </w:rPr>
              <w:t>11,</w:t>
            </w:r>
            <w:r w:rsidR="00825863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165E9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8258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  <w:r w:rsidR="008258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  <w:r w:rsidR="008258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8A574B" w:rsidRPr="00003ED7" w:rsidRDefault="008A574B" w:rsidP="0003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огнетушителей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58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258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8A574B" w:rsidRPr="00003ED7" w:rsidRDefault="008A574B" w:rsidP="008A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документации  на пожарные водоемы для оформления в собственность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776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574B" w:rsidRPr="00003ED7" w:rsidTr="000342B5">
        <w:tc>
          <w:tcPr>
            <w:tcW w:w="534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ED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5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574B" w:rsidRPr="00003ED7" w:rsidRDefault="00A97D61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</w:t>
            </w:r>
          </w:p>
        </w:tc>
        <w:tc>
          <w:tcPr>
            <w:tcW w:w="776" w:type="dxa"/>
          </w:tcPr>
          <w:p w:rsidR="008A574B" w:rsidRPr="00003ED7" w:rsidRDefault="00A97D61" w:rsidP="000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0" w:type="dxa"/>
          </w:tcPr>
          <w:p w:rsidR="008A574B" w:rsidRPr="00003ED7" w:rsidRDefault="008A574B" w:rsidP="000342B5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69</w:t>
            </w:r>
          </w:p>
        </w:tc>
      </w:tr>
    </w:tbl>
    <w:p w:rsidR="008A574B" w:rsidRPr="00003ED7" w:rsidRDefault="008A574B" w:rsidP="008A574B">
      <w:pPr>
        <w:pStyle w:val="a3"/>
        <w:ind w:left="1065"/>
        <w:jc w:val="both"/>
      </w:pPr>
    </w:p>
    <w:p w:rsidR="008A574B" w:rsidRPr="00003ED7" w:rsidRDefault="008A574B" w:rsidP="008A574B">
      <w:pPr>
        <w:pStyle w:val="a3"/>
        <w:ind w:left="1065"/>
        <w:jc w:val="both"/>
      </w:pP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lastRenderedPageBreak/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>3.  Настоящее постановление вступает в силу после его официального опубликования.</w:t>
      </w: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74B" w:rsidRPr="00003ED7" w:rsidRDefault="008A574B" w:rsidP="008A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574B" w:rsidRPr="00003ED7" w:rsidRDefault="008A574B" w:rsidP="008A57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8A574B" w:rsidRPr="00003ED7" w:rsidRDefault="008A574B" w:rsidP="008A574B">
      <w:pPr>
        <w:spacing w:after="0" w:line="240" w:lineRule="auto"/>
        <w:rPr>
          <w:rFonts w:ascii="Times New Roman" w:hAnsi="Times New Roman" w:cs="Times New Roman"/>
        </w:rPr>
      </w:pPr>
      <w:r w:rsidRPr="00003ED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r w:rsidR="00B71136">
        <w:rPr>
          <w:rFonts w:ascii="Times New Roman" w:hAnsi="Times New Roman" w:cs="Times New Roman"/>
          <w:sz w:val="28"/>
        </w:rPr>
        <w:t xml:space="preserve">    </w:t>
      </w:r>
      <w:r w:rsidRPr="00003ED7">
        <w:rPr>
          <w:rFonts w:ascii="Times New Roman" w:hAnsi="Times New Roman" w:cs="Times New Roman"/>
          <w:sz w:val="28"/>
        </w:rPr>
        <w:t>Л.В. Марцева</w:t>
      </w:r>
    </w:p>
    <w:p w:rsidR="008A574B" w:rsidRPr="00003ED7" w:rsidRDefault="008A574B" w:rsidP="008A574B">
      <w:pPr>
        <w:spacing w:after="0" w:line="240" w:lineRule="auto"/>
        <w:rPr>
          <w:rFonts w:ascii="Times New Roman" w:hAnsi="Times New Roman" w:cs="Times New Roman"/>
        </w:rPr>
      </w:pPr>
    </w:p>
    <w:p w:rsidR="008A574B" w:rsidRPr="00003ED7" w:rsidRDefault="008A574B" w:rsidP="008A574B">
      <w:pPr>
        <w:pStyle w:val="a3"/>
        <w:ind w:left="1137"/>
        <w:jc w:val="both"/>
        <w:rPr>
          <w:sz w:val="28"/>
          <w:szCs w:val="28"/>
        </w:rPr>
      </w:pPr>
    </w:p>
    <w:p w:rsidR="008A574B" w:rsidRPr="00003ED7" w:rsidRDefault="008A574B" w:rsidP="008A574B">
      <w:pPr>
        <w:pStyle w:val="a3"/>
        <w:ind w:left="1137"/>
        <w:jc w:val="both"/>
        <w:rPr>
          <w:color w:val="FF0000"/>
          <w:sz w:val="28"/>
          <w:szCs w:val="28"/>
        </w:rPr>
      </w:pPr>
    </w:p>
    <w:p w:rsidR="00180652" w:rsidRDefault="00180652"/>
    <w:sectPr w:rsidR="00180652" w:rsidSect="00B7113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4B"/>
    <w:rsid w:val="00180652"/>
    <w:rsid w:val="008165E9"/>
    <w:rsid w:val="00825863"/>
    <w:rsid w:val="008A574B"/>
    <w:rsid w:val="00A97D61"/>
    <w:rsid w:val="00B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7344-1580-4E75-BACE-D3CC30A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8A57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7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B2B5-F294-4F54-8644-F5ADC96C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2021-08-02T01:52:00Z</cp:lastPrinted>
  <dcterms:created xsi:type="dcterms:W3CDTF">2021-07-21T02:57:00Z</dcterms:created>
  <dcterms:modified xsi:type="dcterms:W3CDTF">2021-08-02T01:52:00Z</dcterms:modified>
</cp:coreProperties>
</file>