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720" w:rsidRPr="00D8342D" w:rsidRDefault="001405E7" w:rsidP="00C75720">
      <w:pPr>
        <w:pStyle w:val="ad"/>
        <w:tabs>
          <w:tab w:val="left" w:pos="561"/>
        </w:tabs>
      </w:pPr>
      <w:r>
        <w:rPr>
          <w:b/>
          <w:color w:val="000000"/>
          <w:spacing w:val="-7"/>
          <w:szCs w:val="28"/>
        </w:rPr>
        <w:tab/>
      </w:r>
      <w:r w:rsidR="00C75720" w:rsidRPr="00D8342D">
        <w:t>Муниципальное обр</w:t>
      </w:r>
      <w:r w:rsidR="00D320F2">
        <w:t>азование «Волочаевское сельское</w:t>
      </w:r>
      <w:r w:rsidR="00C75720" w:rsidRPr="00D8342D">
        <w:t xml:space="preserve"> поселение»</w:t>
      </w:r>
    </w:p>
    <w:p w:rsidR="00C75720" w:rsidRPr="00D8342D" w:rsidRDefault="00C75720" w:rsidP="00C75720">
      <w:pPr>
        <w:pStyle w:val="ad"/>
      </w:pPr>
      <w:r w:rsidRPr="00D8342D">
        <w:t>Смидовичского муниципального района</w:t>
      </w:r>
    </w:p>
    <w:p w:rsidR="00C75720" w:rsidRPr="00D8342D" w:rsidRDefault="00C75720" w:rsidP="00C75720">
      <w:pPr>
        <w:jc w:val="center"/>
        <w:rPr>
          <w:sz w:val="28"/>
        </w:rPr>
      </w:pPr>
      <w:r w:rsidRPr="00D8342D">
        <w:rPr>
          <w:sz w:val="28"/>
        </w:rPr>
        <w:t>Еврейской автономной области</w:t>
      </w:r>
    </w:p>
    <w:p w:rsidR="00C75720" w:rsidRPr="00D8342D" w:rsidRDefault="00C75720" w:rsidP="00C75720">
      <w:pPr>
        <w:rPr>
          <w:sz w:val="28"/>
        </w:rPr>
      </w:pPr>
    </w:p>
    <w:p w:rsidR="00C75720" w:rsidRPr="00D8342D" w:rsidRDefault="00D320F2" w:rsidP="00C75720">
      <w:pPr>
        <w:jc w:val="center"/>
        <w:rPr>
          <w:sz w:val="28"/>
        </w:rPr>
      </w:pPr>
      <w:r>
        <w:rPr>
          <w:sz w:val="28"/>
        </w:rPr>
        <w:t xml:space="preserve"> АДМИНИСТРАЦИЯ СЕЛЬСКОГО</w:t>
      </w:r>
      <w:r w:rsidR="00C75720" w:rsidRPr="00D8342D">
        <w:rPr>
          <w:sz w:val="28"/>
        </w:rPr>
        <w:t xml:space="preserve"> ПОСЕЛЕНИЯ</w:t>
      </w:r>
    </w:p>
    <w:p w:rsidR="00C75720" w:rsidRPr="00D8342D" w:rsidRDefault="00C75720" w:rsidP="00C75720">
      <w:pPr>
        <w:jc w:val="center"/>
        <w:rPr>
          <w:sz w:val="28"/>
        </w:rPr>
      </w:pPr>
    </w:p>
    <w:p w:rsidR="00C75720" w:rsidRDefault="00C75720" w:rsidP="00C75720">
      <w:pPr>
        <w:jc w:val="center"/>
        <w:rPr>
          <w:bCs/>
          <w:sz w:val="28"/>
        </w:rPr>
      </w:pPr>
      <w:r w:rsidRPr="00D8342D">
        <w:rPr>
          <w:bCs/>
          <w:sz w:val="28"/>
        </w:rPr>
        <w:t>ПОСТАНОВЛЕНИЕ</w:t>
      </w:r>
    </w:p>
    <w:p w:rsidR="00D320F2" w:rsidRPr="00D8342D" w:rsidRDefault="00D320F2" w:rsidP="00C75720">
      <w:pPr>
        <w:jc w:val="center"/>
        <w:rPr>
          <w:bCs/>
          <w:sz w:val="28"/>
        </w:rPr>
      </w:pPr>
    </w:p>
    <w:p w:rsidR="00C75720" w:rsidRPr="00645293" w:rsidRDefault="00645293" w:rsidP="00C75720">
      <w:pPr>
        <w:rPr>
          <w:sz w:val="28"/>
        </w:rPr>
      </w:pPr>
      <w:r w:rsidRPr="00645293">
        <w:rPr>
          <w:sz w:val="28"/>
        </w:rPr>
        <w:t>________</w:t>
      </w:r>
      <w:r w:rsidR="00C75720" w:rsidRPr="00645293">
        <w:rPr>
          <w:sz w:val="28"/>
        </w:rPr>
        <w:t xml:space="preserve">                                                                                                     № </w:t>
      </w:r>
      <w:r>
        <w:rPr>
          <w:sz w:val="28"/>
        </w:rPr>
        <w:t>_____</w:t>
      </w:r>
    </w:p>
    <w:p w:rsidR="00D320F2" w:rsidRPr="00D8342D" w:rsidRDefault="00D320F2" w:rsidP="00C75720">
      <w:pPr>
        <w:rPr>
          <w:bCs/>
          <w:sz w:val="28"/>
        </w:rPr>
      </w:pPr>
    </w:p>
    <w:p w:rsidR="00C75720" w:rsidRPr="00D8342D" w:rsidRDefault="00D320F2" w:rsidP="00C75720">
      <w:pPr>
        <w:jc w:val="center"/>
        <w:rPr>
          <w:sz w:val="28"/>
        </w:rPr>
      </w:pPr>
      <w:r>
        <w:rPr>
          <w:sz w:val="28"/>
        </w:rPr>
        <w:t>с. Партизанское</w:t>
      </w:r>
    </w:p>
    <w:p w:rsidR="00F65528" w:rsidRDefault="00F65528">
      <w:pPr>
        <w:pStyle w:val="a1"/>
        <w:spacing w:after="0" w:line="200" w:lineRule="atLeast"/>
        <w:jc w:val="center"/>
        <w:rPr>
          <w:rStyle w:val="a6"/>
          <w:color w:val="000000"/>
        </w:rPr>
      </w:pPr>
    </w:p>
    <w:p w:rsidR="001405E7" w:rsidRPr="00C75720" w:rsidRDefault="001405E7" w:rsidP="00C75720">
      <w:pPr>
        <w:pStyle w:val="a1"/>
        <w:spacing w:after="0" w:line="200" w:lineRule="atLeast"/>
        <w:jc w:val="both"/>
        <w:rPr>
          <w:rStyle w:val="a6"/>
          <w:b w:val="0"/>
          <w:color w:val="000000"/>
          <w:sz w:val="28"/>
          <w:szCs w:val="28"/>
        </w:rPr>
      </w:pPr>
      <w:r w:rsidRPr="00C75720">
        <w:rPr>
          <w:rStyle w:val="a6"/>
          <w:b w:val="0"/>
          <w:color w:val="000000"/>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w:t>
      </w:r>
      <w:r w:rsidR="00DD188F">
        <w:rPr>
          <w:rStyle w:val="a6"/>
          <w:b w:val="0"/>
          <w:color w:val="000000"/>
          <w:sz w:val="28"/>
          <w:szCs w:val="28"/>
        </w:rPr>
        <w:t xml:space="preserve">общего пользования </w:t>
      </w:r>
      <w:r w:rsidRPr="00C75720">
        <w:rPr>
          <w:rStyle w:val="a6"/>
          <w:b w:val="0"/>
          <w:color w:val="000000"/>
          <w:sz w:val="28"/>
          <w:szCs w:val="28"/>
        </w:rPr>
        <w:t xml:space="preserve">местного значения </w:t>
      </w:r>
      <w:r w:rsidR="00D320F2">
        <w:rPr>
          <w:rStyle w:val="a6"/>
          <w:b w:val="0"/>
          <w:color w:val="000000"/>
          <w:sz w:val="28"/>
          <w:szCs w:val="28"/>
        </w:rPr>
        <w:t>Волочаевского сельского</w:t>
      </w:r>
      <w:r w:rsidR="00DD188F">
        <w:rPr>
          <w:rStyle w:val="a6"/>
          <w:b w:val="0"/>
          <w:color w:val="000000"/>
          <w:sz w:val="28"/>
          <w:szCs w:val="28"/>
        </w:rPr>
        <w:t xml:space="preserve"> поселения</w:t>
      </w:r>
    </w:p>
    <w:p w:rsidR="00F65528" w:rsidRPr="00C75720" w:rsidRDefault="00F65528" w:rsidP="00C75720">
      <w:pPr>
        <w:pStyle w:val="a1"/>
        <w:spacing w:after="0" w:line="200" w:lineRule="atLeast"/>
        <w:jc w:val="both"/>
        <w:rPr>
          <w:color w:val="000000"/>
          <w:sz w:val="28"/>
          <w:szCs w:val="28"/>
        </w:rPr>
      </w:pPr>
    </w:p>
    <w:p w:rsidR="00C75720" w:rsidRPr="00C75720" w:rsidRDefault="001405E7">
      <w:pPr>
        <w:pStyle w:val="a1"/>
        <w:spacing w:after="0" w:line="200" w:lineRule="atLeast"/>
        <w:jc w:val="both"/>
        <w:rPr>
          <w:color w:val="000000"/>
          <w:sz w:val="28"/>
          <w:szCs w:val="28"/>
        </w:rPr>
      </w:pPr>
      <w:r>
        <w:rPr>
          <w:color w:val="000000"/>
        </w:rPr>
        <w:tab/>
      </w:r>
      <w:r w:rsidRPr="00C75720">
        <w:rPr>
          <w:color w:val="000000"/>
          <w:sz w:val="28"/>
          <w:szCs w:val="28"/>
        </w:rPr>
        <w:t>В соответствии с Федеральным законом от 06.10.2003 № 131-ФЗ «Об общих</w:t>
      </w:r>
      <w:r>
        <w:rPr>
          <w:color w:val="000000"/>
        </w:rPr>
        <w:t xml:space="preserve"> </w:t>
      </w:r>
      <w:r w:rsidRPr="00C75720">
        <w:rPr>
          <w:color w:val="000000"/>
          <w:sz w:val="28"/>
          <w:szCs w:val="28"/>
        </w:rPr>
        <w:t>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5528" w:rsidRPr="00C75720">
        <w:rPr>
          <w:color w:val="000000"/>
          <w:sz w:val="28"/>
          <w:szCs w:val="28"/>
        </w:rPr>
        <w:t>,</w:t>
      </w:r>
      <w:r w:rsidRPr="00C75720">
        <w:rPr>
          <w:color w:val="000000"/>
          <w:sz w:val="28"/>
          <w:szCs w:val="28"/>
        </w:rPr>
        <w:t xml:space="preserve"> администрация </w:t>
      </w:r>
      <w:r w:rsidR="00D320F2">
        <w:rPr>
          <w:color w:val="000000"/>
          <w:sz w:val="28"/>
          <w:szCs w:val="28"/>
        </w:rPr>
        <w:t>сельского</w:t>
      </w:r>
      <w:r w:rsidRPr="00C75720">
        <w:rPr>
          <w:color w:val="000000"/>
          <w:sz w:val="28"/>
          <w:szCs w:val="28"/>
        </w:rPr>
        <w:t xml:space="preserve"> поселения </w:t>
      </w:r>
    </w:p>
    <w:p w:rsidR="00F65528" w:rsidRPr="0084017F" w:rsidRDefault="00F65528">
      <w:pPr>
        <w:pStyle w:val="a1"/>
        <w:spacing w:after="0" w:line="200" w:lineRule="atLeast"/>
        <w:jc w:val="both"/>
        <w:rPr>
          <w:bCs/>
          <w:color w:val="000000"/>
          <w:sz w:val="28"/>
          <w:szCs w:val="28"/>
        </w:rPr>
      </w:pPr>
      <w:r w:rsidRPr="0084017F">
        <w:rPr>
          <w:bCs/>
          <w:color w:val="000000"/>
          <w:sz w:val="28"/>
          <w:szCs w:val="28"/>
        </w:rPr>
        <w:t>ПОСТАНОВЛЯЕТ</w:t>
      </w:r>
      <w:r w:rsidR="001405E7" w:rsidRPr="0084017F">
        <w:rPr>
          <w:bCs/>
          <w:color w:val="000000"/>
          <w:sz w:val="28"/>
          <w:szCs w:val="28"/>
        </w:rPr>
        <w:t>:</w:t>
      </w:r>
    </w:p>
    <w:p w:rsidR="0040143C" w:rsidRDefault="001405E7" w:rsidP="0084017F">
      <w:pPr>
        <w:tabs>
          <w:tab w:val="left" w:pos="900"/>
          <w:tab w:val="left" w:pos="1080"/>
        </w:tabs>
        <w:ind w:firstLine="720"/>
        <w:jc w:val="both"/>
        <w:rPr>
          <w:color w:val="000000"/>
          <w:sz w:val="28"/>
          <w:szCs w:val="28"/>
        </w:rPr>
      </w:pPr>
      <w:r w:rsidRPr="00C75720">
        <w:rPr>
          <w:color w:val="000000"/>
          <w:sz w:val="28"/>
          <w:szCs w:val="28"/>
        </w:rPr>
        <w:tab/>
        <w:t>1. Утвердить административный регламент осуществления муниципального контроля за обеспечением сохранности автомобильных дорог</w:t>
      </w:r>
      <w:r w:rsidR="0084017F">
        <w:rPr>
          <w:color w:val="000000"/>
          <w:sz w:val="28"/>
          <w:szCs w:val="28"/>
        </w:rPr>
        <w:t xml:space="preserve"> </w:t>
      </w:r>
      <w:r w:rsidR="0084017F">
        <w:rPr>
          <w:rStyle w:val="a6"/>
          <w:b w:val="0"/>
          <w:color w:val="000000"/>
          <w:sz w:val="28"/>
          <w:szCs w:val="28"/>
        </w:rPr>
        <w:t xml:space="preserve">общего пользования </w:t>
      </w:r>
      <w:r w:rsidR="0084017F" w:rsidRPr="00C75720">
        <w:rPr>
          <w:rStyle w:val="a6"/>
          <w:b w:val="0"/>
          <w:color w:val="000000"/>
          <w:sz w:val="28"/>
          <w:szCs w:val="28"/>
        </w:rPr>
        <w:t xml:space="preserve">местного значения </w:t>
      </w:r>
      <w:r w:rsidR="00D320F2">
        <w:rPr>
          <w:rStyle w:val="a6"/>
          <w:b w:val="0"/>
          <w:color w:val="000000"/>
          <w:sz w:val="28"/>
          <w:szCs w:val="28"/>
        </w:rPr>
        <w:t>Волочаевского сельского</w:t>
      </w:r>
      <w:r w:rsidR="0084017F">
        <w:rPr>
          <w:rStyle w:val="a6"/>
          <w:b w:val="0"/>
          <w:color w:val="000000"/>
          <w:sz w:val="28"/>
          <w:szCs w:val="28"/>
        </w:rPr>
        <w:t xml:space="preserve"> поселения</w:t>
      </w:r>
      <w:r w:rsidRPr="00C75720">
        <w:rPr>
          <w:color w:val="000000"/>
          <w:sz w:val="28"/>
          <w:szCs w:val="28"/>
        </w:rPr>
        <w:t>.</w:t>
      </w:r>
      <w:r w:rsidRPr="00C75720">
        <w:rPr>
          <w:color w:val="000000"/>
          <w:sz w:val="28"/>
          <w:szCs w:val="28"/>
        </w:rPr>
        <w:tab/>
      </w:r>
    </w:p>
    <w:p w:rsidR="0084017F" w:rsidRDefault="0084017F" w:rsidP="0084017F">
      <w:pPr>
        <w:tabs>
          <w:tab w:val="left" w:pos="900"/>
          <w:tab w:val="left" w:pos="1080"/>
        </w:tabs>
        <w:ind w:firstLine="720"/>
        <w:jc w:val="both"/>
        <w:rPr>
          <w:sz w:val="28"/>
          <w:szCs w:val="28"/>
        </w:rPr>
      </w:pPr>
      <w:r>
        <w:rPr>
          <w:sz w:val="28"/>
          <w:szCs w:val="28"/>
        </w:rPr>
        <w:t>2. Контроль за исполнением настоящего постановления возложить на з</w:t>
      </w:r>
      <w:r w:rsidR="00D320F2">
        <w:rPr>
          <w:sz w:val="28"/>
          <w:szCs w:val="28"/>
        </w:rPr>
        <w:t>аместителя главы администрации сельского поселения О.А. Головач</w:t>
      </w:r>
      <w:r w:rsidR="0040143C">
        <w:rPr>
          <w:sz w:val="28"/>
          <w:szCs w:val="28"/>
        </w:rPr>
        <w:t>.</w:t>
      </w:r>
    </w:p>
    <w:p w:rsidR="0040143C" w:rsidRDefault="0084017F" w:rsidP="0084017F">
      <w:pPr>
        <w:ind w:firstLine="720"/>
        <w:jc w:val="both"/>
        <w:rPr>
          <w:sz w:val="28"/>
          <w:szCs w:val="28"/>
        </w:rPr>
      </w:pPr>
      <w:r>
        <w:rPr>
          <w:sz w:val="28"/>
          <w:szCs w:val="28"/>
        </w:rPr>
        <w:t xml:space="preserve">3. </w:t>
      </w:r>
      <w:r w:rsidR="0040143C">
        <w:rPr>
          <w:sz w:val="28"/>
          <w:szCs w:val="28"/>
        </w:rPr>
        <w:t>Опубликовать</w:t>
      </w:r>
      <w:r w:rsidR="00D320F2">
        <w:rPr>
          <w:sz w:val="28"/>
          <w:szCs w:val="28"/>
        </w:rPr>
        <w:t xml:space="preserve"> настоящее постановление в И</w:t>
      </w:r>
      <w:r w:rsidR="0040143C">
        <w:rPr>
          <w:sz w:val="28"/>
          <w:szCs w:val="28"/>
        </w:rPr>
        <w:t>нформационном б</w:t>
      </w:r>
      <w:r w:rsidR="00D320F2">
        <w:rPr>
          <w:sz w:val="28"/>
          <w:szCs w:val="28"/>
        </w:rPr>
        <w:t>юллетене Волочаевского сельского поселения</w:t>
      </w:r>
      <w:r w:rsidR="0040143C">
        <w:rPr>
          <w:sz w:val="28"/>
          <w:szCs w:val="28"/>
        </w:rPr>
        <w:t>.</w:t>
      </w:r>
    </w:p>
    <w:p w:rsidR="0084017F" w:rsidRDefault="004466F6" w:rsidP="0084017F">
      <w:pPr>
        <w:ind w:firstLine="720"/>
        <w:jc w:val="both"/>
        <w:rPr>
          <w:sz w:val="28"/>
          <w:szCs w:val="28"/>
        </w:rPr>
      </w:pPr>
      <w:r>
        <w:rPr>
          <w:sz w:val="28"/>
          <w:szCs w:val="28"/>
        </w:rPr>
        <w:t xml:space="preserve">4. </w:t>
      </w:r>
      <w:r w:rsidR="0040143C">
        <w:rPr>
          <w:sz w:val="28"/>
          <w:szCs w:val="28"/>
        </w:rPr>
        <w:t xml:space="preserve">Настоящее   постановление  </w:t>
      </w:r>
      <w:r w:rsidR="00D320F2">
        <w:rPr>
          <w:sz w:val="28"/>
          <w:szCs w:val="28"/>
        </w:rPr>
        <w:t xml:space="preserve"> вступает   в   силу после</w:t>
      </w:r>
      <w:r w:rsidR="0040143C">
        <w:rPr>
          <w:sz w:val="28"/>
          <w:szCs w:val="28"/>
        </w:rPr>
        <w:t xml:space="preserve">   его официального опубликования.</w:t>
      </w:r>
    </w:p>
    <w:p w:rsidR="0084017F" w:rsidRDefault="0084017F" w:rsidP="0084017F">
      <w:pPr>
        <w:tabs>
          <w:tab w:val="left" w:pos="900"/>
          <w:tab w:val="left" w:pos="1080"/>
        </w:tabs>
        <w:jc w:val="right"/>
      </w:pPr>
    </w:p>
    <w:p w:rsidR="0084017F" w:rsidRDefault="0084017F" w:rsidP="0084017F">
      <w:pPr>
        <w:tabs>
          <w:tab w:val="left" w:pos="900"/>
          <w:tab w:val="left" w:pos="1080"/>
        </w:tabs>
        <w:jc w:val="right"/>
      </w:pPr>
    </w:p>
    <w:p w:rsidR="0084017F" w:rsidRDefault="0084017F" w:rsidP="0084017F">
      <w:pPr>
        <w:tabs>
          <w:tab w:val="left" w:pos="900"/>
          <w:tab w:val="left" w:pos="1080"/>
        </w:tabs>
        <w:jc w:val="right"/>
        <w:rPr>
          <w:sz w:val="28"/>
          <w:szCs w:val="28"/>
        </w:rPr>
      </w:pPr>
    </w:p>
    <w:p w:rsidR="0084017F" w:rsidRDefault="0084017F" w:rsidP="00D320F2">
      <w:pPr>
        <w:rPr>
          <w:sz w:val="28"/>
          <w:szCs w:val="28"/>
        </w:rPr>
      </w:pPr>
      <w:r>
        <w:rPr>
          <w:sz w:val="28"/>
          <w:szCs w:val="28"/>
        </w:rPr>
        <w:t>Глава адми</w:t>
      </w:r>
      <w:r w:rsidR="00D320F2">
        <w:rPr>
          <w:sz w:val="28"/>
          <w:szCs w:val="28"/>
        </w:rPr>
        <w:t>нистрации сельского поселения                                    Л.В. Марцева</w:t>
      </w:r>
    </w:p>
    <w:p w:rsidR="0040143C" w:rsidRDefault="0040143C" w:rsidP="0084017F">
      <w:pPr>
        <w:rPr>
          <w:sz w:val="28"/>
          <w:szCs w:val="28"/>
        </w:rPr>
      </w:pPr>
    </w:p>
    <w:p w:rsidR="0084017F" w:rsidRDefault="0084017F" w:rsidP="0084017F">
      <w:pPr>
        <w:jc w:val="center"/>
        <w:rPr>
          <w:sz w:val="28"/>
          <w:szCs w:val="28"/>
        </w:rPr>
      </w:pPr>
    </w:p>
    <w:p w:rsidR="001405E7" w:rsidRPr="00C75720" w:rsidRDefault="001405E7" w:rsidP="0084017F">
      <w:pPr>
        <w:pStyle w:val="a1"/>
        <w:spacing w:after="0" w:line="200" w:lineRule="atLeast"/>
        <w:jc w:val="both"/>
        <w:rPr>
          <w:b/>
          <w:color w:val="000000"/>
          <w:sz w:val="28"/>
          <w:szCs w:val="28"/>
        </w:rPr>
      </w:pPr>
      <w:r w:rsidRPr="00C75720">
        <w:rPr>
          <w:color w:val="000000"/>
          <w:sz w:val="28"/>
          <w:szCs w:val="28"/>
        </w:rPr>
        <w:br/>
      </w:r>
      <w:r w:rsidRPr="00C75720">
        <w:rPr>
          <w:color w:val="000000"/>
          <w:sz w:val="28"/>
          <w:szCs w:val="28"/>
        </w:rPr>
        <w:tab/>
      </w:r>
    </w:p>
    <w:p w:rsidR="005D70C2" w:rsidRDefault="005D70C2" w:rsidP="005D70C2">
      <w:pPr>
        <w:pStyle w:val="a1"/>
        <w:spacing w:after="0" w:line="200" w:lineRule="atLeast"/>
        <w:jc w:val="both"/>
        <w:rPr>
          <w:color w:val="000000"/>
          <w:sz w:val="28"/>
          <w:szCs w:val="28"/>
        </w:rPr>
      </w:pPr>
    </w:p>
    <w:p w:rsidR="005D70C2" w:rsidRDefault="005D70C2" w:rsidP="005D70C2">
      <w:pPr>
        <w:pStyle w:val="a1"/>
        <w:spacing w:after="0" w:line="200" w:lineRule="atLeast"/>
        <w:ind w:left="4248" w:firstLine="708"/>
        <w:jc w:val="both"/>
        <w:rPr>
          <w:color w:val="000000"/>
          <w:sz w:val="28"/>
          <w:szCs w:val="28"/>
        </w:rPr>
      </w:pPr>
      <w:r>
        <w:rPr>
          <w:color w:val="000000"/>
          <w:sz w:val="28"/>
          <w:szCs w:val="28"/>
        </w:rPr>
        <w:t xml:space="preserve">      УТВЕРЖДЕН</w:t>
      </w:r>
    </w:p>
    <w:p w:rsidR="0040143C" w:rsidRDefault="0040143C" w:rsidP="005D70C2">
      <w:pPr>
        <w:pStyle w:val="a1"/>
        <w:spacing w:after="0" w:line="200" w:lineRule="atLeast"/>
        <w:ind w:left="4248" w:firstLine="708"/>
        <w:jc w:val="both"/>
        <w:rPr>
          <w:color w:val="000000"/>
          <w:sz w:val="28"/>
          <w:szCs w:val="28"/>
        </w:rPr>
      </w:pPr>
    </w:p>
    <w:p w:rsidR="005D70C2" w:rsidRDefault="005D70C2" w:rsidP="005D70C2">
      <w:pPr>
        <w:pStyle w:val="a1"/>
        <w:spacing w:after="0" w:line="200" w:lineRule="atLeast"/>
        <w:ind w:left="4248" w:firstLine="708"/>
        <w:jc w:val="both"/>
        <w:rPr>
          <w:color w:val="000000"/>
          <w:sz w:val="28"/>
          <w:szCs w:val="28"/>
        </w:rPr>
      </w:pPr>
      <w:r>
        <w:rPr>
          <w:color w:val="000000"/>
          <w:sz w:val="28"/>
          <w:szCs w:val="28"/>
        </w:rPr>
        <w:t xml:space="preserve">      </w:t>
      </w:r>
      <w:r w:rsidR="0040143C">
        <w:rPr>
          <w:color w:val="000000"/>
          <w:sz w:val="28"/>
          <w:szCs w:val="28"/>
        </w:rPr>
        <w:t>П</w:t>
      </w:r>
      <w:r w:rsidR="001405E7" w:rsidRPr="005D70C2">
        <w:rPr>
          <w:color w:val="000000"/>
          <w:sz w:val="28"/>
          <w:szCs w:val="28"/>
        </w:rPr>
        <w:t>остановлени</w:t>
      </w:r>
      <w:r>
        <w:rPr>
          <w:color w:val="000000"/>
          <w:sz w:val="28"/>
          <w:szCs w:val="28"/>
        </w:rPr>
        <w:t>ем</w:t>
      </w:r>
      <w:r w:rsidR="001405E7" w:rsidRPr="005D70C2">
        <w:rPr>
          <w:color w:val="000000"/>
          <w:sz w:val="28"/>
          <w:szCs w:val="28"/>
        </w:rPr>
        <w:t xml:space="preserve"> администрации </w:t>
      </w:r>
    </w:p>
    <w:p w:rsidR="005D70C2" w:rsidRDefault="004466F6" w:rsidP="004466F6">
      <w:pPr>
        <w:pStyle w:val="a1"/>
        <w:spacing w:after="0" w:line="200" w:lineRule="atLeast"/>
        <w:jc w:val="both"/>
        <w:rPr>
          <w:color w:val="000000"/>
          <w:sz w:val="28"/>
          <w:szCs w:val="28"/>
        </w:rPr>
      </w:pPr>
      <w:r>
        <w:rPr>
          <w:color w:val="000000"/>
          <w:sz w:val="28"/>
          <w:szCs w:val="28"/>
        </w:rPr>
        <w:t xml:space="preserve">                                                                           </w:t>
      </w:r>
      <w:r w:rsidR="00D320F2">
        <w:rPr>
          <w:color w:val="000000"/>
          <w:sz w:val="28"/>
          <w:szCs w:val="28"/>
        </w:rPr>
        <w:t xml:space="preserve">  Сельского</w:t>
      </w:r>
      <w:r w:rsidR="005D70C2">
        <w:rPr>
          <w:color w:val="000000"/>
          <w:sz w:val="28"/>
          <w:szCs w:val="28"/>
        </w:rPr>
        <w:t xml:space="preserve"> </w:t>
      </w:r>
      <w:r w:rsidR="001405E7" w:rsidRPr="005D70C2">
        <w:rPr>
          <w:color w:val="000000"/>
          <w:sz w:val="28"/>
          <w:szCs w:val="28"/>
        </w:rPr>
        <w:t>поселения</w:t>
      </w:r>
    </w:p>
    <w:p w:rsidR="001405E7" w:rsidRPr="00645293" w:rsidRDefault="004466F6" w:rsidP="004466F6">
      <w:pPr>
        <w:pStyle w:val="a1"/>
        <w:spacing w:after="0" w:line="200" w:lineRule="atLeast"/>
        <w:ind w:left="4248" w:firstLine="708"/>
        <w:jc w:val="both"/>
        <w:rPr>
          <w:sz w:val="28"/>
          <w:szCs w:val="28"/>
        </w:rPr>
      </w:pPr>
      <w:r w:rsidRPr="00D320F2">
        <w:rPr>
          <w:color w:val="FF0000"/>
          <w:sz w:val="28"/>
          <w:szCs w:val="28"/>
        </w:rPr>
        <w:t xml:space="preserve">      </w:t>
      </w:r>
      <w:r w:rsidR="001405E7" w:rsidRPr="00645293">
        <w:rPr>
          <w:sz w:val="28"/>
          <w:szCs w:val="28"/>
        </w:rPr>
        <w:t xml:space="preserve">от </w:t>
      </w:r>
      <w:r w:rsidR="00645293" w:rsidRPr="00645293">
        <w:rPr>
          <w:sz w:val="28"/>
          <w:szCs w:val="28"/>
        </w:rPr>
        <w:t>_______</w:t>
      </w:r>
      <w:r w:rsidR="001405E7" w:rsidRPr="00645293">
        <w:rPr>
          <w:sz w:val="28"/>
          <w:szCs w:val="28"/>
        </w:rPr>
        <w:t xml:space="preserve"> № </w:t>
      </w:r>
      <w:r w:rsidR="00645293" w:rsidRPr="00645293">
        <w:rPr>
          <w:sz w:val="28"/>
          <w:szCs w:val="28"/>
        </w:rPr>
        <w:t>_______</w:t>
      </w:r>
    </w:p>
    <w:p w:rsidR="001405E7" w:rsidRPr="005D70C2" w:rsidRDefault="001405E7" w:rsidP="005D70C2">
      <w:pPr>
        <w:pStyle w:val="a1"/>
        <w:spacing w:after="0" w:line="200" w:lineRule="atLeast"/>
        <w:jc w:val="center"/>
        <w:rPr>
          <w:rStyle w:val="a6"/>
          <w:b w:val="0"/>
          <w:color w:val="000000"/>
          <w:sz w:val="28"/>
          <w:szCs w:val="28"/>
        </w:rPr>
      </w:pPr>
      <w:bookmarkStart w:id="0" w:name="_GoBack"/>
      <w:bookmarkEnd w:id="0"/>
      <w:r w:rsidRPr="005D70C2">
        <w:rPr>
          <w:color w:val="000000"/>
          <w:sz w:val="28"/>
          <w:szCs w:val="28"/>
        </w:rPr>
        <w:br/>
      </w:r>
      <w:r w:rsidRPr="005D70C2">
        <w:rPr>
          <w:rStyle w:val="a6"/>
          <w:b w:val="0"/>
          <w:color w:val="000000"/>
          <w:sz w:val="28"/>
          <w:szCs w:val="28"/>
        </w:rPr>
        <w:t>Административный регламент</w:t>
      </w:r>
    </w:p>
    <w:p w:rsidR="004466F6" w:rsidRDefault="001405E7" w:rsidP="005D70C2">
      <w:pPr>
        <w:pStyle w:val="a1"/>
        <w:spacing w:after="0" w:line="200" w:lineRule="atLeast"/>
        <w:jc w:val="center"/>
        <w:rPr>
          <w:rStyle w:val="a6"/>
          <w:b w:val="0"/>
          <w:color w:val="000000"/>
          <w:sz w:val="28"/>
          <w:szCs w:val="28"/>
        </w:rPr>
      </w:pPr>
      <w:r w:rsidRPr="005D70C2">
        <w:rPr>
          <w:rStyle w:val="a6"/>
          <w:b w:val="0"/>
          <w:color w:val="000000"/>
          <w:sz w:val="28"/>
          <w:szCs w:val="28"/>
        </w:rPr>
        <w:t xml:space="preserve">осуществления муниципального контроля за обеспечением сохранности автомобильных дорог </w:t>
      </w:r>
      <w:r w:rsidR="005D70C2" w:rsidRPr="005D70C2">
        <w:rPr>
          <w:rStyle w:val="a6"/>
          <w:b w:val="0"/>
          <w:color w:val="000000"/>
          <w:sz w:val="28"/>
          <w:szCs w:val="28"/>
        </w:rPr>
        <w:t>общего пользования местного значения</w:t>
      </w:r>
    </w:p>
    <w:p w:rsidR="005D70C2" w:rsidRPr="005D70C2" w:rsidRDefault="00D320F2" w:rsidP="005D70C2">
      <w:pPr>
        <w:pStyle w:val="a1"/>
        <w:spacing w:after="0" w:line="200" w:lineRule="atLeast"/>
        <w:jc w:val="center"/>
        <w:rPr>
          <w:rStyle w:val="a6"/>
          <w:b w:val="0"/>
          <w:color w:val="000000"/>
          <w:sz w:val="28"/>
          <w:szCs w:val="28"/>
        </w:rPr>
      </w:pPr>
      <w:r>
        <w:rPr>
          <w:rStyle w:val="a6"/>
          <w:b w:val="0"/>
          <w:color w:val="000000"/>
          <w:sz w:val="28"/>
          <w:szCs w:val="28"/>
        </w:rPr>
        <w:t xml:space="preserve"> Волочаевского сельского</w:t>
      </w:r>
      <w:r w:rsidR="005D70C2" w:rsidRPr="005D70C2">
        <w:rPr>
          <w:rStyle w:val="a6"/>
          <w:b w:val="0"/>
          <w:color w:val="000000"/>
          <w:sz w:val="28"/>
          <w:szCs w:val="28"/>
        </w:rPr>
        <w:t xml:space="preserve"> поселения</w:t>
      </w:r>
    </w:p>
    <w:p w:rsidR="001405E7" w:rsidRPr="005D70C2" w:rsidRDefault="001405E7" w:rsidP="005D70C2">
      <w:pPr>
        <w:pStyle w:val="a1"/>
        <w:spacing w:after="0" w:line="200" w:lineRule="atLeast"/>
        <w:jc w:val="center"/>
        <w:rPr>
          <w:sz w:val="28"/>
          <w:szCs w:val="28"/>
        </w:rPr>
      </w:pPr>
    </w:p>
    <w:p w:rsidR="001405E7" w:rsidRPr="005D70C2" w:rsidRDefault="001405E7">
      <w:pPr>
        <w:pStyle w:val="a1"/>
        <w:spacing w:after="0" w:line="200" w:lineRule="atLeast"/>
        <w:jc w:val="center"/>
        <w:rPr>
          <w:rStyle w:val="a6"/>
          <w:color w:val="000000"/>
          <w:sz w:val="28"/>
          <w:szCs w:val="28"/>
        </w:rPr>
      </w:pPr>
      <w:r w:rsidRPr="005D70C2">
        <w:rPr>
          <w:rStyle w:val="a6"/>
          <w:color w:val="000000"/>
          <w:sz w:val="28"/>
          <w:szCs w:val="28"/>
        </w:rPr>
        <w:t>1. Общие положения</w:t>
      </w:r>
    </w:p>
    <w:p w:rsidR="001405E7" w:rsidRPr="005D70C2" w:rsidRDefault="001405E7">
      <w:pPr>
        <w:pStyle w:val="a1"/>
        <w:spacing w:after="0" w:line="200" w:lineRule="atLeast"/>
        <w:jc w:val="center"/>
        <w:rPr>
          <w:sz w:val="28"/>
          <w:szCs w:val="28"/>
        </w:rPr>
      </w:pPr>
    </w:p>
    <w:p w:rsidR="00AC0523" w:rsidRDefault="001405E7" w:rsidP="005D70C2">
      <w:pPr>
        <w:pStyle w:val="a1"/>
        <w:spacing w:after="0" w:line="200" w:lineRule="atLeast"/>
        <w:jc w:val="both"/>
        <w:rPr>
          <w:color w:val="000000"/>
          <w:sz w:val="28"/>
          <w:szCs w:val="28"/>
        </w:rPr>
      </w:pPr>
      <w:r w:rsidRPr="00AC0523">
        <w:rPr>
          <w:color w:val="000000"/>
          <w:sz w:val="28"/>
          <w:szCs w:val="28"/>
        </w:rPr>
        <w:tab/>
      </w:r>
      <w:r w:rsidRPr="00AC0523">
        <w:rPr>
          <w:bCs/>
          <w:color w:val="000000"/>
          <w:sz w:val="28"/>
          <w:szCs w:val="28"/>
        </w:rPr>
        <w:t>1.1. Наименование муниципального контроля</w:t>
      </w:r>
      <w:r w:rsidRPr="005D70C2">
        <w:rPr>
          <w:color w:val="000000"/>
          <w:sz w:val="28"/>
          <w:szCs w:val="28"/>
        </w:rPr>
        <w:t xml:space="preserve"> - осуществление </w:t>
      </w:r>
      <w:r w:rsidRPr="005D70C2">
        <w:rPr>
          <w:rStyle w:val="a6"/>
          <w:b w:val="0"/>
          <w:bCs w:val="0"/>
          <w:color w:val="000000"/>
          <w:sz w:val="28"/>
          <w:szCs w:val="28"/>
        </w:rPr>
        <w:t xml:space="preserve">муниципального контроля за обеспечением сохранности автомобильных дорог </w:t>
      </w:r>
      <w:r w:rsidR="005D70C2">
        <w:rPr>
          <w:rStyle w:val="a6"/>
          <w:b w:val="0"/>
          <w:color w:val="000000"/>
          <w:sz w:val="28"/>
          <w:szCs w:val="28"/>
        </w:rPr>
        <w:t xml:space="preserve">общего пользования </w:t>
      </w:r>
      <w:r w:rsidR="005D70C2" w:rsidRPr="00C75720">
        <w:rPr>
          <w:rStyle w:val="a6"/>
          <w:b w:val="0"/>
          <w:color w:val="000000"/>
          <w:sz w:val="28"/>
          <w:szCs w:val="28"/>
        </w:rPr>
        <w:t xml:space="preserve">местного значения </w:t>
      </w:r>
      <w:r w:rsidR="00D320F2">
        <w:rPr>
          <w:rStyle w:val="a6"/>
          <w:b w:val="0"/>
          <w:color w:val="000000"/>
          <w:sz w:val="28"/>
          <w:szCs w:val="28"/>
        </w:rPr>
        <w:t>Волочаевского сельского</w:t>
      </w:r>
      <w:r w:rsidR="005D70C2">
        <w:rPr>
          <w:rStyle w:val="a6"/>
          <w:b w:val="0"/>
          <w:color w:val="000000"/>
          <w:sz w:val="28"/>
          <w:szCs w:val="28"/>
        </w:rPr>
        <w:t xml:space="preserve"> </w:t>
      </w:r>
      <w:proofErr w:type="gramStart"/>
      <w:r w:rsidR="005D70C2">
        <w:rPr>
          <w:rStyle w:val="a6"/>
          <w:b w:val="0"/>
          <w:color w:val="000000"/>
          <w:sz w:val="28"/>
          <w:szCs w:val="28"/>
        </w:rPr>
        <w:t xml:space="preserve">поселения </w:t>
      </w:r>
      <w:r w:rsidR="005D70C2" w:rsidRPr="005D70C2">
        <w:rPr>
          <w:color w:val="000000"/>
          <w:sz w:val="28"/>
          <w:szCs w:val="28"/>
        </w:rPr>
        <w:t xml:space="preserve"> </w:t>
      </w:r>
      <w:r w:rsidRPr="005D70C2">
        <w:rPr>
          <w:color w:val="000000"/>
          <w:sz w:val="28"/>
          <w:szCs w:val="28"/>
        </w:rPr>
        <w:t>(</w:t>
      </w:r>
      <w:proofErr w:type="gramEnd"/>
      <w:r w:rsidRPr="005D70C2">
        <w:rPr>
          <w:color w:val="000000"/>
          <w:sz w:val="28"/>
          <w:szCs w:val="28"/>
        </w:rPr>
        <w:t xml:space="preserve">далее – муниципальный контроль за обеспечением сохранности автомобильных дорог). </w:t>
      </w:r>
      <w:r w:rsidRPr="005D70C2">
        <w:rPr>
          <w:color w:val="000000"/>
          <w:sz w:val="28"/>
          <w:szCs w:val="28"/>
        </w:rPr>
        <w:tab/>
      </w:r>
      <w:r w:rsidRPr="005D70C2">
        <w:rPr>
          <w:color w:val="000000"/>
          <w:sz w:val="28"/>
          <w:szCs w:val="28"/>
        </w:rPr>
        <w:br/>
      </w:r>
      <w:r w:rsidRPr="005D70C2">
        <w:rPr>
          <w:color w:val="000000"/>
          <w:sz w:val="28"/>
          <w:szCs w:val="28"/>
        </w:rPr>
        <w:tab/>
      </w:r>
      <w:r w:rsidRPr="00AC0523">
        <w:rPr>
          <w:bCs/>
          <w:color w:val="000000"/>
          <w:sz w:val="28"/>
          <w:szCs w:val="28"/>
        </w:rPr>
        <w:t>1.2. Наименование органа муниципального контроля за обеспечением сохранности автомобильных дорог</w:t>
      </w:r>
      <w:r w:rsidRPr="005D70C2">
        <w:rPr>
          <w:color w:val="000000"/>
          <w:sz w:val="28"/>
          <w:szCs w:val="28"/>
        </w:rPr>
        <w:t xml:space="preserve"> - Администрация </w:t>
      </w:r>
      <w:r w:rsidR="00D320F2">
        <w:rPr>
          <w:color w:val="000000"/>
          <w:sz w:val="28"/>
          <w:szCs w:val="28"/>
        </w:rPr>
        <w:t xml:space="preserve">Волочаевского </w:t>
      </w:r>
      <w:proofErr w:type="gramStart"/>
      <w:r w:rsidR="00D320F2">
        <w:rPr>
          <w:color w:val="000000"/>
          <w:sz w:val="28"/>
          <w:szCs w:val="28"/>
        </w:rPr>
        <w:t>сельского</w:t>
      </w:r>
      <w:r w:rsidR="00AC0523">
        <w:rPr>
          <w:color w:val="000000"/>
          <w:sz w:val="28"/>
          <w:szCs w:val="28"/>
        </w:rPr>
        <w:t xml:space="preserve"> </w:t>
      </w:r>
      <w:r w:rsidRPr="005D70C2">
        <w:rPr>
          <w:color w:val="000000"/>
          <w:sz w:val="28"/>
          <w:szCs w:val="28"/>
        </w:rPr>
        <w:t xml:space="preserve"> поселения</w:t>
      </w:r>
      <w:proofErr w:type="gramEnd"/>
      <w:r w:rsidRPr="005D70C2">
        <w:rPr>
          <w:color w:val="000000"/>
          <w:sz w:val="28"/>
          <w:szCs w:val="28"/>
        </w:rPr>
        <w:t xml:space="preserve"> </w:t>
      </w:r>
      <w:r w:rsidR="00AC0523">
        <w:rPr>
          <w:color w:val="000000"/>
          <w:sz w:val="28"/>
          <w:szCs w:val="28"/>
        </w:rPr>
        <w:t>Смидовичского</w:t>
      </w:r>
      <w:r w:rsidRPr="005D70C2">
        <w:rPr>
          <w:color w:val="000000"/>
          <w:sz w:val="28"/>
          <w:szCs w:val="28"/>
        </w:rPr>
        <w:t xml:space="preserve"> муниципального района </w:t>
      </w:r>
      <w:r w:rsidR="00AC0523">
        <w:rPr>
          <w:color w:val="000000"/>
          <w:sz w:val="28"/>
          <w:szCs w:val="28"/>
        </w:rPr>
        <w:t>Еврейской автономной</w:t>
      </w:r>
      <w:r w:rsidRPr="005D70C2">
        <w:rPr>
          <w:color w:val="000000"/>
          <w:sz w:val="28"/>
          <w:szCs w:val="28"/>
        </w:rPr>
        <w:t xml:space="preserve"> области (далее – уполномоченный орган).</w:t>
      </w:r>
    </w:p>
    <w:p w:rsidR="001405E7" w:rsidRPr="00AC0523" w:rsidRDefault="001405E7" w:rsidP="005D70C2">
      <w:pPr>
        <w:pStyle w:val="a1"/>
        <w:spacing w:after="0" w:line="200" w:lineRule="atLeast"/>
        <w:jc w:val="both"/>
        <w:rPr>
          <w:bCs/>
          <w:sz w:val="28"/>
          <w:szCs w:val="28"/>
        </w:rPr>
      </w:pPr>
      <w:r w:rsidRPr="005D70C2">
        <w:rPr>
          <w:sz w:val="28"/>
          <w:szCs w:val="28"/>
        </w:rPr>
        <w:tab/>
      </w:r>
      <w:r w:rsidRPr="00AC0523">
        <w:rPr>
          <w:bCs/>
          <w:sz w:val="28"/>
          <w:szCs w:val="28"/>
        </w:rPr>
        <w:t xml:space="preserve">1.3. Перечень нормативных правовых актов, непосредственно регулирующих осуществление муниципального контроля </w:t>
      </w:r>
      <w:r w:rsidRPr="00AC0523">
        <w:rPr>
          <w:bCs/>
          <w:color w:val="000000"/>
          <w:sz w:val="28"/>
          <w:szCs w:val="28"/>
        </w:rPr>
        <w:t>за обеспечением сохранности автомобильных дорог</w:t>
      </w:r>
      <w:r w:rsidRPr="00AC0523">
        <w:rPr>
          <w:bCs/>
          <w:sz w:val="28"/>
          <w:szCs w:val="28"/>
        </w:rPr>
        <w:t>:</w:t>
      </w:r>
    </w:p>
    <w:p w:rsidR="001405E7" w:rsidRPr="005D70C2" w:rsidRDefault="001405E7">
      <w:pPr>
        <w:pStyle w:val="a1"/>
        <w:tabs>
          <w:tab w:val="left" w:pos="0"/>
        </w:tabs>
        <w:spacing w:after="0" w:line="200" w:lineRule="atLeast"/>
        <w:jc w:val="both"/>
        <w:rPr>
          <w:sz w:val="28"/>
          <w:szCs w:val="28"/>
        </w:rPr>
      </w:pPr>
      <w:r w:rsidRPr="005D70C2">
        <w:rPr>
          <w:sz w:val="28"/>
          <w:szCs w:val="28"/>
        </w:rPr>
        <w:tab/>
        <w:t>1.3.1. Кодекс Российской Федерации об административных правонарушениях;</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1.3.4. Федеральный закон от 10.12.1995 № 196-ФЗ «О безопасности дорожного движения»;</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t xml:space="preserve">1.3.5. </w:t>
      </w:r>
      <w:r w:rsidRPr="005D70C2">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1.3.6. </w:t>
      </w:r>
      <w:r w:rsidRPr="005D70C2">
        <w:rPr>
          <w:rFonts w:ascii="Times New Roman" w:hAnsi="Times New Roman" w:cs="Times New Roman"/>
          <w:color w:val="000000"/>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5D70C2">
        <w:rPr>
          <w:rFonts w:ascii="Times New Roman" w:hAnsi="Times New Roman" w:cs="Times New Roman"/>
          <w:sz w:val="28"/>
          <w:szCs w:val="28"/>
        </w:rPr>
        <w:tab/>
      </w:r>
    </w:p>
    <w:p w:rsidR="001405E7" w:rsidRPr="005D70C2" w:rsidRDefault="001405E7">
      <w:pPr>
        <w:pStyle w:val="ConsPlusTitle"/>
        <w:spacing w:line="200" w:lineRule="atLeast"/>
        <w:ind w:firstLine="720"/>
        <w:jc w:val="both"/>
        <w:rPr>
          <w:rFonts w:ascii="Times New Roman" w:hAnsi="Times New Roman" w:cs="Times New Roman"/>
          <w:b w:val="0"/>
          <w:bCs w:val="0"/>
          <w:sz w:val="28"/>
          <w:szCs w:val="28"/>
        </w:rPr>
      </w:pPr>
      <w:r w:rsidRPr="005D70C2">
        <w:rPr>
          <w:rFonts w:ascii="Times New Roman" w:hAnsi="Times New Roman" w:cs="Times New Roman"/>
          <w:b w:val="0"/>
          <w:bCs w:val="0"/>
          <w:sz w:val="28"/>
          <w:szCs w:val="28"/>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w:t>
      </w:r>
      <w:r w:rsidRPr="005D70C2">
        <w:rPr>
          <w:rFonts w:ascii="Times New Roman" w:hAnsi="Times New Roman" w:cs="Times New Roman"/>
          <w:b w:val="0"/>
          <w:bCs w:val="0"/>
          <w:sz w:val="28"/>
          <w:szCs w:val="28"/>
        </w:rPr>
        <w:lastRenderedPageBreak/>
        <w:t xml:space="preserve">ежегодных планов проведения плановых проверок юридических лиц и индивидуальных предпринимателей»; </w:t>
      </w:r>
    </w:p>
    <w:p w:rsidR="001405E7" w:rsidRPr="005D70C2" w:rsidRDefault="001405E7">
      <w:pPr>
        <w:pStyle w:val="a1"/>
        <w:tabs>
          <w:tab w:val="left" w:pos="0"/>
        </w:tabs>
        <w:autoSpaceDE w:val="0"/>
        <w:spacing w:after="0" w:line="200" w:lineRule="atLeast"/>
        <w:ind w:firstLine="720"/>
        <w:jc w:val="both"/>
        <w:rPr>
          <w:sz w:val="28"/>
          <w:szCs w:val="28"/>
        </w:rPr>
      </w:pPr>
      <w:r w:rsidRPr="005D70C2">
        <w:rPr>
          <w:sz w:val="28"/>
          <w:szCs w:val="28"/>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Default="001405E7" w:rsidP="004466F6">
      <w:pPr>
        <w:pStyle w:val="1"/>
        <w:ind w:left="0" w:firstLine="0"/>
        <w:jc w:val="both"/>
        <w:rPr>
          <w:b w:val="0"/>
          <w:sz w:val="28"/>
          <w:szCs w:val="28"/>
        </w:rPr>
      </w:pPr>
      <w:r w:rsidRPr="005D70C2">
        <w:rPr>
          <w:sz w:val="28"/>
          <w:szCs w:val="28"/>
        </w:rPr>
        <w:tab/>
      </w:r>
      <w:r w:rsidRPr="004466F6">
        <w:rPr>
          <w:b w:val="0"/>
          <w:sz w:val="28"/>
          <w:szCs w:val="28"/>
        </w:rPr>
        <w:t>1.3.9.</w:t>
      </w:r>
      <w:r w:rsidRPr="005D70C2">
        <w:rPr>
          <w:sz w:val="28"/>
          <w:szCs w:val="28"/>
        </w:rPr>
        <w:t xml:space="preserve"> </w:t>
      </w:r>
      <w:r w:rsidR="004466F6" w:rsidRPr="004466F6">
        <w:rPr>
          <w:b w:val="0"/>
          <w:sz w:val="28"/>
          <w:szCs w:val="28"/>
        </w:rPr>
        <w:t>Постановление Правительства Еврейской автономной области</w:t>
      </w:r>
      <w:r w:rsidR="004466F6">
        <w:rPr>
          <w:b w:val="0"/>
          <w:sz w:val="28"/>
          <w:szCs w:val="28"/>
        </w:rPr>
        <w:t xml:space="preserve"> </w:t>
      </w:r>
      <w:r w:rsidR="004466F6" w:rsidRPr="004466F6">
        <w:rPr>
          <w:b w:val="0"/>
          <w:sz w:val="28"/>
          <w:szCs w:val="28"/>
        </w:rPr>
        <w:t>от 9 декабря 2014 г. N 633-пп</w:t>
      </w:r>
      <w:r w:rsidR="004466F6">
        <w:rPr>
          <w:b w:val="0"/>
          <w:sz w:val="28"/>
          <w:szCs w:val="28"/>
        </w:rPr>
        <w:t xml:space="preserve"> </w:t>
      </w:r>
      <w:r w:rsidR="004466F6" w:rsidRPr="004466F6">
        <w:rPr>
          <w:b w:val="0"/>
          <w:sz w:val="28"/>
          <w:szCs w:val="28"/>
        </w:rPr>
        <w:t>"Об определении размера вреда, причиняемого транспортными средствами, осуществляющими перевозку тяжеловесных грузов по автомобильным дорогам общего пользования регионального или межмуниципального значения Еврейской автономной области"</w:t>
      </w:r>
      <w:r w:rsidR="004466F6">
        <w:rPr>
          <w:b w:val="0"/>
          <w:sz w:val="28"/>
          <w:szCs w:val="28"/>
        </w:rPr>
        <w:t>;</w:t>
      </w:r>
    </w:p>
    <w:p w:rsidR="004466F6" w:rsidRPr="004466F6" w:rsidRDefault="004466F6" w:rsidP="004466F6">
      <w:pPr>
        <w:jc w:val="both"/>
        <w:rPr>
          <w:sz w:val="28"/>
          <w:szCs w:val="28"/>
        </w:rPr>
      </w:pPr>
      <w:r>
        <w:tab/>
      </w:r>
      <w:r w:rsidRPr="004466F6">
        <w:rPr>
          <w:sz w:val="28"/>
          <w:szCs w:val="28"/>
        </w:rPr>
        <w:t>1.3.10. Устав муниципального обр</w:t>
      </w:r>
      <w:r w:rsidR="00F53AD1">
        <w:rPr>
          <w:sz w:val="28"/>
          <w:szCs w:val="28"/>
        </w:rPr>
        <w:t>азования «Волочаевское сельское</w:t>
      </w:r>
      <w:r w:rsidRPr="004466F6">
        <w:rPr>
          <w:sz w:val="28"/>
          <w:szCs w:val="28"/>
        </w:rPr>
        <w:t xml:space="preserve"> поселение</w:t>
      </w:r>
      <w:r w:rsidR="00F53AD1">
        <w:rPr>
          <w:sz w:val="28"/>
          <w:szCs w:val="28"/>
        </w:rPr>
        <w:t>»;</w:t>
      </w:r>
    </w:p>
    <w:p w:rsidR="001405E7" w:rsidRPr="005D70C2" w:rsidRDefault="001405E7">
      <w:pPr>
        <w:pStyle w:val="a1"/>
        <w:tabs>
          <w:tab w:val="left" w:pos="0"/>
        </w:tabs>
        <w:spacing w:after="0" w:line="200" w:lineRule="atLeast"/>
        <w:jc w:val="both"/>
        <w:rPr>
          <w:sz w:val="28"/>
          <w:szCs w:val="28"/>
        </w:rPr>
      </w:pPr>
      <w:r w:rsidRPr="005D70C2">
        <w:rPr>
          <w:sz w:val="28"/>
          <w:szCs w:val="28"/>
        </w:rPr>
        <w:tab/>
        <w:t>1.3.1</w:t>
      </w:r>
      <w:r w:rsidR="004466F6">
        <w:rPr>
          <w:sz w:val="28"/>
          <w:szCs w:val="28"/>
        </w:rPr>
        <w:t>1</w:t>
      </w:r>
      <w:r w:rsidRPr="005D70C2">
        <w:rPr>
          <w:sz w:val="28"/>
          <w:szCs w:val="28"/>
        </w:rPr>
        <w:t>. Настоящий административный регламент.</w:t>
      </w:r>
    </w:p>
    <w:p w:rsidR="001405E7" w:rsidRPr="004466F6" w:rsidRDefault="001405E7">
      <w:pPr>
        <w:pStyle w:val="a1"/>
        <w:spacing w:after="0" w:line="200" w:lineRule="atLeast"/>
        <w:jc w:val="both"/>
        <w:rPr>
          <w:bCs/>
          <w:sz w:val="28"/>
          <w:szCs w:val="28"/>
        </w:rPr>
      </w:pPr>
      <w:r w:rsidRPr="005D70C2">
        <w:rPr>
          <w:sz w:val="28"/>
          <w:szCs w:val="28"/>
        </w:rPr>
        <w:tab/>
      </w:r>
      <w:r w:rsidRPr="004466F6">
        <w:rPr>
          <w:bCs/>
          <w:sz w:val="28"/>
          <w:szCs w:val="28"/>
        </w:rPr>
        <w:t xml:space="preserve">1.4. Перечень должностных лиц органа муниципального контроля </w:t>
      </w:r>
      <w:r w:rsidRPr="004466F6">
        <w:rPr>
          <w:bCs/>
          <w:color w:val="000000"/>
          <w:sz w:val="28"/>
          <w:szCs w:val="28"/>
        </w:rPr>
        <w:t>за обеспечением сохранности автомобильных дорог</w:t>
      </w:r>
      <w:r w:rsidRPr="004466F6">
        <w:rPr>
          <w:bCs/>
          <w:sz w:val="28"/>
          <w:szCs w:val="28"/>
        </w:rPr>
        <w:t>:</w:t>
      </w:r>
    </w:p>
    <w:p w:rsidR="001405E7" w:rsidRPr="005D70C2" w:rsidRDefault="001405E7">
      <w:pPr>
        <w:autoSpaceDE w:val="0"/>
        <w:jc w:val="both"/>
        <w:rPr>
          <w:sz w:val="28"/>
          <w:szCs w:val="28"/>
        </w:rPr>
      </w:pPr>
      <w:r w:rsidRPr="005D70C2">
        <w:rPr>
          <w:sz w:val="28"/>
          <w:szCs w:val="28"/>
        </w:rPr>
        <w:tab/>
        <w:t xml:space="preserve">1.4.1. Организация муниципального контроля </w:t>
      </w:r>
      <w:r w:rsidRPr="005D70C2">
        <w:rPr>
          <w:color w:val="000000"/>
          <w:sz w:val="28"/>
          <w:szCs w:val="28"/>
        </w:rPr>
        <w:t xml:space="preserve">за обеспечением сохранности автомобильных дорог </w:t>
      </w:r>
      <w:r w:rsidRPr="005D70C2">
        <w:rPr>
          <w:sz w:val="28"/>
          <w:szCs w:val="28"/>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5D70C2">
        <w:rPr>
          <w:color w:val="000000"/>
          <w:sz w:val="28"/>
          <w:szCs w:val="28"/>
        </w:rPr>
        <w:t>за обеспечением сохранности автомобильных дорог</w:t>
      </w:r>
      <w:r w:rsidRPr="005D70C2">
        <w:rPr>
          <w:sz w:val="28"/>
          <w:szCs w:val="28"/>
        </w:rPr>
        <w:t xml:space="preserve"> соответствующим распоряжением администрации поселения.</w:t>
      </w:r>
    </w:p>
    <w:p w:rsidR="001405E7" w:rsidRPr="005D70C2" w:rsidRDefault="001405E7">
      <w:pPr>
        <w:pStyle w:val="a1"/>
        <w:spacing w:after="0" w:line="200" w:lineRule="atLeast"/>
        <w:jc w:val="both"/>
        <w:rPr>
          <w:rFonts w:eastAsia="Arial"/>
          <w:sz w:val="28"/>
          <w:szCs w:val="28"/>
        </w:rPr>
      </w:pPr>
      <w:r w:rsidRPr="005D70C2">
        <w:rPr>
          <w:rFonts w:eastAsia="Arial"/>
          <w:sz w:val="28"/>
          <w:szCs w:val="28"/>
        </w:rPr>
        <w:tab/>
        <w:t xml:space="preserve">1.4.2. Осуществление муниципального контроля </w:t>
      </w:r>
      <w:r w:rsidRPr="005D70C2">
        <w:rPr>
          <w:rFonts w:eastAsia="Arial"/>
          <w:color w:val="000000"/>
          <w:sz w:val="28"/>
          <w:szCs w:val="28"/>
        </w:rPr>
        <w:t>за обеспечением сохранности автомобильных дорог</w:t>
      </w:r>
      <w:r w:rsidRPr="005D70C2">
        <w:rPr>
          <w:rFonts w:eastAsia="Arial"/>
          <w:sz w:val="28"/>
          <w:szCs w:val="28"/>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5D70C2">
        <w:rPr>
          <w:rFonts w:eastAsia="Arial"/>
          <w:color w:val="000000"/>
          <w:sz w:val="28"/>
          <w:szCs w:val="28"/>
        </w:rPr>
        <w:t>за обеспечением сохранности автомобильных дорог</w:t>
      </w:r>
      <w:r w:rsidRPr="005D70C2">
        <w:rPr>
          <w:rFonts w:eastAsia="Arial"/>
          <w:sz w:val="28"/>
          <w:szCs w:val="28"/>
        </w:rPr>
        <w:t>.</w:t>
      </w:r>
    </w:p>
    <w:p w:rsidR="001405E7" w:rsidRPr="005D70C2" w:rsidRDefault="001405E7">
      <w:pPr>
        <w:pStyle w:val="a1"/>
        <w:spacing w:after="0" w:line="200" w:lineRule="atLeast"/>
        <w:jc w:val="both"/>
        <w:rPr>
          <w:rStyle w:val="a6"/>
          <w:b w:val="0"/>
          <w:bCs w:val="0"/>
          <w:color w:val="000000"/>
          <w:sz w:val="28"/>
          <w:szCs w:val="28"/>
        </w:rPr>
      </w:pPr>
      <w:r w:rsidRPr="005D70C2">
        <w:rPr>
          <w:b/>
          <w:bCs/>
          <w:color w:val="000000"/>
          <w:sz w:val="28"/>
          <w:szCs w:val="28"/>
        </w:rPr>
        <w:tab/>
      </w:r>
      <w:r w:rsidRPr="00F872B2">
        <w:rPr>
          <w:bCs/>
          <w:color w:val="000000"/>
          <w:sz w:val="28"/>
          <w:szCs w:val="28"/>
        </w:rPr>
        <w:t>1.5. Предметом муниципального контроля за обеспечением сохранности автомобильных дорог является</w:t>
      </w:r>
      <w:r w:rsidRPr="005D70C2">
        <w:rPr>
          <w:b/>
          <w:bCs/>
          <w:color w:val="000000"/>
          <w:sz w:val="28"/>
          <w:szCs w:val="28"/>
        </w:rPr>
        <w:t xml:space="preserve"> </w:t>
      </w:r>
      <w:r w:rsidRPr="005D70C2">
        <w:rPr>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F872B2">
        <w:rPr>
          <w:color w:val="000000"/>
          <w:sz w:val="28"/>
          <w:szCs w:val="28"/>
        </w:rPr>
        <w:t>Еврейской автономной</w:t>
      </w:r>
      <w:r w:rsidRPr="005D70C2">
        <w:rPr>
          <w:color w:val="000000"/>
          <w:sz w:val="28"/>
          <w:szCs w:val="28"/>
        </w:rPr>
        <w:t xml:space="preserve"> области в сфере осуществления дорожной деятельности и использования автомобильных дорог </w:t>
      </w:r>
      <w:r w:rsidRPr="005D70C2">
        <w:rPr>
          <w:rStyle w:val="a6"/>
          <w:b w:val="0"/>
          <w:bCs w:val="0"/>
          <w:color w:val="000000"/>
          <w:sz w:val="28"/>
          <w:szCs w:val="28"/>
        </w:rPr>
        <w:t xml:space="preserve">местного значения в границах населенных пунктов </w:t>
      </w:r>
      <w:r w:rsidR="00D320F2">
        <w:rPr>
          <w:rStyle w:val="a6"/>
          <w:b w:val="0"/>
          <w:bCs w:val="0"/>
          <w:color w:val="000000"/>
          <w:sz w:val="28"/>
          <w:szCs w:val="28"/>
        </w:rPr>
        <w:t>Волочаевского сельского</w:t>
      </w:r>
      <w:r w:rsidR="00F872B2">
        <w:rPr>
          <w:rStyle w:val="a6"/>
          <w:b w:val="0"/>
          <w:bCs w:val="0"/>
          <w:color w:val="000000"/>
          <w:sz w:val="28"/>
          <w:szCs w:val="28"/>
        </w:rPr>
        <w:t xml:space="preserve"> поселения</w:t>
      </w:r>
      <w:r w:rsidRPr="005D70C2">
        <w:rPr>
          <w:rStyle w:val="a6"/>
          <w:b w:val="0"/>
          <w:bCs w:val="0"/>
          <w:color w:val="000000"/>
          <w:sz w:val="28"/>
          <w:szCs w:val="28"/>
        </w:rPr>
        <w:t>, в том числе за:</w:t>
      </w:r>
    </w:p>
    <w:p w:rsidR="001405E7" w:rsidRPr="005D70C2" w:rsidRDefault="001405E7">
      <w:pPr>
        <w:pStyle w:val="a1"/>
        <w:spacing w:after="0" w:line="200" w:lineRule="atLeast"/>
        <w:jc w:val="both"/>
        <w:rPr>
          <w:rStyle w:val="a6"/>
          <w:b w:val="0"/>
          <w:bCs w:val="0"/>
          <w:color w:val="000000"/>
          <w:sz w:val="28"/>
          <w:szCs w:val="28"/>
        </w:rPr>
      </w:pPr>
      <w:r w:rsidRPr="005D70C2">
        <w:rPr>
          <w:rStyle w:val="a6"/>
          <w:b w:val="0"/>
          <w:bCs w:val="0"/>
          <w:color w:val="000000"/>
          <w:sz w:val="28"/>
          <w:szCs w:val="28"/>
        </w:rPr>
        <w:tab/>
        <w:t>1.5.1. Соблюдением требований технических условий по размещению объектов, предназначенных для осуществления дорожной деятельности;</w:t>
      </w:r>
    </w:p>
    <w:p w:rsidR="001405E7" w:rsidRPr="005D70C2" w:rsidRDefault="001405E7">
      <w:pPr>
        <w:pStyle w:val="a1"/>
        <w:spacing w:after="0"/>
        <w:jc w:val="both"/>
        <w:rPr>
          <w:sz w:val="28"/>
          <w:szCs w:val="28"/>
        </w:rPr>
      </w:pPr>
      <w:r w:rsidRPr="005D70C2">
        <w:rPr>
          <w:sz w:val="28"/>
          <w:szCs w:val="28"/>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405E7" w:rsidRPr="005D70C2" w:rsidRDefault="001405E7">
      <w:pPr>
        <w:pStyle w:val="a1"/>
        <w:spacing w:after="0" w:line="200" w:lineRule="atLeast"/>
        <w:jc w:val="both"/>
        <w:rPr>
          <w:rStyle w:val="a6"/>
          <w:b w:val="0"/>
          <w:bCs w:val="0"/>
          <w:color w:val="000000"/>
          <w:sz w:val="28"/>
          <w:szCs w:val="28"/>
        </w:rPr>
      </w:pPr>
      <w:r w:rsidRPr="005D70C2">
        <w:rPr>
          <w:rStyle w:val="a6"/>
          <w:b w:val="0"/>
          <w:bCs w:val="0"/>
          <w:color w:val="000000"/>
          <w:sz w:val="28"/>
          <w:szCs w:val="28"/>
        </w:rPr>
        <w:lastRenderedPageBreak/>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405E7" w:rsidRPr="005D70C2" w:rsidRDefault="001405E7">
      <w:pPr>
        <w:pStyle w:val="a1"/>
        <w:autoSpaceDE w:val="0"/>
        <w:spacing w:after="0" w:line="200" w:lineRule="atLeast"/>
        <w:ind w:firstLine="720"/>
        <w:jc w:val="both"/>
        <w:rPr>
          <w:rFonts w:eastAsia="Arial"/>
          <w:b/>
          <w:bCs/>
          <w:color w:val="000000"/>
          <w:sz w:val="28"/>
          <w:szCs w:val="28"/>
        </w:rPr>
      </w:pPr>
      <w:r w:rsidRPr="005D70C2">
        <w:rPr>
          <w:rFonts w:eastAsia="Arial"/>
          <w:b/>
          <w:bCs/>
          <w:color w:val="000000"/>
          <w:sz w:val="28"/>
          <w:szCs w:val="28"/>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1405E7" w:rsidRPr="005D70C2" w:rsidRDefault="001405E7">
      <w:pPr>
        <w:spacing w:line="200" w:lineRule="atLeast"/>
        <w:jc w:val="both"/>
        <w:rPr>
          <w:color w:val="000000"/>
          <w:sz w:val="28"/>
          <w:szCs w:val="28"/>
        </w:rPr>
      </w:pPr>
      <w:r w:rsidRPr="005D70C2">
        <w:rPr>
          <w:color w:val="000000"/>
          <w:sz w:val="28"/>
          <w:szCs w:val="28"/>
        </w:rPr>
        <w:tab/>
        <w:t xml:space="preserve">1.6.1. Свидетельства о регистрации юридического лица, индивидуального предпринимателя; </w:t>
      </w:r>
    </w:p>
    <w:p w:rsidR="001405E7" w:rsidRPr="005D70C2" w:rsidRDefault="001405E7">
      <w:pPr>
        <w:spacing w:line="200" w:lineRule="atLeast"/>
        <w:jc w:val="both"/>
        <w:rPr>
          <w:color w:val="000000"/>
          <w:sz w:val="28"/>
          <w:szCs w:val="28"/>
        </w:rPr>
      </w:pPr>
      <w:r w:rsidRPr="005D70C2">
        <w:rPr>
          <w:color w:val="000000"/>
          <w:sz w:val="28"/>
          <w:szCs w:val="28"/>
        </w:rPr>
        <w:tab/>
        <w:t>1.6.2. Удостоверение личности гражданина;</w:t>
      </w:r>
      <w:r w:rsidRPr="005D70C2">
        <w:rPr>
          <w:color w:val="000000"/>
          <w:sz w:val="28"/>
          <w:szCs w:val="28"/>
        </w:rPr>
        <w:tab/>
      </w:r>
      <w:r w:rsidRPr="005D70C2">
        <w:rPr>
          <w:color w:val="000000"/>
          <w:sz w:val="28"/>
          <w:szCs w:val="28"/>
        </w:rPr>
        <w:br/>
      </w:r>
      <w:r w:rsidRPr="005D70C2">
        <w:rPr>
          <w:color w:val="000000"/>
          <w:sz w:val="28"/>
          <w:szCs w:val="28"/>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405E7" w:rsidRPr="005D70C2" w:rsidRDefault="001405E7">
      <w:pPr>
        <w:pStyle w:val="a1"/>
        <w:spacing w:after="0" w:line="200" w:lineRule="atLeast"/>
        <w:jc w:val="both"/>
        <w:rPr>
          <w:rStyle w:val="a6"/>
          <w:rFonts w:eastAsia="Arial"/>
          <w:b w:val="0"/>
          <w:bCs w:val="0"/>
          <w:color w:val="000000"/>
          <w:kern w:val="1"/>
          <w:sz w:val="28"/>
          <w:szCs w:val="28"/>
          <w:lang w:eastAsia="hi-IN" w:bidi="hi-IN"/>
        </w:rPr>
      </w:pPr>
      <w:r w:rsidRPr="005D70C2">
        <w:rPr>
          <w:rStyle w:val="a6"/>
          <w:color w:val="000000"/>
          <w:sz w:val="28"/>
          <w:szCs w:val="28"/>
        </w:rPr>
        <w:tab/>
      </w:r>
      <w:r w:rsidRPr="005D70C2">
        <w:rPr>
          <w:rStyle w:val="a6"/>
          <w:b w:val="0"/>
          <w:bCs w:val="0"/>
          <w:color w:val="000000"/>
          <w:sz w:val="28"/>
          <w:szCs w:val="28"/>
        </w:rPr>
        <w:t>1.6.4.</w:t>
      </w:r>
      <w:r w:rsidRPr="005D70C2">
        <w:rPr>
          <w:rStyle w:val="a6"/>
          <w:color w:val="000000"/>
          <w:sz w:val="28"/>
          <w:szCs w:val="28"/>
        </w:rPr>
        <w:t xml:space="preserve"> </w:t>
      </w:r>
      <w:r w:rsidRPr="005D70C2">
        <w:rPr>
          <w:rStyle w:val="a6"/>
          <w:rFonts w:eastAsia="Arial"/>
          <w:b w:val="0"/>
          <w:bCs w:val="0"/>
          <w:color w:val="000000"/>
          <w:kern w:val="1"/>
          <w:sz w:val="28"/>
          <w:szCs w:val="28"/>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405E7" w:rsidRPr="005D70C2" w:rsidRDefault="001405E7">
      <w:pPr>
        <w:pStyle w:val="a1"/>
        <w:spacing w:after="0" w:line="200" w:lineRule="atLeast"/>
        <w:jc w:val="both"/>
        <w:rPr>
          <w:sz w:val="28"/>
          <w:szCs w:val="28"/>
        </w:rPr>
      </w:pPr>
      <w:r w:rsidRPr="005D70C2">
        <w:rPr>
          <w:rStyle w:val="a6"/>
          <w:color w:val="000000"/>
          <w:sz w:val="28"/>
          <w:szCs w:val="28"/>
        </w:rPr>
        <w:tab/>
      </w:r>
      <w:r w:rsidRPr="005D70C2">
        <w:rPr>
          <w:b/>
          <w:bCs/>
          <w:sz w:val="28"/>
          <w:szCs w:val="28"/>
        </w:rPr>
        <w:t xml:space="preserve">1.7. Конечным результатом осуществления муниципального контроля </w:t>
      </w:r>
      <w:r w:rsidRPr="005D70C2">
        <w:rPr>
          <w:rFonts w:eastAsia="Arial"/>
          <w:b/>
          <w:bCs/>
          <w:color w:val="000000"/>
          <w:sz w:val="28"/>
          <w:szCs w:val="28"/>
        </w:rPr>
        <w:t>за обеспечением сохранности автомобильных дорог</w:t>
      </w:r>
      <w:r w:rsidRPr="005D70C2">
        <w:rPr>
          <w:b/>
          <w:bCs/>
          <w:sz w:val="28"/>
          <w:szCs w:val="28"/>
        </w:rPr>
        <w:t xml:space="preserve"> является</w:t>
      </w:r>
      <w:r w:rsidRPr="005D70C2">
        <w:rPr>
          <w:sz w:val="28"/>
          <w:szCs w:val="28"/>
        </w:rPr>
        <w:t xml:space="preserve"> выявление факта (отсутствия факта) нарушения. По результатам осуществления муниципального контроля </w:t>
      </w:r>
      <w:r w:rsidRPr="005D70C2">
        <w:rPr>
          <w:rFonts w:eastAsia="Arial"/>
          <w:color w:val="000000"/>
          <w:sz w:val="28"/>
          <w:szCs w:val="28"/>
        </w:rPr>
        <w:t>за обеспечением сохранности автомобильных дорог</w:t>
      </w:r>
      <w:r w:rsidRPr="005D70C2">
        <w:rPr>
          <w:sz w:val="28"/>
          <w:szCs w:val="28"/>
        </w:rPr>
        <w:t xml:space="preserve"> составляется:</w:t>
      </w:r>
    </w:p>
    <w:p w:rsidR="001405E7" w:rsidRPr="005D70C2" w:rsidRDefault="001405E7">
      <w:pPr>
        <w:pStyle w:val="a1"/>
        <w:tabs>
          <w:tab w:val="left" w:pos="0"/>
        </w:tabs>
        <w:spacing w:after="0" w:line="200" w:lineRule="atLeast"/>
        <w:jc w:val="both"/>
        <w:rPr>
          <w:sz w:val="28"/>
          <w:szCs w:val="28"/>
        </w:rPr>
      </w:pPr>
      <w:r w:rsidRPr="005D70C2">
        <w:rPr>
          <w:sz w:val="28"/>
          <w:szCs w:val="28"/>
        </w:rPr>
        <w:tab/>
        <w:t xml:space="preserve">1) акт проверки; </w:t>
      </w:r>
    </w:p>
    <w:p w:rsidR="001405E7" w:rsidRPr="005D70C2" w:rsidRDefault="001405E7">
      <w:pPr>
        <w:pStyle w:val="a1"/>
        <w:tabs>
          <w:tab w:val="left" w:pos="0"/>
        </w:tabs>
        <w:spacing w:after="0" w:line="200" w:lineRule="atLeast"/>
        <w:jc w:val="both"/>
        <w:rPr>
          <w:sz w:val="28"/>
          <w:szCs w:val="28"/>
        </w:rPr>
      </w:pPr>
      <w:r w:rsidRPr="005D70C2">
        <w:rPr>
          <w:sz w:val="28"/>
          <w:szCs w:val="28"/>
        </w:rPr>
        <w:tab/>
        <w:t>2) предписание об устранении выявленных нарушений (в случае выявления факта нарушения).</w:t>
      </w:r>
    </w:p>
    <w:p w:rsidR="001405E7" w:rsidRPr="005D70C2" w:rsidRDefault="001405E7">
      <w:pPr>
        <w:pStyle w:val="a1"/>
        <w:spacing w:after="0" w:line="200" w:lineRule="atLeast"/>
        <w:jc w:val="both"/>
        <w:rPr>
          <w:color w:val="000000"/>
          <w:sz w:val="28"/>
          <w:szCs w:val="28"/>
          <w:shd w:val="clear" w:color="auto" w:fill="FFFFFF"/>
        </w:rPr>
      </w:pPr>
      <w:r w:rsidRPr="005D70C2">
        <w:rPr>
          <w:rStyle w:val="a6"/>
          <w:sz w:val="28"/>
          <w:szCs w:val="28"/>
        </w:rPr>
        <w:tab/>
        <w:t xml:space="preserve">1.8. </w:t>
      </w:r>
      <w:r w:rsidRPr="005D70C2">
        <w:rPr>
          <w:b/>
          <w:bCs/>
          <w:sz w:val="28"/>
          <w:szCs w:val="28"/>
        </w:rPr>
        <w:t xml:space="preserve">Порядок информирования об осуществлении муниципального контроля </w:t>
      </w:r>
      <w:r w:rsidRPr="005D70C2">
        <w:rPr>
          <w:rFonts w:eastAsia="Arial"/>
          <w:b/>
          <w:bCs/>
          <w:color w:val="000000"/>
          <w:sz w:val="28"/>
          <w:szCs w:val="28"/>
        </w:rPr>
        <w:t>за обеспечением сохранности автомобильных дорог</w:t>
      </w:r>
      <w:r w:rsidRPr="005D70C2">
        <w:rPr>
          <w:rFonts w:eastAsia="Arial"/>
          <w:b/>
          <w:bCs/>
          <w:color w:val="000000"/>
          <w:sz w:val="28"/>
          <w:szCs w:val="28"/>
        </w:rPr>
        <w:tab/>
      </w:r>
      <w:r w:rsidRPr="005D70C2">
        <w:rPr>
          <w:sz w:val="28"/>
          <w:szCs w:val="28"/>
        </w:rPr>
        <w:br/>
      </w:r>
      <w:r w:rsidRPr="005D70C2">
        <w:rPr>
          <w:sz w:val="28"/>
          <w:szCs w:val="28"/>
        </w:rPr>
        <w:tab/>
      </w:r>
      <w:r w:rsidRPr="005D70C2">
        <w:rPr>
          <w:color w:val="000000"/>
          <w:sz w:val="28"/>
          <w:szCs w:val="28"/>
          <w:shd w:val="clear" w:color="auto" w:fill="FFFFFF"/>
        </w:rPr>
        <w:t xml:space="preserve">1.8.1. Информирование об осуществлении муниципального контроля </w:t>
      </w:r>
      <w:r w:rsidRPr="005D70C2">
        <w:rPr>
          <w:rFonts w:eastAsia="Arial"/>
          <w:color w:val="000000"/>
          <w:sz w:val="28"/>
          <w:szCs w:val="28"/>
          <w:shd w:val="clear" w:color="auto" w:fill="FFFFFF"/>
        </w:rPr>
        <w:t>за обеспечением сохранности автомобильных дорог</w:t>
      </w:r>
      <w:r w:rsidRPr="005D70C2">
        <w:rPr>
          <w:color w:val="000000"/>
          <w:sz w:val="28"/>
          <w:szCs w:val="28"/>
          <w:shd w:val="clear" w:color="auto" w:fill="FFFFFF"/>
        </w:rPr>
        <w:t xml:space="preserve"> осуществляется:</w:t>
      </w:r>
    </w:p>
    <w:p w:rsidR="001405E7" w:rsidRPr="005D70C2" w:rsidRDefault="001405E7">
      <w:pPr>
        <w:pStyle w:val="wikip"/>
        <w:spacing w:before="0" w:after="0" w:line="200" w:lineRule="atLeast"/>
        <w:rPr>
          <w:color w:val="000000"/>
          <w:sz w:val="28"/>
          <w:szCs w:val="28"/>
          <w:shd w:val="clear" w:color="auto" w:fill="FFFFFF"/>
        </w:rPr>
      </w:pPr>
      <w:r w:rsidRPr="005D70C2">
        <w:rPr>
          <w:color w:val="000000"/>
          <w:sz w:val="28"/>
          <w:szCs w:val="28"/>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000B048A">
        <w:rPr>
          <w:color w:val="000000"/>
          <w:sz w:val="28"/>
          <w:szCs w:val="28"/>
          <w:shd w:val="clear" w:color="auto" w:fill="FFFFFF"/>
        </w:rPr>
        <w:t xml:space="preserve">администрации </w:t>
      </w:r>
      <w:r w:rsidR="00523C4C">
        <w:rPr>
          <w:color w:val="000000"/>
          <w:sz w:val="28"/>
          <w:szCs w:val="28"/>
          <w:shd w:val="clear" w:color="auto" w:fill="FFFFFF"/>
        </w:rPr>
        <w:t>Волочаевского сельского</w:t>
      </w:r>
      <w:r w:rsidRPr="005D70C2">
        <w:rPr>
          <w:color w:val="000000"/>
          <w:sz w:val="28"/>
          <w:szCs w:val="28"/>
          <w:shd w:val="clear" w:color="auto" w:fill="FFFFFF"/>
        </w:rPr>
        <w:t xml:space="preserve"> поселения</w:t>
      </w:r>
      <w:r w:rsidR="00414F4F">
        <w:rPr>
          <w:color w:val="000000"/>
          <w:sz w:val="28"/>
          <w:szCs w:val="28"/>
          <w:shd w:val="clear" w:color="auto" w:fill="FFFFFF"/>
        </w:rPr>
        <w:t xml:space="preserve"> </w:t>
      </w:r>
      <w:r w:rsidR="00414F4F" w:rsidRPr="00930A95">
        <w:rPr>
          <w:color w:val="000000"/>
          <w:sz w:val="28"/>
          <w:szCs w:val="28"/>
          <w:lang w:eastAsia="en-US"/>
        </w:rPr>
        <w:t>Смидовичского муниципального района Еврейской автономной области</w:t>
      </w:r>
      <w:r w:rsidRPr="005D70C2">
        <w:rPr>
          <w:color w:val="000000"/>
          <w:sz w:val="28"/>
          <w:szCs w:val="28"/>
          <w:shd w:val="clear" w:color="auto" w:fill="FFFFFF"/>
        </w:rPr>
        <w:t>:</w:t>
      </w:r>
      <w:r w:rsidR="00523C4C" w:rsidRPr="00523C4C">
        <w:t xml:space="preserve"> </w:t>
      </w:r>
      <w:hyperlink r:id="rId5" w:history="1">
        <w:proofErr w:type="gramStart"/>
        <w:r w:rsidR="00523C4C" w:rsidRPr="00523C4C">
          <w:rPr>
            <w:color w:val="0000FF"/>
            <w:u w:val="single"/>
          </w:rPr>
          <w:t>https://volocheao.ru/</w:t>
        </w:r>
      </w:hyperlink>
      <w:r w:rsidR="00414F4F">
        <w:rPr>
          <w:color w:val="000000"/>
          <w:sz w:val="28"/>
          <w:szCs w:val="28"/>
          <w:shd w:val="clear" w:color="auto" w:fill="FFFFFF"/>
        </w:rPr>
        <w:t xml:space="preserve"> </w:t>
      </w:r>
      <w:r w:rsidR="001F6443" w:rsidRPr="005D70C2">
        <w:rPr>
          <w:color w:val="000000"/>
          <w:sz w:val="28"/>
          <w:szCs w:val="28"/>
          <w:shd w:val="clear" w:color="auto" w:fill="FFFFFF"/>
        </w:rPr>
        <w:t>.</w:t>
      </w:r>
      <w:proofErr w:type="gramEnd"/>
    </w:p>
    <w:p w:rsidR="001405E7" w:rsidRPr="005D70C2" w:rsidRDefault="001405E7">
      <w:pPr>
        <w:pStyle w:val="wikip"/>
        <w:spacing w:before="0" w:after="0" w:line="200" w:lineRule="atLeast"/>
        <w:rPr>
          <w:color w:val="000000"/>
          <w:sz w:val="28"/>
          <w:szCs w:val="28"/>
          <w:shd w:val="clear" w:color="auto" w:fill="FFFFFF"/>
        </w:rPr>
      </w:pPr>
      <w:r w:rsidRPr="005D70C2">
        <w:rPr>
          <w:color w:val="000000"/>
          <w:sz w:val="28"/>
          <w:szCs w:val="28"/>
          <w:shd w:val="clear" w:color="auto" w:fill="FFFFFF"/>
        </w:rPr>
        <w:tab/>
        <w:t>2) путем размещения соответствующей информации на едином портал</w:t>
      </w:r>
      <w:r w:rsidR="000B048A">
        <w:rPr>
          <w:color w:val="000000"/>
          <w:sz w:val="28"/>
          <w:szCs w:val="28"/>
          <w:shd w:val="clear" w:color="auto" w:fill="FFFFFF"/>
        </w:rPr>
        <w:t>е</w:t>
      </w:r>
      <w:r w:rsidRPr="005D70C2">
        <w:rPr>
          <w:color w:val="000000"/>
          <w:sz w:val="28"/>
          <w:szCs w:val="28"/>
          <w:shd w:val="clear" w:color="auto" w:fill="FFFFFF"/>
        </w:rPr>
        <w:t xml:space="preserve"> государственных и муниципальных услуг по адресу www.gosuslugi.ru;</w:t>
      </w:r>
    </w:p>
    <w:p w:rsidR="001405E7" w:rsidRPr="005D70C2" w:rsidRDefault="001405E7">
      <w:pPr>
        <w:pStyle w:val="wikip"/>
        <w:spacing w:before="0" w:after="0" w:line="200" w:lineRule="atLeast"/>
        <w:rPr>
          <w:color w:val="000000"/>
          <w:sz w:val="28"/>
          <w:szCs w:val="28"/>
          <w:shd w:val="clear" w:color="auto" w:fill="FFFFFF"/>
          <w:lang w:eastAsia="hi-IN" w:bidi="hi-IN"/>
        </w:rPr>
      </w:pPr>
      <w:r w:rsidRPr="005D70C2">
        <w:rPr>
          <w:color w:val="000000"/>
          <w:sz w:val="28"/>
          <w:szCs w:val="28"/>
          <w:shd w:val="clear" w:color="auto" w:fill="FFFFFF"/>
        </w:rPr>
        <w:tab/>
        <w:t xml:space="preserve">3) на информационном стенде </w:t>
      </w:r>
      <w:r w:rsidR="000B048A">
        <w:rPr>
          <w:color w:val="000000"/>
          <w:sz w:val="28"/>
          <w:szCs w:val="28"/>
          <w:shd w:val="clear" w:color="auto" w:fill="FFFFFF"/>
        </w:rPr>
        <w:t>в а</w:t>
      </w:r>
      <w:r w:rsidRPr="005D70C2">
        <w:rPr>
          <w:color w:val="000000"/>
          <w:sz w:val="28"/>
          <w:szCs w:val="28"/>
          <w:shd w:val="clear" w:color="auto" w:fill="FFFFFF"/>
        </w:rPr>
        <w:t xml:space="preserve">дминистрации </w:t>
      </w:r>
      <w:r w:rsidR="00523C4C">
        <w:rPr>
          <w:color w:val="000000"/>
          <w:sz w:val="28"/>
          <w:szCs w:val="28"/>
          <w:shd w:val="clear" w:color="auto" w:fill="FFFFFF"/>
        </w:rPr>
        <w:t>сельского</w:t>
      </w:r>
      <w:r w:rsidR="000B048A">
        <w:rPr>
          <w:color w:val="000000"/>
          <w:sz w:val="28"/>
          <w:szCs w:val="28"/>
          <w:shd w:val="clear" w:color="auto" w:fill="FFFFFF"/>
        </w:rPr>
        <w:t xml:space="preserve"> п</w:t>
      </w:r>
      <w:r w:rsidRPr="005D70C2">
        <w:rPr>
          <w:color w:val="000000"/>
          <w:sz w:val="28"/>
          <w:szCs w:val="28"/>
          <w:shd w:val="clear" w:color="auto" w:fill="FFFFFF"/>
        </w:rPr>
        <w:t>оселения по адресу</w:t>
      </w:r>
      <w:r w:rsidRPr="005D70C2">
        <w:rPr>
          <w:color w:val="000000"/>
          <w:sz w:val="28"/>
          <w:szCs w:val="28"/>
          <w:shd w:val="clear" w:color="auto" w:fill="FFFFFF"/>
          <w:lang w:eastAsia="hi-IN" w:bidi="hi-IN"/>
        </w:rPr>
        <w:t xml:space="preserve">: </w:t>
      </w:r>
    </w:p>
    <w:p w:rsidR="000B048A" w:rsidRDefault="00523C4C" w:rsidP="000B048A">
      <w:pPr>
        <w:autoSpaceDE w:val="0"/>
        <w:ind w:firstLine="709"/>
        <w:jc w:val="both"/>
        <w:rPr>
          <w:kern w:val="2"/>
          <w:sz w:val="28"/>
          <w:szCs w:val="28"/>
        </w:rPr>
      </w:pPr>
      <w:r>
        <w:rPr>
          <w:kern w:val="2"/>
          <w:sz w:val="28"/>
          <w:szCs w:val="28"/>
        </w:rPr>
        <w:t xml:space="preserve">679171, ЕАО, Смидовичский район, с. </w:t>
      </w:r>
      <w:proofErr w:type="gramStart"/>
      <w:r>
        <w:rPr>
          <w:kern w:val="2"/>
          <w:sz w:val="28"/>
          <w:szCs w:val="28"/>
        </w:rPr>
        <w:t>Партизанское</w:t>
      </w:r>
      <w:r w:rsidR="000B048A">
        <w:rPr>
          <w:kern w:val="2"/>
          <w:sz w:val="28"/>
          <w:szCs w:val="28"/>
        </w:rPr>
        <w:t xml:space="preserve">,   </w:t>
      </w:r>
      <w:proofErr w:type="gramEnd"/>
      <w:r w:rsidR="000B048A">
        <w:rPr>
          <w:kern w:val="2"/>
          <w:sz w:val="28"/>
          <w:szCs w:val="28"/>
        </w:rPr>
        <w:t xml:space="preserve">                  </w:t>
      </w:r>
      <w:r>
        <w:rPr>
          <w:kern w:val="2"/>
          <w:sz w:val="28"/>
          <w:szCs w:val="28"/>
        </w:rPr>
        <w:t xml:space="preserve">                   ул. Партизанская, 1а</w:t>
      </w:r>
      <w:r w:rsidR="000B048A">
        <w:rPr>
          <w:kern w:val="2"/>
          <w:sz w:val="28"/>
          <w:szCs w:val="28"/>
        </w:rPr>
        <w:t>.</w:t>
      </w:r>
    </w:p>
    <w:p w:rsidR="000B048A" w:rsidRPr="00377282" w:rsidRDefault="000B048A" w:rsidP="000B048A">
      <w:pPr>
        <w:autoSpaceDE w:val="0"/>
        <w:ind w:firstLine="709"/>
        <w:jc w:val="both"/>
        <w:rPr>
          <w:kern w:val="2"/>
          <w:sz w:val="28"/>
          <w:szCs w:val="28"/>
        </w:rPr>
      </w:pPr>
      <w:r w:rsidRPr="00377282">
        <w:rPr>
          <w:kern w:val="2"/>
          <w:sz w:val="28"/>
          <w:szCs w:val="28"/>
        </w:rPr>
        <w:lastRenderedPageBreak/>
        <w:t>График</w:t>
      </w:r>
      <w:r w:rsidR="00523C4C" w:rsidRPr="00377282">
        <w:rPr>
          <w:kern w:val="2"/>
          <w:sz w:val="28"/>
          <w:szCs w:val="28"/>
        </w:rPr>
        <w:t xml:space="preserve"> работы администрации сельского</w:t>
      </w:r>
      <w:r w:rsidRPr="00377282">
        <w:rPr>
          <w:kern w:val="2"/>
          <w:sz w:val="28"/>
          <w:szCs w:val="28"/>
        </w:rPr>
        <w:t xml:space="preserve"> поселения: </w:t>
      </w:r>
    </w:p>
    <w:p w:rsidR="00377282" w:rsidRDefault="00377282" w:rsidP="00377282">
      <w:pPr>
        <w:ind w:firstLine="709"/>
        <w:jc w:val="both"/>
        <w:rPr>
          <w:sz w:val="28"/>
          <w:szCs w:val="28"/>
        </w:rPr>
      </w:pPr>
      <w:r>
        <w:rPr>
          <w:sz w:val="28"/>
          <w:szCs w:val="28"/>
        </w:rPr>
        <w:t xml:space="preserve">- </w:t>
      </w:r>
      <w:r w:rsidRPr="00507ECA">
        <w:rPr>
          <w:sz w:val="28"/>
          <w:szCs w:val="28"/>
        </w:rPr>
        <w:t xml:space="preserve">понедельник – четверг - с 09.00 до 17.00; </w:t>
      </w:r>
    </w:p>
    <w:p w:rsidR="00377282" w:rsidRPr="00507ECA" w:rsidRDefault="00377282" w:rsidP="00377282">
      <w:pPr>
        <w:ind w:firstLine="709"/>
        <w:jc w:val="both"/>
        <w:rPr>
          <w:sz w:val="28"/>
          <w:szCs w:val="28"/>
        </w:rPr>
      </w:pPr>
      <w:r>
        <w:rPr>
          <w:sz w:val="28"/>
          <w:szCs w:val="28"/>
        </w:rPr>
        <w:t xml:space="preserve">- </w:t>
      </w:r>
      <w:r w:rsidRPr="00507ECA">
        <w:rPr>
          <w:sz w:val="28"/>
          <w:szCs w:val="28"/>
        </w:rPr>
        <w:t>пятница –</w:t>
      </w:r>
      <w:r>
        <w:rPr>
          <w:sz w:val="28"/>
          <w:szCs w:val="28"/>
        </w:rPr>
        <w:t xml:space="preserve"> не </w:t>
      </w:r>
      <w:r w:rsidRPr="00507ECA">
        <w:rPr>
          <w:sz w:val="28"/>
          <w:szCs w:val="28"/>
        </w:rPr>
        <w:t>приёмный день</w:t>
      </w:r>
      <w:r>
        <w:rPr>
          <w:sz w:val="28"/>
          <w:szCs w:val="28"/>
        </w:rPr>
        <w:t>;</w:t>
      </w:r>
    </w:p>
    <w:p w:rsidR="00377282" w:rsidRPr="00507ECA" w:rsidRDefault="00377282" w:rsidP="00377282">
      <w:pPr>
        <w:ind w:firstLine="709"/>
        <w:jc w:val="both"/>
        <w:rPr>
          <w:sz w:val="28"/>
          <w:szCs w:val="28"/>
        </w:rPr>
      </w:pPr>
      <w:r>
        <w:rPr>
          <w:sz w:val="28"/>
          <w:szCs w:val="28"/>
        </w:rPr>
        <w:t xml:space="preserve">- </w:t>
      </w:r>
      <w:r w:rsidRPr="00507ECA">
        <w:rPr>
          <w:sz w:val="28"/>
          <w:szCs w:val="28"/>
        </w:rPr>
        <w:t xml:space="preserve">перерыв на обед - с 13.00 до 14.00; </w:t>
      </w:r>
    </w:p>
    <w:p w:rsidR="00377282" w:rsidRPr="00507ECA" w:rsidRDefault="00377282" w:rsidP="00377282">
      <w:pPr>
        <w:ind w:firstLine="709"/>
        <w:jc w:val="both"/>
        <w:rPr>
          <w:sz w:val="28"/>
          <w:szCs w:val="28"/>
        </w:rPr>
      </w:pPr>
      <w:r>
        <w:rPr>
          <w:sz w:val="28"/>
          <w:szCs w:val="28"/>
        </w:rPr>
        <w:t xml:space="preserve">- </w:t>
      </w:r>
      <w:r w:rsidRPr="00507ECA">
        <w:rPr>
          <w:sz w:val="28"/>
          <w:szCs w:val="28"/>
        </w:rPr>
        <w:t>суббота, вос</w:t>
      </w:r>
      <w:r>
        <w:rPr>
          <w:sz w:val="28"/>
          <w:szCs w:val="28"/>
        </w:rPr>
        <w:t>кресенье, праздничные дни - не</w:t>
      </w:r>
      <w:r w:rsidRPr="00507ECA">
        <w:rPr>
          <w:sz w:val="28"/>
          <w:szCs w:val="28"/>
        </w:rPr>
        <w:t>рабочие.</w:t>
      </w:r>
    </w:p>
    <w:p w:rsidR="000B048A" w:rsidRDefault="000B048A" w:rsidP="00377282">
      <w:pPr>
        <w:ind w:firstLine="708"/>
        <w:jc w:val="both"/>
        <w:rPr>
          <w:color w:val="000000"/>
          <w:sz w:val="28"/>
          <w:szCs w:val="28"/>
        </w:rPr>
      </w:pPr>
      <w:r>
        <w:rPr>
          <w:color w:val="000000"/>
          <w:sz w:val="28"/>
          <w:szCs w:val="28"/>
        </w:rPr>
        <w:t xml:space="preserve">Прием заявителей по вопросам предоставления муниципальной услуги осуществляется с </w:t>
      </w:r>
      <w:r w:rsidR="00523C4C">
        <w:rPr>
          <w:sz w:val="28"/>
          <w:szCs w:val="28"/>
        </w:rPr>
        <w:t>09-00 до 17</w:t>
      </w:r>
      <w:r>
        <w:rPr>
          <w:sz w:val="28"/>
          <w:szCs w:val="28"/>
        </w:rPr>
        <w:t>-00.</w:t>
      </w:r>
    </w:p>
    <w:p w:rsidR="000B048A" w:rsidRDefault="000B048A" w:rsidP="000B048A">
      <w:pPr>
        <w:ind w:firstLine="709"/>
        <w:jc w:val="both"/>
        <w:rPr>
          <w:color w:val="000000"/>
          <w:sz w:val="28"/>
          <w:szCs w:val="28"/>
        </w:rPr>
      </w:pPr>
      <w:r>
        <w:rPr>
          <w:color w:val="000000"/>
          <w:sz w:val="28"/>
          <w:szCs w:val="28"/>
        </w:rPr>
        <w:t xml:space="preserve">Выдача результата предоставления муниципальной услуги осуществляется с </w:t>
      </w:r>
      <w:r w:rsidR="00523C4C">
        <w:rPr>
          <w:sz w:val="28"/>
          <w:szCs w:val="28"/>
        </w:rPr>
        <w:t>14-00 до 17</w:t>
      </w:r>
      <w:r>
        <w:rPr>
          <w:sz w:val="28"/>
          <w:szCs w:val="28"/>
        </w:rPr>
        <w:t>-00.</w:t>
      </w:r>
    </w:p>
    <w:p w:rsidR="000B048A" w:rsidRDefault="000B048A" w:rsidP="000B048A">
      <w:pPr>
        <w:ind w:firstLine="709"/>
        <w:jc w:val="both"/>
        <w:rPr>
          <w:sz w:val="28"/>
          <w:szCs w:val="28"/>
        </w:rPr>
      </w:pPr>
      <w:r>
        <w:rPr>
          <w:sz w:val="28"/>
          <w:szCs w:val="28"/>
        </w:rPr>
        <w:t xml:space="preserve"> Справочные т</w:t>
      </w:r>
      <w:r w:rsidR="00523C4C">
        <w:rPr>
          <w:sz w:val="28"/>
          <w:szCs w:val="28"/>
        </w:rPr>
        <w:t>елефоны администрации сельского</w:t>
      </w:r>
      <w:r>
        <w:rPr>
          <w:sz w:val="28"/>
          <w:szCs w:val="28"/>
        </w:rPr>
        <w:t xml:space="preserve"> поселения:</w:t>
      </w:r>
    </w:p>
    <w:p w:rsidR="000B048A" w:rsidRDefault="000B048A" w:rsidP="000B048A">
      <w:pPr>
        <w:ind w:firstLine="709"/>
        <w:jc w:val="both"/>
        <w:rPr>
          <w:sz w:val="28"/>
          <w:szCs w:val="28"/>
        </w:rPr>
      </w:pPr>
      <w:r>
        <w:rPr>
          <w:sz w:val="28"/>
          <w:szCs w:val="28"/>
        </w:rPr>
        <w:t xml:space="preserve">8 (42632) </w:t>
      </w:r>
      <w:r w:rsidR="00523C4C">
        <w:rPr>
          <w:sz w:val="28"/>
          <w:szCs w:val="28"/>
          <w:u w:val="single"/>
        </w:rPr>
        <w:t>28-6-31</w:t>
      </w:r>
      <w:r>
        <w:rPr>
          <w:sz w:val="28"/>
          <w:szCs w:val="28"/>
        </w:rPr>
        <w:t xml:space="preserve">; 8(42632) </w:t>
      </w:r>
      <w:r w:rsidR="00523C4C">
        <w:rPr>
          <w:sz w:val="28"/>
          <w:szCs w:val="28"/>
          <w:u w:val="single"/>
        </w:rPr>
        <w:t>28-6-25</w:t>
      </w:r>
      <w:r>
        <w:rPr>
          <w:sz w:val="28"/>
          <w:szCs w:val="28"/>
        </w:rPr>
        <w:t xml:space="preserve">;  8 (42632) </w:t>
      </w:r>
      <w:r w:rsidR="00523C4C">
        <w:rPr>
          <w:sz w:val="28"/>
          <w:szCs w:val="28"/>
          <w:u w:val="single"/>
        </w:rPr>
        <w:t>28-6-45</w:t>
      </w:r>
      <w:r>
        <w:rPr>
          <w:sz w:val="28"/>
          <w:szCs w:val="28"/>
        </w:rPr>
        <w:t>;</w:t>
      </w:r>
    </w:p>
    <w:p w:rsidR="000B048A" w:rsidRDefault="000B048A" w:rsidP="000B048A">
      <w:pPr>
        <w:ind w:firstLine="709"/>
        <w:jc w:val="both"/>
        <w:rPr>
          <w:sz w:val="28"/>
          <w:szCs w:val="28"/>
        </w:rPr>
      </w:pPr>
      <w:r>
        <w:rPr>
          <w:sz w:val="28"/>
          <w:szCs w:val="28"/>
        </w:rPr>
        <w:t xml:space="preserve">специалисты, ответственные за предоставление муниципальной услуги: 8(42632) </w:t>
      </w:r>
      <w:r w:rsidR="00523C4C">
        <w:rPr>
          <w:sz w:val="28"/>
          <w:szCs w:val="28"/>
          <w:u w:val="single"/>
        </w:rPr>
        <w:t>28-6-01</w:t>
      </w:r>
      <w:r>
        <w:rPr>
          <w:sz w:val="28"/>
          <w:szCs w:val="28"/>
        </w:rPr>
        <w:t>.</w:t>
      </w:r>
    </w:p>
    <w:p w:rsidR="000B048A" w:rsidRDefault="000B048A" w:rsidP="000B048A">
      <w:pPr>
        <w:ind w:firstLine="709"/>
        <w:jc w:val="both"/>
        <w:rPr>
          <w:sz w:val="28"/>
          <w:szCs w:val="28"/>
        </w:rPr>
      </w:pPr>
      <w:r>
        <w:rPr>
          <w:sz w:val="28"/>
          <w:szCs w:val="28"/>
        </w:rPr>
        <w:t xml:space="preserve">Факс: 8(42632) </w:t>
      </w:r>
      <w:r w:rsidR="00523C4C">
        <w:rPr>
          <w:sz w:val="28"/>
          <w:szCs w:val="28"/>
          <w:u w:val="single"/>
        </w:rPr>
        <w:t>28-6-31</w:t>
      </w:r>
      <w:r>
        <w:rPr>
          <w:sz w:val="28"/>
          <w:szCs w:val="28"/>
        </w:rPr>
        <w:t>.</w:t>
      </w:r>
    </w:p>
    <w:p w:rsidR="000B048A" w:rsidRDefault="001F6443" w:rsidP="000B048A">
      <w:pPr>
        <w:autoSpaceDE w:val="0"/>
        <w:spacing w:line="200" w:lineRule="atLeast"/>
        <w:jc w:val="both"/>
        <w:rPr>
          <w:color w:val="000000"/>
          <w:sz w:val="28"/>
          <w:szCs w:val="28"/>
          <w:shd w:val="clear" w:color="auto" w:fill="FFFFFF"/>
        </w:rPr>
      </w:pPr>
      <w:r w:rsidRPr="005D70C2">
        <w:rPr>
          <w:sz w:val="28"/>
          <w:szCs w:val="28"/>
          <w:shd w:val="clear" w:color="auto" w:fill="FFFFFF"/>
        </w:rPr>
        <w:t xml:space="preserve"> </w:t>
      </w:r>
      <w:r w:rsidR="001405E7" w:rsidRPr="005D70C2">
        <w:rPr>
          <w:color w:val="000000"/>
          <w:sz w:val="28"/>
          <w:szCs w:val="28"/>
          <w:shd w:val="clear" w:color="auto" w:fill="FFFFFF"/>
        </w:rPr>
        <w:tab/>
        <w:t>1.8.2. Информирование может осуществляться</w:t>
      </w:r>
      <w:r w:rsidR="000B048A">
        <w:rPr>
          <w:color w:val="000000"/>
          <w:sz w:val="28"/>
          <w:szCs w:val="28"/>
          <w:shd w:val="clear" w:color="auto" w:fill="FFFFFF"/>
        </w:rPr>
        <w:t>:</w:t>
      </w:r>
    </w:p>
    <w:p w:rsidR="000B048A" w:rsidRDefault="000B048A" w:rsidP="000B048A">
      <w:pPr>
        <w:ind w:firstLine="709"/>
        <w:jc w:val="both"/>
        <w:rPr>
          <w:sz w:val="28"/>
          <w:szCs w:val="28"/>
        </w:rPr>
      </w:pPr>
      <w:r>
        <w:rPr>
          <w:sz w:val="28"/>
          <w:szCs w:val="28"/>
        </w:rPr>
        <w:t>- по личному обращению заяв</w:t>
      </w:r>
      <w:r w:rsidR="00523C4C">
        <w:rPr>
          <w:sz w:val="28"/>
          <w:szCs w:val="28"/>
        </w:rPr>
        <w:t>ителя в администрацию сельского</w:t>
      </w:r>
      <w:r>
        <w:rPr>
          <w:sz w:val="28"/>
          <w:szCs w:val="28"/>
        </w:rPr>
        <w:t xml:space="preserve"> поселения;</w:t>
      </w:r>
    </w:p>
    <w:p w:rsidR="000B048A" w:rsidRDefault="000B048A" w:rsidP="000B048A">
      <w:pPr>
        <w:ind w:firstLine="709"/>
        <w:jc w:val="both"/>
        <w:rPr>
          <w:sz w:val="28"/>
          <w:szCs w:val="28"/>
        </w:rPr>
      </w:pPr>
      <w:r>
        <w:rPr>
          <w:sz w:val="28"/>
          <w:szCs w:val="28"/>
        </w:rPr>
        <w:t>- с использованием средств телефонной связи;</w:t>
      </w:r>
    </w:p>
    <w:p w:rsidR="000B048A" w:rsidRDefault="000B048A" w:rsidP="000B048A">
      <w:pPr>
        <w:ind w:firstLine="709"/>
        <w:jc w:val="both"/>
        <w:rPr>
          <w:sz w:val="28"/>
          <w:szCs w:val="28"/>
        </w:rPr>
      </w:pPr>
      <w:r>
        <w:rPr>
          <w:sz w:val="28"/>
          <w:szCs w:val="28"/>
        </w:rPr>
        <w:t>- по письменным обращениям заявителя, направл</w:t>
      </w:r>
      <w:r w:rsidR="00523C4C">
        <w:rPr>
          <w:sz w:val="28"/>
          <w:szCs w:val="28"/>
        </w:rPr>
        <w:t>яемым в администрацию сельского</w:t>
      </w:r>
      <w:r>
        <w:rPr>
          <w:sz w:val="28"/>
          <w:szCs w:val="28"/>
        </w:rPr>
        <w:t xml:space="preserve"> поселения посредством почтовой или электронной связи;</w:t>
      </w:r>
    </w:p>
    <w:p w:rsidR="000B048A" w:rsidRDefault="000B048A" w:rsidP="000B048A">
      <w:pPr>
        <w:ind w:firstLine="709"/>
        <w:jc w:val="both"/>
        <w:rPr>
          <w:sz w:val="28"/>
          <w:szCs w:val="28"/>
        </w:rPr>
      </w:pPr>
      <w:r>
        <w:rPr>
          <w:sz w:val="28"/>
          <w:szCs w:val="28"/>
        </w:rPr>
        <w:t>- при обращении на портал посредством информационно-телекоммуникационной сети Интернет (далее – сеть Интернет).</w:t>
      </w:r>
    </w:p>
    <w:p w:rsidR="001405E7" w:rsidRPr="005D70C2" w:rsidRDefault="001405E7">
      <w:pPr>
        <w:pStyle w:val="wikip"/>
        <w:spacing w:before="0" w:after="0" w:line="200" w:lineRule="atLeast"/>
        <w:rPr>
          <w:color w:val="000000"/>
          <w:sz w:val="28"/>
          <w:szCs w:val="28"/>
          <w:shd w:val="clear" w:color="auto" w:fill="FFFFFF"/>
        </w:rPr>
      </w:pPr>
      <w:r w:rsidRPr="005D70C2">
        <w:rPr>
          <w:color w:val="000000"/>
          <w:sz w:val="28"/>
          <w:szCs w:val="28"/>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405E7" w:rsidRPr="005D70C2" w:rsidRDefault="001405E7">
      <w:pPr>
        <w:pStyle w:val="wikip"/>
        <w:spacing w:before="0" w:after="0" w:line="200" w:lineRule="atLeast"/>
        <w:rPr>
          <w:color w:val="000000"/>
          <w:sz w:val="28"/>
          <w:szCs w:val="28"/>
          <w:shd w:val="clear" w:color="auto" w:fill="FFFFFF"/>
        </w:rPr>
      </w:pPr>
      <w:r w:rsidRPr="005D70C2">
        <w:rPr>
          <w:color w:val="000000"/>
          <w:sz w:val="28"/>
          <w:szCs w:val="28"/>
          <w:shd w:val="clear" w:color="auto" w:fill="FFFFFF"/>
        </w:rPr>
        <w:tab/>
        <w:t xml:space="preserve">1.8.5. Для обеспечения информирования о порядке осуществления муниципального контроля </w:t>
      </w:r>
      <w:r w:rsidRPr="005D70C2">
        <w:rPr>
          <w:rFonts w:eastAsia="Arial"/>
          <w:color w:val="000000"/>
          <w:sz w:val="28"/>
          <w:szCs w:val="28"/>
          <w:shd w:val="clear" w:color="auto" w:fill="FFFFFF"/>
        </w:rPr>
        <w:t>за обеспечением сохранности автомобильных дорог</w:t>
      </w:r>
      <w:r w:rsidRPr="005D70C2">
        <w:rPr>
          <w:color w:val="000000"/>
          <w:sz w:val="28"/>
          <w:szCs w:val="28"/>
          <w:shd w:val="clear" w:color="auto" w:fill="FFFFFF"/>
        </w:rPr>
        <w:t xml:space="preserve"> представляется следующая информация:</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1) наименование уполномоченного органа;</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2) почтовый адрес уполномоченного органа;</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3) номера телефонов, адрес электронной почты уполномоченного органа;</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4) график (режим) работы уполномоченного органа;</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 xml:space="preserve">5) перечень оснований, при наличии которых муниципальный контроль </w:t>
      </w:r>
      <w:r w:rsidRPr="005D70C2">
        <w:rPr>
          <w:rFonts w:eastAsia="Arial"/>
          <w:color w:val="000000"/>
          <w:sz w:val="28"/>
          <w:szCs w:val="28"/>
          <w:shd w:val="clear" w:color="auto" w:fill="FFFFFF"/>
        </w:rPr>
        <w:t>за обеспечением сохранности автомобильных дорог</w:t>
      </w:r>
      <w:r w:rsidRPr="005D70C2">
        <w:rPr>
          <w:color w:val="000000"/>
          <w:sz w:val="28"/>
          <w:szCs w:val="28"/>
          <w:shd w:val="clear" w:color="auto" w:fill="FFFFFF"/>
        </w:rPr>
        <w:t xml:space="preserve"> не осуществляется;</w:t>
      </w:r>
      <w:r w:rsidRPr="005D70C2">
        <w:rPr>
          <w:color w:val="000000"/>
          <w:sz w:val="28"/>
          <w:szCs w:val="28"/>
          <w:shd w:val="clear" w:color="auto" w:fill="FFFFFF"/>
        </w:rPr>
        <w:tab/>
      </w:r>
      <w:r w:rsidRPr="005D70C2">
        <w:rPr>
          <w:color w:val="000000"/>
          <w:sz w:val="28"/>
          <w:szCs w:val="28"/>
          <w:shd w:val="clear" w:color="auto" w:fill="FFFFFF"/>
        </w:rPr>
        <w:br/>
      </w:r>
      <w:r w:rsidRPr="005D70C2">
        <w:rPr>
          <w:color w:val="000000"/>
          <w:sz w:val="28"/>
          <w:szCs w:val="28"/>
          <w:shd w:val="clear" w:color="auto" w:fill="FFFFFF"/>
        </w:rPr>
        <w:tab/>
        <w:t>6) порядок обжалования актов (решений) уполномоченного органа, действий или бездействия его должностных лиц;</w:t>
      </w:r>
    </w:p>
    <w:p w:rsidR="001405E7" w:rsidRPr="005D70C2" w:rsidRDefault="001405E7">
      <w:pPr>
        <w:pStyle w:val="wikip"/>
        <w:spacing w:before="0" w:after="0" w:line="200" w:lineRule="atLeast"/>
        <w:rPr>
          <w:color w:val="000000"/>
          <w:sz w:val="28"/>
          <w:szCs w:val="28"/>
          <w:shd w:val="clear" w:color="auto" w:fill="FFFFFF"/>
        </w:rPr>
      </w:pPr>
      <w:r w:rsidRPr="005D70C2">
        <w:rPr>
          <w:color w:val="000000"/>
          <w:sz w:val="28"/>
          <w:szCs w:val="28"/>
          <w:shd w:val="clear" w:color="auto" w:fill="FFFFFF"/>
        </w:rPr>
        <w:lastRenderedPageBreak/>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B048A" w:rsidRDefault="001405E7">
      <w:pPr>
        <w:pStyle w:val="a1"/>
        <w:spacing w:after="0" w:line="200" w:lineRule="atLeast"/>
        <w:jc w:val="both"/>
        <w:rPr>
          <w:color w:val="000000"/>
          <w:sz w:val="28"/>
          <w:szCs w:val="28"/>
        </w:rPr>
      </w:pPr>
      <w:r w:rsidRPr="005D70C2">
        <w:rPr>
          <w:color w:val="000000"/>
          <w:sz w:val="28"/>
          <w:szCs w:val="28"/>
          <w:shd w:val="clear" w:color="auto" w:fill="FFFFFF"/>
        </w:rPr>
        <w:tab/>
        <w:t>1.8.7. Письменное информирование осуществляет</w:t>
      </w:r>
      <w:r w:rsidR="000B048A">
        <w:rPr>
          <w:color w:val="000000"/>
          <w:sz w:val="28"/>
          <w:szCs w:val="28"/>
          <w:shd w:val="clear" w:color="auto" w:fill="FFFFFF"/>
        </w:rPr>
        <w:t>ся на основании поступившего в а</w:t>
      </w:r>
      <w:r w:rsidRPr="005D70C2">
        <w:rPr>
          <w:color w:val="000000"/>
          <w:sz w:val="28"/>
          <w:szCs w:val="28"/>
          <w:shd w:val="clear" w:color="auto" w:fill="FFFFFF"/>
        </w:rPr>
        <w:t>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5D70C2">
        <w:rPr>
          <w:color w:val="000000"/>
          <w:sz w:val="28"/>
          <w:szCs w:val="28"/>
          <w:shd w:val="clear" w:color="auto" w:fill="FFFFFF"/>
        </w:rPr>
        <w:tab/>
      </w:r>
      <w:r w:rsidRPr="005D70C2">
        <w:rPr>
          <w:sz w:val="28"/>
          <w:szCs w:val="28"/>
        </w:rPr>
        <w:br/>
      </w:r>
      <w:r w:rsidRPr="005D70C2">
        <w:rPr>
          <w:sz w:val="28"/>
          <w:szCs w:val="28"/>
        </w:rPr>
        <w:tab/>
      </w:r>
      <w:r w:rsidRPr="005D70C2">
        <w:rPr>
          <w:b/>
          <w:bCs/>
          <w:color w:val="000000"/>
          <w:sz w:val="28"/>
          <w:szCs w:val="28"/>
        </w:rPr>
        <w:t>1</w:t>
      </w:r>
      <w:r w:rsidRPr="005D70C2">
        <w:rPr>
          <w:rStyle w:val="a6"/>
          <w:color w:val="000000"/>
          <w:sz w:val="28"/>
          <w:szCs w:val="28"/>
        </w:rPr>
        <w:t>.9. Требования к местам проведения проверки</w:t>
      </w:r>
      <w:r w:rsidRPr="005D70C2">
        <w:rPr>
          <w:rStyle w:val="a6"/>
          <w:color w:val="000000"/>
          <w:sz w:val="28"/>
          <w:szCs w:val="28"/>
        </w:rPr>
        <w:tab/>
      </w:r>
      <w:r w:rsidRPr="005D70C2">
        <w:rPr>
          <w:color w:val="000000"/>
          <w:sz w:val="28"/>
          <w:szCs w:val="28"/>
        </w:rPr>
        <w:br/>
      </w:r>
      <w:r w:rsidRPr="005D70C2">
        <w:rPr>
          <w:color w:val="000000"/>
          <w:sz w:val="28"/>
          <w:szCs w:val="28"/>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5D70C2">
        <w:rPr>
          <w:color w:val="000000"/>
          <w:sz w:val="28"/>
          <w:szCs w:val="28"/>
        </w:rPr>
        <w:tab/>
      </w:r>
      <w:r w:rsidRPr="005D70C2">
        <w:rPr>
          <w:color w:val="000000"/>
          <w:sz w:val="28"/>
          <w:szCs w:val="28"/>
        </w:rPr>
        <w:br/>
      </w:r>
      <w:r w:rsidRPr="005D70C2">
        <w:rPr>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B048A" w:rsidRDefault="001405E7">
      <w:pPr>
        <w:pStyle w:val="a1"/>
        <w:spacing w:after="0" w:line="200" w:lineRule="atLeast"/>
        <w:jc w:val="both"/>
        <w:rPr>
          <w:color w:val="000000"/>
          <w:sz w:val="28"/>
          <w:szCs w:val="28"/>
        </w:rPr>
      </w:pPr>
      <w:r w:rsidRPr="005D70C2">
        <w:rPr>
          <w:color w:val="000000"/>
          <w:sz w:val="28"/>
          <w:szCs w:val="28"/>
        </w:rPr>
        <w:tab/>
        <w:t>1.9.3. Документарная проверка проводится специалистом администрации в кабинете, расположенном в здании.</w:t>
      </w:r>
      <w:r w:rsidRPr="005D70C2">
        <w:rPr>
          <w:color w:val="000000"/>
          <w:sz w:val="28"/>
          <w:szCs w:val="28"/>
        </w:rPr>
        <w:tab/>
      </w:r>
      <w:r w:rsidRPr="005D70C2">
        <w:rPr>
          <w:color w:val="000000"/>
          <w:sz w:val="28"/>
          <w:szCs w:val="28"/>
        </w:rPr>
        <w:br/>
      </w:r>
      <w:r w:rsidRPr="005D70C2">
        <w:rPr>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1405E7" w:rsidRPr="005D70C2" w:rsidRDefault="001405E7">
      <w:pPr>
        <w:pStyle w:val="a1"/>
        <w:spacing w:after="0" w:line="200" w:lineRule="atLeast"/>
        <w:jc w:val="both"/>
        <w:rPr>
          <w:rStyle w:val="a6"/>
          <w:rFonts w:eastAsia="Arial"/>
          <w:b w:val="0"/>
          <w:bCs w:val="0"/>
          <w:color w:val="000000"/>
          <w:sz w:val="28"/>
          <w:szCs w:val="28"/>
          <w:lang w:eastAsia="hi-IN" w:bidi="hi-IN"/>
        </w:rPr>
      </w:pPr>
      <w:r w:rsidRPr="005D70C2">
        <w:rPr>
          <w:color w:val="000000"/>
          <w:sz w:val="28"/>
          <w:szCs w:val="28"/>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5D70C2">
        <w:rPr>
          <w:color w:val="000000"/>
          <w:sz w:val="28"/>
          <w:szCs w:val="28"/>
        </w:rPr>
        <w:tab/>
      </w:r>
      <w:r w:rsidRPr="005D70C2">
        <w:rPr>
          <w:color w:val="000000"/>
          <w:sz w:val="28"/>
          <w:szCs w:val="28"/>
        </w:rPr>
        <w:br/>
      </w:r>
      <w:r w:rsidRPr="005D70C2">
        <w:rPr>
          <w:color w:val="000000"/>
          <w:sz w:val="28"/>
          <w:szCs w:val="28"/>
        </w:rPr>
        <w:tab/>
        <w:t>1.9.6. При организации рабочих мест предусмотрена возможность свободного входа и выхода из помещения при необходимости.</w:t>
      </w:r>
      <w:r w:rsidRPr="005D70C2">
        <w:rPr>
          <w:color w:val="000000"/>
          <w:sz w:val="28"/>
          <w:szCs w:val="28"/>
        </w:rPr>
        <w:tab/>
      </w:r>
      <w:r w:rsidRPr="005D70C2">
        <w:rPr>
          <w:color w:val="000000"/>
          <w:sz w:val="28"/>
          <w:szCs w:val="28"/>
        </w:rPr>
        <w:br/>
      </w:r>
      <w:r w:rsidRPr="005D70C2">
        <w:rPr>
          <w:color w:val="000000"/>
          <w:sz w:val="28"/>
          <w:szCs w:val="28"/>
        </w:rPr>
        <w:tab/>
        <w:t xml:space="preserve">1.9.7. </w:t>
      </w:r>
      <w:r w:rsidRPr="005D70C2">
        <w:rPr>
          <w:rStyle w:val="a6"/>
          <w:rFonts w:eastAsia="Arial"/>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3) сопровождение инвалидов, имеющих стойкие расстройства функции зрения и самостоятельного передвижения;</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0B048A">
        <w:rPr>
          <w:sz w:val="28"/>
          <w:szCs w:val="28"/>
          <w:lang w:eastAsia="hi-IN" w:bidi="hi-IN"/>
        </w:rPr>
        <w:t>,</w:t>
      </w:r>
      <w:r w:rsidRPr="005D70C2">
        <w:rPr>
          <w:sz w:val="28"/>
          <w:szCs w:val="28"/>
          <w:lang w:eastAsia="hi-IN" w:bidi="hi-IN"/>
        </w:rPr>
        <w:t xml:space="preserve"> в котор</w:t>
      </w:r>
      <w:r w:rsidR="00686C10">
        <w:rPr>
          <w:sz w:val="28"/>
          <w:szCs w:val="28"/>
          <w:lang w:eastAsia="hi-IN" w:bidi="hi-IN"/>
        </w:rPr>
        <w:t>ых</w:t>
      </w:r>
      <w:r w:rsidRPr="005D70C2">
        <w:rPr>
          <w:sz w:val="28"/>
          <w:szCs w:val="28"/>
          <w:lang w:eastAsia="hi-IN" w:bidi="hi-IN"/>
        </w:rPr>
        <w:t xml:space="preserve"> проводиться проверка, и к услугам с учетом ограничений их жизнедеятельности;</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 xml:space="preserve">6) допуск </w:t>
      </w:r>
      <w:proofErr w:type="spellStart"/>
      <w:r w:rsidRPr="005D70C2">
        <w:rPr>
          <w:sz w:val="28"/>
          <w:szCs w:val="28"/>
          <w:lang w:eastAsia="hi-IN" w:bidi="hi-IN"/>
        </w:rPr>
        <w:t>сурдопереводчика</w:t>
      </w:r>
      <w:proofErr w:type="spellEnd"/>
      <w:r w:rsidRPr="005D70C2">
        <w:rPr>
          <w:sz w:val="28"/>
          <w:szCs w:val="28"/>
          <w:lang w:eastAsia="hi-IN" w:bidi="hi-IN"/>
        </w:rPr>
        <w:t xml:space="preserve"> и </w:t>
      </w:r>
      <w:proofErr w:type="spellStart"/>
      <w:r w:rsidRPr="005D70C2">
        <w:rPr>
          <w:sz w:val="28"/>
          <w:szCs w:val="28"/>
          <w:lang w:eastAsia="hi-IN" w:bidi="hi-IN"/>
        </w:rPr>
        <w:t>тифлосурдопереводчика</w:t>
      </w:r>
      <w:proofErr w:type="spellEnd"/>
      <w:r w:rsidRPr="005D70C2">
        <w:rPr>
          <w:sz w:val="28"/>
          <w:szCs w:val="28"/>
          <w:lang w:eastAsia="hi-IN" w:bidi="hi-IN"/>
        </w:rPr>
        <w:t>;</w:t>
      </w:r>
    </w:p>
    <w:p w:rsidR="001405E7" w:rsidRPr="005D70C2" w:rsidRDefault="001405E7">
      <w:pPr>
        <w:pStyle w:val="a1"/>
        <w:spacing w:after="0" w:line="200" w:lineRule="atLeast"/>
        <w:ind w:firstLine="720"/>
        <w:jc w:val="both"/>
        <w:rPr>
          <w:sz w:val="28"/>
          <w:szCs w:val="28"/>
          <w:lang w:eastAsia="hi-IN" w:bidi="hi-IN"/>
        </w:rPr>
      </w:pPr>
      <w:r w:rsidRPr="005D70C2">
        <w:rPr>
          <w:sz w:val="28"/>
          <w:szCs w:val="28"/>
          <w:lang w:eastAsia="hi-IN" w:bidi="hi-IN"/>
        </w:rPr>
        <w:t>7) допуск собаки-проводника на объекты (здания, помещения), в котором проводиться проверка;</w:t>
      </w:r>
    </w:p>
    <w:p w:rsidR="001405E7" w:rsidRPr="005D70C2" w:rsidRDefault="001405E7">
      <w:pPr>
        <w:pStyle w:val="a1"/>
        <w:spacing w:after="0" w:line="200" w:lineRule="atLeast"/>
        <w:jc w:val="both"/>
        <w:rPr>
          <w:sz w:val="28"/>
          <w:szCs w:val="28"/>
          <w:lang w:eastAsia="hi-IN" w:bidi="hi-IN"/>
        </w:rPr>
      </w:pPr>
      <w:r w:rsidRPr="005D70C2">
        <w:rPr>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1405E7" w:rsidRPr="005D70C2" w:rsidRDefault="001405E7">
      <w:pPr>
        <w:pStyle w:val="a1"/>
        <w:spacing w:after="0" w:line="200" w:lineRule="atLeast"/>
        <w:jc w:val="both"/>
        <w:rPr>
          <w:color w:val="000000"/>
          <w:sz w:val="28"/>
          <w:szCs w:val="28"/>
        </w:rPr>
      </w:pPr>
      <w:r w:rsidRPr="005D70C2">
        <w:rPr>
          <w:b/>
          <w:bCs/>
          <w:color w:val="000000"/>
          <w:sz w:val="28"/>
          <w:szCs w:val="28"/>
        </w:rPr>
        <w:tab/>
      </w:r>
      <w:r w:rsidRPr="005D70C2">
        <w:rPr>
          <w:color w:val="000000"/>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05E7" w:rsidRPr="005D70C2" w:rsidRDefault="001405E7">
      <w:pPr>
        <w:pStyle w:val="ConsPlusNormal"/>
        <w:spacing w:line="200" w:lineRule="atLeast"/>
        <w:jc w:val="both"/>
        <w:rPr>
          <w:rFonts w:ascii="Times New Roman" w:hAnsi="Times New Roman" w:cs="Times New Roman"/>
          <w:b/>
          <w:bCs/>
          <w:sz w:val="28"/>
          <w:szCs w:val="28"/>
        </w:rPr>
      </w:pPr>
      <w:r w:rsidRPr="005D70C2">
        <w:rPr>
          <w:rFonts w:ascii="Times New Roman" w:hAnsi="Times New Roman" w:cs="Times New Roman"/>
          <w:b/>
          <w:bCs/>
          <w:sz w:val="28"/>
          <w:szCs w:val="28"/>
        </w:rPr>
        <w:t>1.10. Показатели доступности и качества муниципального контроля</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1.10.1. Показателями оценки доступности муниципального контроля являются:</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1) транспортная доступность к месту осуществления муниципального контроля;</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 xml:space="preserve">2) обеспечение беспрепятственного доступа граждан в здание (помещение), где осуществляется прием специалистами </w:t>
      </w:r>
      <w:r w:rsidR="0078634A">
        <w:rPr>
          <w:rFonts w:ascii="Times New Roman" w:hAnsi="Times New Roman" w:cs="Times New Roman"/>
          <w:sz w:val="28"/>
          <w:szCs w:val="28"/>
        </w:rPr>
        <w:t>а</w:t>
      </w:r>
      <w:r w:rsidRPr="005D70C2">
        <w:rPr>
          <w:rFonts w:ascii="Times New Roman" w:hAnsi="Times New Roman" w:cs="Times New Roman"/>
          <w:sz w:val="28"/>
          <w:szCs w:val="28"/>
        </w:rPr>
        <w:t>дминистрации;</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 xml:space="preserve">3) обеспечение возможности направления запроса в </w:t>
      </w:r>
      <w:r w:rsidR="0078634A">
        <w:rPr>
          <w:rFonts w:ascii="Times New Roman" w:hAnsi="Times New Roman" w:cs="Times New Roman"/>
          <w:sz w:val="28"/>
          <w:szCs w:val="28"/>
        </w:rPr>
        <w:t>а</w:t>
      </w:r>
      <w:r w:rsidRPr="005D70C2">
        <w:rPr>
          <w:rFonts w:ascii="Times New Roman" w:hAnsi="Times New Roman" w:cs="Times New Roman"/>
          <w:sz w:val="28"/>
          <w:szCs w:val="28"/>
        </w:rPr>
        <w:t>дминистрацию почтовым отправлением, при личном обращении, в электронной форме;</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 xml:space="preserve">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w:t>
      </w:r>
      <w:r w:rsidR="0078634A">
        <w:rPr>
          <w:rFonts w:ascii="Times New Roman" w:hAnsi="Times New Roman" w:cs="Times New Roman"/>
          <w:sz w:val="28"/>
          <w:szCs w:val="28"/>
        </w:rPr>
        <w:t>а</w:t>
      </w:r>
      <w:r w:rsidRPr="005D70C2">
        <w:rPr>
          <w:rFonts w:ascii="Times New Roman" w:hAnsi="Times New Roman" w:cs="Times New Roman"/>
          <w:sz w:val="28"/>
          <w:szCs w:val="28"/>
        </w:rPr>
        <w:t>дминистрации.</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1.10.2. Показателями оценки качества предоставления муниципального контроля являются:</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1) соблюдение срока предоставления муниципального контроля;</w:t>
      </w:r>
    </w:p>
    <w:p w:rsidR="001405E7" w:rsidRPr="005D70C2" w:rsidRDefault="001405E7">
      <w:pPr>
        <w:pStyle w:val="ConsPlusNormal"/>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405E7" w:rsidRPr="005D70C2" w:rsidRDefault="001405E7">
      <w:pPr>
        <w:pStyle w:val="a1"/>
        <w:spacing w:after="0" w:line="200" w:lineRule="atLeast"/>
        <w:jc w:val="both"/>
        <w:rPr>
          <w:sz w:val="28"/>
          <w:szCs w:val="28"/>
        </w:rPr>
      </w:pPr>
      <w:r w:rsidRPr="005D70C2">
        <w:rPr>
          <w:sz w:val="28"/>
          <w:szCs w:val="28"/>
        </w:rPr>
        <w:tab/>
      </w:r>
    </w:p>
    <w:p w:rsidR="001405E7" w:rsidRPr="005D70C2" w:rsidRDefault="001405E7">
      <w:pPr>
        <w:pStyle w:val="a1"/>
        <w:spacing w:after="0" w:line="200" w:lineRule="atLeast"/>
        <w:jc w:val="center"/>
        <w:rPr>
          <w:rStyle w:val="a6"/>
          <w:color w:val="000000"/>
          <w:sz w:val="28"/>
          <w:szCs w:val="28"/>
        </w:rPr>
      </w:pPr>
      <w:r w:rsidRPr="005D70C2">
        <w:rPr>
          <w:rStyle w:val="a6"/>
          <w:color w:val="000000"/>
          <w:sz w:val="28"/>
          <w:szCs w:val="28"/>
        </w:rPr>
        <w:t>2. Административные процедуры</w:t>
      </w:r>
    </w:p>
    <w:p w:rsidR="001405E7" w:rsidRPr="005D70C2" w:rsidRDefault="001405E7">
      <w:pPr>
        <w:pStyle w:val="a1"/>
        <w:spacing w:after="0" w:line="200" w:lineRule="atLeast"/>
        <w:jc w:val="both"/>
        <w:rPr>
          <w:color w:val="000000"/>
          <w:sz w:val="28"/>
          <w:szCs w:val="28"/>
        </w:rPr>
      </w:pPr>
    </w:p>
    <w:p w:rsidR="0078634A" w:rsidRDefault="001405E7">
      <w:pPr>
        <w:spacing w:line="200" w:lineRule="atLeast"/>
        <w:jc w:val="both"/>
        <w:rPr>
          <w:sz w:val="28"/>
          <w:szCs w:val="28"/>
        </w:rPr>
      </w:pPr>
      <w:r w:rsidRPr="005D70C2">
        <w:rPr>
          <w:sz w:val="28"/>
          <w:szCs w:val="28"/>
        </w:rPr>
        <w:tab/>
        <w:t xml:space="preserve">2.1. Осуществление муниципального контроля </w:t>
      </w:r>
      <w:r w:rsidRPr="005D70C2">
        <w:rPr>
          <w:rFonts w:eastAsia="Arial"/>
          <w:color w:val="000000"/>
          <w:sz w:val="28"/>
          <w:szCs w:val="28"/>
          <w:shd w:val="clear" w:color="auto" w:fill="FFFFFF"/>
        </w:rPr>
        <w:t>за обеспечением сохранности автомобильных дорог</w:t>
      </w:r>
      <w:r w:rsidRPr="005D70C2">
        <w:rPr>
          <w:sz w:val="28"/>
          <w:szCs w:val="28"/>
        </w:rPr>
        <w:t xml:space="preserve"> включает в себя следующие административные процедуры (действия):</w:t>
      </w:r>
      <w:r w:rsidRPr="005D70C2">
        <w:rPr>
          <w:sz w:val="28"/>
          <w:szCs w:val="28"/>
        </w:rPr>
        <w:tab/>
      </w:r>
    </w:p>
    <w:p w:rsidR="001405E7" w:rsidRPr="005D70C2" w:rsidRDefault="001405E7" w:rsidP="0078634A">
      <w:pPr>
        <w:spacing w:line="200" w:lineRule="atLeast"/>
        <w:ind w:firstLine="708"/>
        <w:jc w:val="both"/>
        <w:rPr>
          <w:sz w:val="28"/>
          <w:szCs w:val="28"/>
        </w:rPr>
      </w:pPr>
      <w:r w:rsidRPr="005D70C2">
        <w:rPr>
          <w:sz w:val="28"/>
          <w:szCs w:val="28"/>
        </w:rPr>
        <w:t>1) подготовка к проведению проверки;</w:t>
      </w:r>
      <w:r w:rsidRPr="005D70C2">
        <w:rPr>
          <w:sz w:val="28"/>
          <w:szCs w:val="28"/>
        </w:rPr>
        <w:tab/>
      </w:r>
      <w:r w:rsidRPr="005D70C2">
        <w:rPr>
          <w:sz w:val="28"/>
          <w:szCs w:val="28"/>
        </w:rPr>
        <w:br/>
      </w:r>
      <w:r w:rsidRPr="005D70C2">
        <w:rPr>
          <w:sz w:val="28"/>
          <w:szCs w:val="28"/>
        </w:rPr>
        <w:tab/>
        <w:t>2) проведение проверки;</w:t>
      </w:r>
      <w:r w:rsidRPr="005D70C2">
        <w:rPr>
          <w:sz w:val="28"/>
          <w:szCs w:val="28"/>
        </w:rPr>
        <w:tab/>
      </w:r>
      <w:r w:rsidRPr="005D70C2">
        <w:rPr>
          <w:sz w:val="28"/>
          <w:szCs w:val="28"/>
        </w:rPr>
        <w:br/>
      </w:r>
      <w:r w:rsidRPr="005D70C2">
        <w:rPr>
          <w:sz w:val="28"/>
          <w:szCs w:val="28"/>
        </w:rPr>
        <w:tab/>
        <w:t>3) оформление результатов проверки;</w:t>
      </w:r>
      <w:r w:rsidRPr="005D70C2">
        <w:rPr>
          <w:sz w:val="28"/>
          <w:szCs w:val="28"/>
        </w:rPr>
        <w:tab/>
      </w:r>
      <w:r w:rsidRPr="005D70C2">
        <w:rPr>
          <w:sz w:val="28"/>
          <w:szCs w:val="28"/>
        </w:rPr>
        <w:br/>
      </w:r>
      <w:r w:rsidRPr="005D70C2">
        <w:rPr>
          <w:sz w:val="28"/>
          <w:szCs w:val="28"/>
        </w:rPr>
        <w:tab/>
        <w:t>4) проверка исполнения предписаний об устранении нарушений.</w:t>
      </w:r>
      <w:r w:rsidRPr="005D70C2">
        <w:rPr>
          <w:sz w:val="28"/>
          <w:szCs w:val="28"/>
        </w:rPr>
        <w:tab/>
      </w:r>
    </w:p>
    <w:p w:rsidR="001405E7" w:rsidRPr="005D70C2" w:rsidRDefault="001405E7">
      <w:pPr>
        <w:pStyle w:val="a1"/>
        <w:spacing w:after="0" w:line="200" w:lineRule="atLeast"/>
        <w:jc w:val="both"/>
        <w:rPr>
          <w:b/>
          <w:bCs/>
          <w:sz w:val="28"/>
          <w:szCs w:val="28"/>
        </w:rPr>
      </w:pPr>
      <w:r w:rsidRPr="005D70C2">
        <w:rPr>
          <w:b/>
          <w:bCs/>
          <w:sz w:val="28"/>
          <w:szCs w:val="28"/>
        </w:rPr>
        <w:tab/>
        <w:t>2.2. Подготовка к проведению проверки.</w:t>
      </w:r>
      <w:r w:rsidRPr="005D70C2">
        <w:rPr>
          <w:b/>
          <w:bCs/>
          <w:sz w:val="28"/>
          <w:szCs w:val="28"/>
        </w:rPr>
        <w:tab/>
      </w:r>
      <w:r w:rsidRPr="005D70C2">
        <w:rPr>
          <w:b/>
          <w:bCs/>
          <w:sz w:val="28"/>
          <w:szCs w:val="28"/>
        </w:rPr>
        <w:br/>
      </w:r>
      <w:r w:rsidRPr="005D70C2">
        <w:rPr>
          <w:b/>
          <w:bCs/>
          <w:sz w:val="28"/>
          <w:szCs w:val="28"/>
        </w:rPr>
        <w:tab/>
        <w:t>2.2.1. Плановые проверки.</w:t>
      </w:r>
      <w:r w:rsidRPr="005D70C2">
        <w:rPr>
          <w:b/>
          <w:bCs/>
          <w:sz w:val="28"/>
          <w:szCs w:val="28"/>
        </w:rPr>
        <w:tab/>
      </w:r>
    </w:p>
    <w:p w:rsidR="001405E7" w:rsidRPr="005D70C2" w:rsidRDefault="001405E7">
      <w:pPr>
        <w:pStyle w:val="ConsPlusNormal0"/>
        <w:spacing w:line="200" w:lineRule="atLeast"/>
        <w:jc w:val="both"/>
        <w:rPr>
          <w:rFonts w:ascii="Times New Roman" w:hAnsi="Times New Roman" w:cs="Times New Roman"/>
          <w:color w:val="000000"/>
          <w:sz w:val="28"/>
          <w:szCs w:val="28"/>
        </w:rPr>
      </w:pPr>
      <w:r w:rsidRPr="005D70C2">
        <w:rPr>
          <w:rFonts w:ascii="Times New Roman" w:hAnsi="Times New Roman" w:cs="Times New Roman"/>
          <w:sz w:val="28"/>
          <w:szCs w:val="28"/>
        </w:rPr>
        <w:tab/>
      </w:r>
      <w:r w:rsidRPr="005D70C2">
        <w:rPr>
          <w:rFonts w:ascii="Times New Roman" w:hAnsi="Times New Roman" w:cs="Times New Roman"/>
          <w:color w:val="000000"/>
          <w:sz w:val="28"/>
          <w:szCs w:val="28"/>
        </w:rPr>
        <w:t xml:space="preserve">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w:t>
      </w:r>
      <w:r w:rsidRPr="005D70C2">
        <w:rPr>
          <w:rFonts w:ascii="Times New Roman" w:hAnsi="Times New Roman" w:cs="Times New Roman"/>
          <w:color w:val="000000"/>
          <w:sz w:val="28"/>
          <w:szCs w:val="28"/>
        </w:rPr>
        <w:lastRenderedPageBreak/>
        <w:t>утвержденных руководителем, заместителем руководителя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Основанием для включения плановой проверки в ежегодный план проведения плановых проверок является истечение трех лет со дня: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а) государственной регистрации юридического лица, индивидуального предпринимателя;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б) окончания проведения последней плановой проверки юридического лица, индивидуального предпринимателя;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405E7" w:rsidRPr="00A62440"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r>
      <w:r w:rsidRPr="00A62440">
        <w:rPr>
          <w:rFonts w:ascii="Times New Roman" w:hAnsi="Times New Roman" w:cs="Times New Roman"/>
          <w:sz w:val="28"/>
          <w:szCs w:val="28"/>
        </w:rPr>
        <w:t xml:space="preserve">3) </w:t>
      </w:r>
      <w:proofErr w:type="gramStart"/>
      <w:r w:rsidRPr="00A62440">
        <w:rPr>
          <w:rFonts w:ascii="Times New Roman" w:hAnsi="Times New Roman" w:cs="Times New Roman"/>
          <w:sz w:val="28"/>
          <w:szCs w:val="28"/>
        </w:rPr>
        <w:t>В</w:t>
      </w:r>
      <w:proofErr w:type="gramEnd"/>
      <w:r w:rsidRPr="00A62440">
        <w:rPr>
          <w:rFonts w:ascii="Times New Roman" w:hAnsi="Times New Roman" w:cs="Times New Roman"/>
          <w:sz w:val="28"/>
          <w:szCs w:val="28"/>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б) цель и основание проведения каждой плановой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в) дата начала и сроки проведения каждой плановой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г) наименование органа муниципального контроля, осуществляющ</w:t>
      </w:r>
      <w:r w:rsidR="0078634A">
        <w:rPr>
          <w:rFonts w:ascii="Times New Roman" w:hAnsi="Times New Roman" w:cs="Times New Roman"/>
          <w:sz w:val="28"/>
          <w:szCs w:val="28"/>
        </w:rPr>
        <w:t>его</w:t>
      </w:r>
      <w:r w:rsidRPr="005D70C2">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Плановая проверка проводится в форме документарной проверки и (или) выездной проверки.</w:t>
      </w:r>
      <w:bookmarkStart w:id="1" w:name="Par381"/>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6) </w:t>
      </w:r>
      <w:bookmarkEnd w:id="1"/>
      <w:r w:rsidRPr="005D70C2">
        <w:rPr>
          <w:rFonts w:ascii="Times New Roman" w:hAnsi="Times New Roman" w:cs="Times New Roman"/>
          <w:sz w:val="28"/>
          <w:szCs w:val="28"/>
        </w:rPr>
        <w:t>Максимальный срок исполнения административной процедуры 60 календарных дней.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w:t>
      </w:r>
      <w:r w:rsidRPr="005D70C2">
        <w:rPr>
          <w:rFonts w:ascii="Times New Roman" w:hAnsi="Times New Roman" w:cs="Times New Roman"/>
          <w:sz w:val="28"/>
          <w:szCs w:val="28"/>
        </w:rPr>
        <w:lastRenderedPageBreak/>
        <w:t>способом.</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sz w:val="28"/>
          <w:szCs w:val="28"/>
        </w:rPr>
        <w:tab/>
      </w:r>
      <w:r w:rsidRPr="005D70C2">
        <w:rPr>
          <w:rFonts w:ascii="Times New Roman" w:hAnsi="Times New Roman" w:cs="Times New Roman"/>
          <w:b/>
          <w:bCs/>
          <w:sz w:val="28"/>
          <w:szCs w:val="28"/>
        </w:rPr>
        <w:t>2.2.2. Организация и проведение внеплановой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05E7" w:rsidRPr="005D70C2" w:rsidRDefault="001405E7">
      <w:pPr>
        <w:pStyle w:val="ConsPlusNormal0"/>
        <w:jc w:val="both"/>
        <w:rPr>
          <w:rFonts w:ascii="Times New Roman" w:hAnsi="Times New Roman" w:cs="Times New Roman"/>
          <w:sz w:val="28"/>
          <w:szCs w:val="28"/>
        </w:rPr>
      </w:pPr>
      <w:bookmarkStart w:id="2" w:name="Par57"/>
      <w:r w:rsidRPr="005D70C2">
        <w:rPr>
          <w:rFonts w:ascii="Times New Roman" w:hAnsi="Times New Roman" w:cs="Times New Roman"/>
          <w:sz w:val="28"/>
          <w:szCs w:val="28"/>
        </w:rPr>
        <w:tab/>
      </w:r>
      <w:bookmarkEnd w:id="2"/>
      <w:r w:rsidRPr="005D70C2">
        <w:rPr>
          <w:rFonts w:ascii="Times New Roman" w:hAnsi="Times New Roman" w:cs="Times New Roman"/>
          <w:sz w:val="28"/>
          <w:szCs w:val="28"/>
        </w:rPr>
        <w:t>2) Основанием для проведения внеплановой проверки является: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5E7" w:rsidRPr="005D70C2" w:rsidRDefault="001405E7">
      <w:pPr>
        <w:pStyle w:val="ConsPlusNormal0"/>
        <w:jc w:val="both"/>
        <w:rPr>
          <w:rFonts w:ascii="Times New Roman" w:hAnsi="Times New Roman" w:cs="Times New Roman"/>
          <w:sz w:val="28"/>
          <w:szCs w:val="28"/>
        </w:rPr>
      </w:pPr>
      <w:bookmarkStart w:id="3" w:name="Par59"/>
      <w:r w:rsidRPr="005D70C2">
        <w:rPr>
          <w:rFonts w:ascii="Times New Roman" w:hAnsi="Times New Roman" w:cs="Times New Roman"/>
          <w:sz w:val="28"/>
          <w:szCs w:val="28"/>
        </w:rPr>
        <w:tab/>
      </w:r>
      <w:bookmarkEnd w:id="3"/>
      <w:r w:rsidR="001F6443" w:rsidRPr="005D70C2">
        <w:rPr>
          <w:rFonts w:ascii="Times New Roman" w:hAnsi="Times New Roman" w:cs="Times New Roman"/>
          <w:color w:val="000000"/>
          <w:sz w:val="28"/>
          <w:szCs w:val="28"/>
        </w:rPr>
        <w:t>б</w:t>
      </w:r>
      <w:r w:rsidRPr="005D70C2">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05E7" w:rsidRPr="005D70C2" w:rsidRDefault="001405E7">
      <w:pPr>
        <w:pStyle w:val="ConsPlusNormal0"/>
        <w:jc w:val="both"/>
        <w:rPr>
          <w:rStyle w:val="a6"/>
          <w:rFonts w:ascii="Times New Roman" w:hAnsi="Times New Roman" w:cs="Times New Roman"/>
          <w:b w:val="0"/>
          <w:bCs w:val="0"/>
          <w:color w:val="000000"/>
          <w:kern w:val="1"/>
          <w:sz w:val="28"/>
          <w:szCs w:val="28"/>
        </w:rPr>
      </w:pPr>
      <w:r w:rsidRPr="005D70C2">
        <w:rPr>
          <w:rFonts w:ascii="Times New Roman" w:hAnsi="Times New Roman" w:cs="Times New Roman"/>
          <w:color w:val="000000"/>
          <w:sz w:val="28"/>
          <w:szCs w:val="28"/>
        </w:rPr>
        <w:tab/>
      </w:r>
      <w:r w:rsidR="001F6443" w:rsidRPr="005D70C2">
        <w:rPr>
          <w:rFonts w:ascii="Times New Roman" w:hAnsi="Times New Roman" w:cs="Times New Roman"/>
          <w:color w:val="000000"/>
          <w:sz w:val="28"/>
          <w:szCs w:val="28"/>
        </w:rPr>
        <w:t>в</w:t>
      </w:r>
      <w:r w:rsidRPr="005D70C2">
        <w:rPr>
          <w:rFonts w:ascii="Times New Roman" w:hAnsi="Times New Roman" w:cs="Times New Roman"/>
          <w:color w:val="000000"/>
          <w:sz w:val="28"/>
          <w:szCs w:val="28"/>
        </w:rPr>
        <w:t xml:space="preserve">) </w:t>
      </w:r>
      <w:r w:rsidRPr="005D70C2">
        <w:rPr>
          <w:rFonts w:ascii="Times New Roman" w:hAnsi="Times New Roman" w:cs="Times New Roman"/>
          <w:color w:val="000000"/>
          <w:kern w:val="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05E7" w:rsidRPr="005D70C2" w:rsidRDefault="001405E7">
      <w:pPr>
        <w:pStyle w:val="ConsPlusNormal0"/>
        <w:jc w:val="both"/>
        <w:rPr>
          <w:rFonts w:ascii="Times New Roman" w:hAnsi="Times New Roman" w:cs="Times New Roman"/>
          <w:sz w:val="28"/>
          <w:szCs w:val="28"/>
        </w:rPr>
      </w:pPr>
      <w:bookmarkStart w:id="4" w:name="Par61"/>
      <w:r w:rsidRPr="005D70C2">
        <w:rPr>
          <w:rFonts w:ascii="Times New Roman" w:hAnsi="Times New Roman" w:cs="Times New Roman"/>
          <w:sz w:val="28"/>
          <w:szCs w:val="28"/>
        </w:rPr>
        <w:tab/>
      </w:r>
      <w:bookmarkEnd w:id="4"/>
      <w:r w:rsidRPr="005D70C2">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05E7" w:rsidRPr="002230B9" w:rsidRDefault="001405E7">
      <w:pPr>
        <w:pStyle w:val="ConsPlusNormal0"/>
        <w:jc w:val="both"/>
        <w:rPr>
          <w:rFonts w:ascii="Times New Roman" w:hAnsi="Times New Roman" w:cs="Times New Roman"/>
          <w:sz w:val="28"/>
          <w:szCs w:val="28"/>
        </w:rPr>
      </w:pPr>
      <w:bookmarkStart w:id="5" w:name="Par63"/>
      <w:r w:rsidRPr="005D70C2">
        <w:rPr>
          <w:rFonts w:ascii="Times New Roman" w:hAnsi="Times New Roman" w:cs="Times New Roman"/>
          <w:sz w:val="28"/>
          <w:szCs w:val="28"/>
        </w:rPr>
        <w:tab/>
      </w:r>
      <w:bookmarkEnd w:id="5"/>
      <w:r w:rsidRPr="002230B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05E7" w:rsidRPr="002230B9" w:rsidRDefault="001405E7">
      <w:pPr>
        <w:pStyle w:val="ConsPlusNormal0"/>
        <w:jc w:val="both"/>
        <w:rPr>
          <w:rFonts w:ascii="Times New Roman" w:hAnsi="Times New Roman" w:cs="Times New Roman"/>
          <w:sz w:val="28"/>
          <w:szCs w:val="28"/>
        </w:rPr>
      </w:pPr>
      <w:r w:rsidRPr="002230B9">
        <w:rPr>
          <w:rFonts w:ascii="Times New Roman" w:hAnsi="Times New Roman" w:cs="Times New Roman"/>
          <w:sz w:val="28"/>
          <w:szCs w:val="28"/>
        </w:rPr>
        <w:tab/>
        <w:t xml:space="preserve">2.1) выявление при проведении мероприятий без взаимодействия с </w:t>
      </w:r>
      <w:r w:rsidRPr="002230B9">
        <w:rPr>
          <w:rFonts w:ascii="Times New Roman" w:hAnsi="Times New Roman" w:cs="Times New Roman"/>
          <w:sz w:val="28"/>
          <w:szCs w:val="28"/>
        </w:rPr>
        <w:lastRenderedPageBreak/>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405E7" w:rsidRPr="005D70C2" w:rsidRDefault="001405E7">
      <w:pPr>
        <w:pStyle w:val="ConsPlusNormal0"/>
        <w:jc w:val="both"/>
        <w:rPr>
          <w:rFonts w:ascii="Times New Roman" w:hAnsi="Times New Roman" w:cs="Times New Roman"/>
          <w:color w:val="000000"/>
          <w:sz w:val="28"/>
          <w:szCs w:val="28"/>
        </w:rPr>
      </w:pPr>
      <w:r w:rsidRPr="002230B9">
        <w:rPr>
          <w:rFonts w:ascii="Times New Roman" w:hAnsi="Times New Roman" w:cs="Times New Roman"/>
          <w:sz w:val="28"/>
          <w:szCs w:val="28"/>
        </w:rPr>
        <w:tab/>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w:t>
      </w:r>
      <w:r w:rsidRPr="005D70C2">
        <w:rPr>
          <w:rFonts w:ascii="Times New Roman" w:hAnsi="Times New Roman" w:cs="Times New Roman"/>
          <w:color w:val="000000"/>
          <w:sz w:val="28"/>
          <w:szCs w:val="28"/>
        </w:rPr>
        <w:t xml:space="preserve">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Внеплановая проверка проводится в форме документарной проверки и (или) выездной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1405E7" w:rsidRPr="005D70C2" w:rsidRDefault="001405E7">
      <w:pPr>
        <w:pStyle w:val="ConsPlusNormal0"/>
        <w:jc w:val="both"/>
        <w:rPr>
          <w:rStyle w:val="a6"/>
          <w:rFonts w:ascii="Times New Roman" w:hAnsi="Times New Roman" w:cs="Times New Roman"/>
          <w:b w:val="0"/>
          <w:bCs w:val="0"/>
          <w:sz w:val="28"/>
          <w:szCs w:val="28"/>
        </w:rPr>
      </w:pPr>
      <w:r w:rsidRPr="005D70C2">
        <w:rPr>
          <w:rFonts w:ascii="Times New Roman" w:hAnsi="Times New Roman" w:cs="Times New Roman"/>
          <w:sz w:val="28"/>
          <w:szCs w:val="28"/>
        </w:rPr>
        <w:tab/>
        <w:t xml:space="preserve">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w:t>
      </w:r>
      <w:r w:rsidRPr="005D70C2">
        <w:rPr>
          <w:rFonts w:ascii="Times New Roman" w:hAnsi="Times New Roman" w:cs="Times New Roman"/>
          <w:sz w:val="28"/>
          <w:szCs w:val="28"/>
        </w:rPr>
        <w:lastRenderedPageBreak/>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r>
      <w:r w:rsidR="001F6443" w:rsidRPr="005D70C2">
        <w:rPr>
          <w:rFonts w:ascii="Times New Roman" w:hAnsi="Times New Roman" w:cs="Times New Roman"/>
          <w:sz w:val="28"/>
          <w:szCs w:val="28"/>
        </w:rPr>
        <w:t>7</w:t>
      </w:r>
      <w:r w:rsidRPr="005D70C2">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1405E7" w:rsidRPr="005D70C2" w:rsidRDefault="001405E7">
      <w:pPr>
        <w:pStyle w:val="ConsPlusNormal0"/>
        <w:jc w:val="both"/>
        <w:rPr>
          <w:rStyle w:val="a6"/>
          <w:rFonts w:ascii="Times New Roman" w:hAnsi="Times New Roman" w:cs="Times New Roman"/>
          <w:b w:val="0"/>
          <w:bCs w:val="0"/>
          <w:color w:val="000000"/>
          <w:sz w:val="28"/>
          <w:szCs w:val="28"/>
        </w:rPr>
      </w:pPr>
      <w:r w:rsidRPr="005D70C2">
        <w:rPr>
          <w:rFonts w:ascii="Times New Roman" w:hAnsi="Times New Roman" w:cs="Times New Roman"/>
          <w:sz w:val="28"/>
          <w:szCs w:val="28"/>
        </w:rPr>
        <w:tab/>
      </w:r>
      <w:r w:rsidR="001F6443" w:rsidRPr="005D70C2">
        <w:rPr>
          <w:rFonts w:ascii="Times New Roman" w:hAnsi="Times New Roman" w:cs="Times New Roman"/>
          <w:color w:val="000000"/>
          <w:sz w:val="28"/>
          <w:szCs w:val="28"/>
        </w:rPr>
        <w:t>8</w:t>
      </w:r>
      <w:r w:rsidRPr="005D70C2">
        <w:rPr>
          <w:rFonts w:ascii="Times New Roman" w:hAnsi="Times New Roman" w:cs="Times New Roman"/>
          <w:color w:val="000000"/>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9F746E" w:rsidRPr="005D70C2">
        <w:rPr>
          <w:rFonts w:ascii="Times New Roman" w:hAnsi="Times New Roman" w:cs="Times New Roman"/>
          <w:color w:val="000000"/>
          <w:sz w:val="28"/>
          <w:szCs w:val="28"/>
        </w:rPr>
        <w:t>предпринимателей,</w:t>
      </w:r>
      <w:r w:rsidRPr="005D70C2">
        <w:rPr>
          <w:rFonts w:ascii="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r>
      <w:r w:rsidR="001F6443" w:rsidRPr="005D70C2">
        <w:rPr>
          <w:rFonts w:ascii="Times New Roman" w:hAnsi="Times New Roman" w:cs="Times New Roman"/>
          <w:sz w:val="28"/>
          <w:szCs w:val="28"/>
        </w:rPr>
        <w:t>9</w:t>
      </w:r>
      <w:r w:rsidRPr="005D70C2">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r>
      <w:r w:rsidR="001F6443" w:rsidRPr="005D70C2">
        <w:rPr>
          <w:rFonts w:ascii="Times New Roman" w:hAnsi="Times New Roman" w:cs="Times New Roman"/>
          <w:sz w:val="28"/>
          <w:szCs w:val="28"/>
        </w:rPr>
        <w:t>10</w:t>
      </w:r>
      <w:r w:rsidRPr="005D70C2">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05E7" w:rsidRPr="005D70C2" w:rsidRDefault="001405E7">
      <w:pPr>
        <w:pStyle w:val="ConsPlusNormal0"/>
        <w:jc w:val="both"/>
        <w:rPr>
          <w:rFonts w:ascii="Times New Roman" w:hAnsi="Times New Roman" w:cs="Times New Roman"/>
          <w:sz w:val="28"/>
          <w:szCs w:val="28"/>
        </w:rPr>
      </w:pPr>
      <w:bookmarkStart w:id="7" w:name="Par107"/>
      <w:r w:rsidRPr="005D70C2">
        <w:rPr>
          <w:rFonts w:ascii="Times New Roman" w:hAnsi="Times New Roman" w:cs="Times New Roman"/>
          <w:sz w:val="28"/>
          <w:szCs w:val="28"/>
        </w:rPr>
        <w:tab/>
      </w:r>
      <w:bookmarkEnd w:id="7"/>
      <w:r w:rsidR="001F6443" w:rsidRPr="005D70C2">
        <w:rPr>
          <w:rFonts w:ascii="Times New Roman" w:hAnsi="Times New Roman" w:cs="Times New Roman"/>
          <w:sz w:val="28"/>
          <w:szCs w:val="28"/>
        </w:rPr>
        <w:t>11</w:t>
      </w:r>
      <w:r w:rsidRPr="005D70C2">
        <w:rPr>
          <w:rFonts w:ascii="Times New Roman" w:hAnsi="Times New Roman" w:cs="Times New Roman"/>
          <w:sz w:val="28"/>
          <w:szCs w:val="28"/>
        </w:rPr>
        <w:t xml:space="preserve">) Результатом исполнения административной процедуры является </w:t>
      </w:r>
      <w:r w:rsidRPr="005D70C2">
        <w:rPr>
          <w:rFonts w:ascii="Times New Roman" w:hAnsi="Times New Roman" w:cs="Times New Roman"/>
          <w:sz w:val="28"/>
          <w:szCs w:val="28"/>
        </w:rPr>
        <w:lastRenderedPageBreak/>
        <w:t>акт проверки.</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b/>
          <w:bCs/>
          <w:sz w:val="28"/>
          <w:szCs w:val="28"/>
        </w:rPr>
        <w:tab/>
        <w:t>2.2.3. Документарная проверка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5D70C2">
        <w:rPr>
          <w:rFonts w:ascii="Times New Roman" w:hAnsi="Times New Roman" w:cs="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70C2">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r w:rsidR="009F746E" w:rsidRPr="005D70C2">
        <w:rPr>
          <w:rFonts w:ascii="Times New Roman" w:hAnsi="Times New Roman" w:cs="Times New Roman"/>
          <w:sz w:val="28"/>
          <w:szCs w:val="28"/>
        </w:rPr>
        <w:t>результатах,</w:t>
      </w:r>
      <w:r w:rsidRPr="005D70C2">
        <w:rPr>
          <w:rFonts w:ascii="Times New Roman" w:hAnsi="Times New Roman" w:cs="Times New Roman"/>
          <w:sz w:val="28"/>
          <w:szCs w:val="28"/>
        </w:rPr>
        <w:t xml:space="preserve"> осуществленных в отношении юридического лица, индивидуального предпринимателя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9F746E" w:rsidRPr="005D70C2">
        <w:rPr>
          <w:rFonts w:ascii="Times New Roman" w:hAnsi="Times New Roman" w:cs="Times New Roman"/>
          <w:sz w:val="28"/>
          <w:szCs w:val="28"/>
        </w:rPr>
        <w:t>сомнения,</w:t>
      </w:r>
      <w:r w:rsidRPr="005D70C2">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5D70C2">
        <w:rPr>
          <w:rFonts w:ascii="Times New Roman" w:hAnsi="Times New Roman" w:cs="Times New Roman"/>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bookmarkStart w:id="8" w:name="Par117"/>
      <w:r w:rsidRPr="005D70C2">
        <w:rPr>
          <w:rFonts w:ascii="Times New Roman" w:hAnsi="Times New Roman" w:cs="Times New Roman"/>
          <w:sz w:val="28"/>
          <w:szCs w:val="28"/>
        </w:rPr>
        <w:tab/>
      </w:r>
      <w:bookmarkEnd w:id="8"/>
      <w:r w:rsidRPr="005D70C2">
        <w:rPr>
          <w:rFonts w:ascii="Times New Roman" w:hAnsi="Times New Roman" w:cs="Times New Roman"/>
          <w:sz w:val="28"/>
          <w:szCs w:val="28"/>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9F746E" w:rsidRPr="005D70C2">
        <w:rPr>
          <w:rFonts w:ascii="Times New Roman" w:hAnsi="Times New Roman" w:cs="Times New Roman"/>
          <w:sz w:val="28"/>
          <w:szCs w:val="28"/>
        </w:rPr>
        <w:t>документах,</w:t>
      </w:r>
      <w:r w:rsidRPr="005D70C2">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05E7" w:rsidRPr="005D70C2" w:rsidRDefault="001405E7">
      <w:pPr>
        <w:pStyle w:val="ConsPlusNormal0"/>
        <w:jc w:val="both"/>
        <w:rPr>
          <w:rFonts w:ascii="Times New Roman" w:hAnsi="Times New Roman" w:cs="Times New Roman"/>
          <w:sz w:val="28"/>
          <w:szCs w:val="28"/>
        </w:rPr>
      </w:pPr>
      <w:bookmarkStart w:id="9" w:name="Par123"/>
      <w:r w:rsidRPr="005D70C2">
        <w:rPr>
          <w:rFonts w:ascii="Times New Roman" w:hAnsi="Times New Roman" w:cs="Times New Roman"/>
          <w:sz w:val="28"/>
          <w:szCs w:val="28"/>
        </w:rPr>
        <w:tab/>
      </w:r>
      <w:bookmarkEnd w:id="9"/>
      <w:r w:rsidRPr="005D70C2">
        <w:rPr>
          <w:rFonts w:ascii="Times New Roman" w:hAnsi="Times New Roman" w:cs="Times New Roman"/>
          <w:sz w:val="28"/>
          <w:szCs w:val="28"/>
        </w:rPr>
        <w:t>12) Результатом исполнения административной процедуры является акт проверки.</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b/>
          <w:bCs/>
          <w:sz w:val="28"/>
          <w:szCs w:val="28"/>
        </w:rPr>
        <w:tab/>
        <w:t>2.2.4. Выездная проверка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w:t>
      </w:r>
      <w:r w:rsidRPr="005D70C2">
        <w:rPr>
          <w:rFonts w:ascii="Times New Roman" w:hAnsi="Times New Roman" w:cs="Times New Roman"/>
          <w:sz w:val="28"/>
          <w:szCs w:val="28"/>
        </w:rPr>
        <w:lastRenderedPageBreak/>
        <w:t>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Выездная проверка проводится в случае, если при документарной проверке не представляется возможным:</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lastRenderedPageBreak/>
        <w:tab/>
      </w:r>
      <w:r w:rsidRPr="005D70C2">
        <w:rPr>
          <w:rFonts w:ascii="Times New Roman" w:hAnsi="Times New Roman" w:cs="Times New Roman"/>
          <w:color w:val="000000"/>
          <w:sz w:val="28"/>
          <w:szCs w:val="28"/>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7) Результатом исполнения административной процедуры является акт проверки.</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b/>
          <w:bCs/>
          <w:sz w:val="28"/>
          <w:szCs w:val="28"/>
        </w:rPr>
        <w:tab/>
        <w:t>2.2.5. Сроки проведения проверок</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Срок проведения каждой из проверок не может превышать двадцать рабочих дней.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D70C2">
        <w:rPr>
          <w:rFonts w:ascii="Times New Roman" w:hAnsi="Times New Roman" w:cs="Times New Roman"/>
          <w:sz w:val="28"/>
          <w:szCs w:val="28"/>
        </w:rPr>
        <w:t>микропредприятия</w:t>
      </w:r>
      <w:proofErr w:type="spellEnd"/>
      <w:r w:rsidRPr="005D70C2">
        <w:rPr>
          <w:rFonts w:ascii="Times New Roman" w:hAnsi="Times New Roman" w:cs="Times New Roman"/>
          <w:sz w:val="28"/>
          <w:szCs w:val="28"/>
        </w:rPr>
        <w:t xml:space="preserve"> в год.</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D70C2">
        <w:rPr>
          <w:rFonts w:ascii="Times New Roman" w:hAnsi="Times New Roman" w:cs="Times New Roman"/>
          <w:sz w:val="28"/>
          <w:szCs w:val="28"/>
        </w:rPr>
        <w:t>микропредприятий</w:t>
      </w:r>
      <w:proofErr w:type="spellEnd"/>
      <w:r w:rsidRPr="005D70C2">
        <w:rPr>
          <w:rFonts w:ascii="Times New Roman" w:hAnsi="Times New Roman" w:cs="Times New Roman"/>
          <w:sz w:val="28"/>
          <w:szCs w:val="28"/>
        </w:rPr>
        <w:t xml:space="preserve"> не более чем на пятнадцать часов.</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405E7" w:rsidRPr="005D70C2" w:rsidRDefault="001405E7">
      <w:pPr>
        <w:pStyle w:val="ConsPlusNormal0"/>
        <w:spacing w:line="200" w:lineRule="atLeast"/>
        <w:jc w:val="both"/>
        <w:rPr>
          <w:rFonts w:ascii="Times New Roman" w:hAnsi="Times New Roman" w:cs="Times New Roman"/>
          <w:sz w:val="28"/>
          <w:szCs w:val="28"/>
        </w:rPr>
      </w:pPr>
      <w:r w:rsidRPr="005D70C2">
        <w:rPr>
          <w:rFonts w:ascii="Times New Roman" w:hAnsi="Times New Roman" w:cs="Times New Roman"/>
          <w:sz w:val="28"/>
          <w:szCs w:val="28"/>
        </w:rPr>
        <w:tab/>
        <w:t xml:space="preserve">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w:t>
      </w:r>
      <w:r w:rsidRPr="005D70C2">
        <w:rPr>
          <w:rFonts w:ascii="Times New Roman" w:hAnsi="Times New Roman" w:cs="Times New Roman"/>
          <w:sz w:val="28"/>
          <w:szCs w:val="28"/>
        </w:rPr>
        <w:lastRenderedPageBreak/>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1405E7" w:rsidRPr="005D70C2" w:rsidRDefault="001405E7">
      <w:pPr>
        <w:pStyle w:val="a1"/>
        <w:spacing w:after="0" w:line="200" w:lineRule="atLeast"/>
        <w:jc w:val="both"/>
        <w:rPr>
          <w:rFonts w:eastAsia="Arial"/>
          <w:b/>
          <w:bCs/>
          <w:sz w:val="28"/>
          <w:szCs w:val="28"/>
        </w:rPr>
      </w:pPr>
      <w:r w:rsidRPr="005D70C2">
        <w:rPr>
          <w:rFonts w:eastAsia="Arial"/>
          <w:b/>
          <w:bCs/>
          <w:sz w:val="28"/>
          <w:szCs w:val="28"/>
        </w:rPr>
        <w:tab/>
        <w:t>2.3. Проведение проверки</w:t>
      </w:r>
    </w:p>
    <w:p w:rsidR="001405E7" w:rsidRPr="005D70C2" w:rsidRDefault="001405E7">
      <w:pPr>
        <w:pStyle w:val="a1"/>
        <w:autoSpaceDE w:val="0"/>
        <w:spacing w:after="0" w:line="200" w:lineRule="atLeast"/>
        <w:jc w:val="both"/>
        <w:rPr>
          <w:rFonts w:eastAsia="Arial"/>
          <w:sz w:val="28"/>
          <w:szCs w:val="28"/>
        </w:rPr>
      </w:pPr>
      <w:r w:rsidRPr="005D70C2">
        <w:rPr>
          <w:rFonts w:eastAsia="Arial"/>
          <w:sz w:val="28"/>
          <w:szCs w:val="28"/>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2.3.2. В распоряжении руководителя, заместителя руководителя органа муниципального контроля указываются:</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r>
      <w:r w:rsidRPr="005D70C2">
        <w:rPr>
          <w:rFonts w:ascii="Times New Roman" w:hAnsi="Times New Roman" w:cs="Times New Roman"/>
          <w:color w:val="000000"/>
          <w:sz w:val="28"/>
          <w:szCs w:val="28"/>
        </w:rPr>
        <w:t>1) наименование органа муниципального контроля, а также вид (виды)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цели, задачи, предмет проверки и срок ее проведения;</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r>
      <w:r w:rsidRPr="005D70C2">
        <w:rPr>
          <w:rFonts w:ascii="Times New Roman" w:hAnsi="Times New Roman" w:cs="Times New Roman"/>
          <w:color w:val="000000"/>
          <w:sz w:val="28"/>
          <w:szCs w:val="28"/>
        </w:rPr>
        <w:t>5)  правовые основания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7) перечень административных регламентов по осуществлению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9) даты начала и окончания проведения проверки.</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r>
      <w:r w:rsidRPr="005D70C2">
        <w:rPr>
          <w:rFonts w:ascii="Times New Roman" w:hAnsi="Times New Roman" w:cs="Times New Roman"/>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w:t>
      </w:r>
      <w:r w:rsidRPr="005D70C2">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sz w:val="28"/>
          <w:szCs w:val="28"/>
        </w:rPr>
        <w:tab/>
      </w:r>
      <w:r w:rsidRPr="005D70C2">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проводить проверки юридических лиц и индивидуальных предпринимателей;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составлять акты проверок юридических лиц и индивидуальных предпринимателей;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5D70C2">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1405E7" w:rsidRPr="005D70C2" w:rsidRDefault="001405E7">
      <w:pPr>
        <w:pStyle w:val="a1"/>
        <w:spacing w:after="0" w:line="200" w:lineRule="atLeast"/>
        <w:jc w:val="both"/>
        <w:rPr>
          <w:rFonts w:eastAsia="Arial"/>
          <w:b/>
          <w:bCs/>
          <w:sz w:val="28"/>
          <w:szCs w:val="28"/>
        </w:rPr>
      </w:pPr>
      <w:r w:rsidRPr="005D70C2">
        <w:rPr>
          <w:rFonts w:eastAsia="Arial"/>
          <w:sz w:val="28"/>
          <w:szCs w:val="28"/>
        </w:rPr>
        <w:tab/>
      </w:r>
      <w:r w:rsidRPr="005D70C2">
        <w:rPr>
          <w:rFonts w:eastAsia="Arial"/>
          <w:b/>
          <w:bCs/>
          <w:sz w:val="28"/>
          <w:szCs w:val="28"/>
        </w:rPr>
        <w:t>2.3.6. Должностные лица органа муниципального контроля при проведении проверки обязаны:</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4) проводить проверку только во время исполнения служебных </w:t>
      </w:r>
      <w:r w:rsidRPr="005D70C2">
        <w:rPr>
          <w:rFonts w:ascii="Times New Roman" w:hAnsi="Times New Roman" w:cs="Times New Roman"/>
          <w:sz w:val="28"/>
          <w:szCs w:val="28"/>
        </w:rPr>
        <w:lastRenderedPageBreak/>
        <w:t xml:space="preserve">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5D70C2">
        <w:rPr>
          <w:rStyle w:val="a6"/>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5D70C2">
        <w:rPr>
          <w:rFonts w:ascii="Times New Roman" w:hAnsi="Times New Roman" w:cs="Times New Roman"/>
          <w:sz w:val="28"/>
          <w:szCs w:val="28"/>
        </w:rPr>
        <w:t>, копии документа о согласовании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10) соблюдать сроки проведения проверки, установленные Федеральным законом </w:t>
      </w:r>
      <w:r w:rsidRPr="005D70C2">
        <w:rPr>
          <w:rStyle w:val="a6"/>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5D70C2">
        <w:rPr>
          <w:rFonts w:ascii="Times New Roman" w:hAnsi="Times New Roman" w:cs="Times New Roman"/>
          <w:sz w:val="28"/>
          <w:szCs w:val="28"/>
        </w:rPr>
        <w:t>;</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lastRenderedPageBreak/>
        <w:tab/>
        <w:t>13) осуществлять запись о проведенной проверке в журнале учета проверок.</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sz w:val="28"/>
          <w:szCs w:val="28"/>
        </w:rPr>
        <w:tab/>
      </w:r>
      <w:r w:rsidRPr="005D70C2">
        <w:rPr>
          <w:rFonts w:ascii="Times New Roman" w:hAnsi="Times New Roman" w:cs="Times New Roman"/>
          <w:b/>
          <w:bCs/>
          <w:sz w:val="28"/>
          <w:szCs w:val="28"/>
        </w:rPr>
        <w:t>2.3.7. При проведении проверки должностные лица органа муниципального контроля не вправе:</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7) превышать установленные сроки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sz w:val="28"/>
          <w:szCs w:val="28"/>
        </w:rPr>
        <w:tab/>
      </w:r>
      <w:r w:rsidRPr="0031504E">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lastRenderedPageBreak/>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r>
      <w:r w:rsidRPr="005D70C2">
        <w:rPr>
          <w:rFonts w:ascii="Times New Roman" w:hAnsi="Times New Roman" w:cs="Times New Roman"/>
          <w:b/>
          <w:bCs/>
          <w:sz w:val="28"/>
          <w:szCs w:val="28"/>
        </w:rPr>
        <w:t>2.3.9. При проведении проверок юридические лица обязаны</w:t>
      </w:r>
      <w:r w:rsidRPr="005D70C2">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05E7" w:rsidRPr="005D70C2" w:rsidRDefault="001405E7">
      <w:pPr>
        <w:pStyle w:val="ConsPlusNormal0"/>
        <w:jc w:val="both"/>
        <w:rPr>
          <w:rFonts w:ascii="Times New Roman" w:hAnsi="Times New Roman" w:cs="Times New Roman"/>
          <w:b/>
          <w:bCs/>
          <w:sz w:val="28"/>
          <w:szCs w:val="28"/>
        </w:rPr>
      </w:pPr>
      <w:r w:rsidRPr="005D70C2">
        <w:rPr>
          <w:rFonts w:ascii="Times New Roman" w:hAnsi="Times New Roman" w:cs="Times New Roman"/>
          <w:sz w:val="28"/>
          <w:szCs w:val="28"/>
        </w:rPr>
        <w:tab/>
      </w:r>
      <w:r w:rsidRPr="005D70C2">
        <w:rPr>
          <w:rFonts w:ascii="Times New Roman" w:hAnsi="Times New Roman" w:cs="Times New Roman"/>
          <w:b/>
          <w:bCs/>
          <w:sz w:val="28"/>
          <w:szCs w:val="28"/>
        </w:rPr>
        <w:t>2.4. Оформление результатов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2.4.2. В акте проверки указываются: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дата, время и место составления акта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наименование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дата и номер распоряжения руководителя, заместителя руководителя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6) дата, время, продолжительность и место проведения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7) сведения о результатах проверки, в том числе о выявленных </w:t>
      </w:r>
      <w:r w:rsidRPr="005D70C2">
        <w:rPr>
          <w:rFonts w:ascii="Times New Roman" w:hAnsi="Times New Roman" w:cs="Times New Roman"/>
          <w:sz w:val="28"/>
          <w:szCs w:val="28"/>
        </w:rPr>
        <w:lastRenderedPageBreak/>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9) подписи должностного лица или должностных лиц, проводивших проверку.</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5D70C2">
        <w:rPr>
          <w:rFonts w:ascii="Times New Roman" w:hAnsi="Times New Roman" w:cs="Times New Roman"/>
          <w:sz w:val="28"/>
          <w:szCs w:val="28"/>
        </w:rPr>
        <w:lastRenderedPageBreak/>
        <w:t>указанного документа, считается полученным проверяемым лицом.</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2.4.11. При отсутствии журнала учета проверок в акте проверки делается соответствующая запись.</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 xml:space="preserve">2.4.12. Юридическое лицо, индивидуальный предприниматель, проверка которых проводилась, в случае несогласия с фактами, выводами, </w:t>
      </w:r>
      <w:r w:rsidRPr="005D70C2">
        <w:rPr>
          <w:rFonts w:ascii="Times New Roman" w:hAnsi="Times New Roman" w:cs="Times New Roman"/>
          <w:sz w:val="28"/>
          <w:szCs w:val="28"/>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05E7" w:rsidRPr="005D70C2" w:rsidRDefault="001405E7">
      <w:pPr>
        <w:pStyle w:val="a1"/>
        <w:spacing w:after="0" w:line="200" w:lineRule="atLeast"/>
        <w:jc w:val="both"/>
        <w:rPr>
          <w:rFonts w:eastAsia="Arial"/>
          <w:sz w:val="28"/>
          <w:szCs w:val="28"/>
        </w:rPr>
      </w:pPr>
      <w:r w:rsidRPr="005D70C2">
        <w:rPr>
          <w:b/>
          <w:bCs/>
          <w:sz w:val="28"/>
          <w:szCs w:val="28"/>
        </w:rPr>
        <w:tab/>
      </w:r>
      <w:r w:rsidRPr="005D70C2">
        <w:rPr>
          <w:sz w:val="28"/>
          <w:szCs w:val="28"/>
        </w:rPr>
        <w:t>2.4.13.</w:t>
      </w:r>
      <w:r w:rsidRPr="005D70C2">
        <w:rPr>
          <w:rFonts w:eastAsia="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AC1254" w:rsidRDefault="001405E7">
      <w:pPr>
        <w:pStyle w:val="a1"/>
        <w:spacing w:after="0" w:line="200" w:lineRule="atLeast"/>
        <w:jc w:val="both"/>
        <w:rPr>
          <w:sz w:val="28"/>
          <w:szCs w:val="28"/>
        </w:rPr>
      </w:pPr>
      <w:r w:rsidRPr="005D70C2">
        <w:rPr>
          <w:b/>
          <w:bCs/>
          <w:sz w:val="28"/>
          <w:szCs w:val="28"/>
        </w:rPr>
        <w:tab/>
        <w:t>2.5. Проверка исполнения предписаний об устранении нарушений</w:t>
      </w:r>
      <w:r w:rsidRPr="005D70C2">
        <w:rPr>
          <w:b/>
          <w:bCs/>
          <w:sz w:val="28"/>
          <w:szCs w:val="28"/>
        </w:rPr>
        <w:tab/>
      </w:r>
      <w:r w:rsidRPr="005D70C2">
        <w:rPr>
          <w:sz w:val="28"/>
          <w:szCs w:val="28"/>
        </w:rPr>
        <w:br/>
      </w:r>
      <w:r w:rsidRPr="005D70C2">
        <w:rPr>
          <w:sz w:val="28"/>
          <w:szCs w:val="28"/>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5D70C2">
        <w:rPr>
          <w:sz w:val="28"/>
          <w:szCs w:val="28"/>
        </w:rPr>
        <w:tab/>
      </w:r>
      <w:r w:rsidRPr="005D70C2">
        <w:rPr>
          <w:sz w:val="28"/>
          <w:szCs w:val="28"/>
        </w:rPr>
        <w:br/>
      </w:r>
      <w:r w:rsidRPr="005D70C2">
        <w:rPr>
          <w:sz w:val="28"/>
          <w:szCs w:val="28"/>
        </w:rPr>
        <w:tab/>
        <w:t xml:space="preserve">2.5.2. Проверка исполнения предписания является внеплановой, проводится на основании распоряжения </w:t>
      </w:r>
      <w:r w:rsidR="00AC1254">
        <w:rPr>
          <w:sz w:val="28"/>
          <w:szCs w:val="28"/>
        </w:rPr>
        <w:t>а</w:t>
      </w:r>
      <w:r w:rsidRPr="005D70C2">
        <w:rPr>
          <w:sz w:val="28"/>
          <w:szCs w:val="28"/>
        </w:rPr>
        <w:t>дминистрации должностными лицами, указанными в распоряжении.</w:t>
      </w:r>
      <w:r w:rsidRPr="005D70C2">
        <w:rPr>
          <w:sz w:val="28"/>
          <w:szCs w:val="28"/>
        </w:rPr>
        <w:tab/>
      </w:r>
      <w:r w:rsidRPr="005D70C2">
        <w:rPr>
          <w:sz w:val="28"/>
          <w:szCs w:val="28"/>
        </w:rPr>
        <w:br/>
      </w:r>
      <w:r w:rsidRPr="005D70C2">
        <w:rPr>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w:t>
      </w:r>
      <w:r w:rsidR="001B53A5">
        <w:rPr>
          <w:sz w:val="28"/>
          <w:szCs w:val="28"/>
        </w:rPr>
        <w:t>ипального контроля предписания.</w:t>
      </w:r>
      <w:r w:rsidRPr="005D70C2">
        <w:rPr>
          <w:sz w:val="28"/>
          <w:szCs w:val="28"/>
        </w:rPr>
        <w:br/>
      </w:r>
      <w:r w:rsidRPr="005D70C2">
        <w:rPr>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5D70C2">
        <w:rPr>
          <w:sz w:val="28"/>
          <w:szCs w:val="28"/>
        </w:rPr>
        <w:tab/>
      </w:r>
      <w:r w:rsidRPr="005D70C2">
        <w:rPr>
          <w:sz w:val="28"/>
          <w:szCs w:val="28"/>
        </w:rPr>
        <w:br/>
      </w:r>
      <w:r w:rsidRPr="005D70C2">
        <w:rPr>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405E7" w:rsidRPr="005D70C2" w:rsidRDefault="001405E7">
      <w:pPr>
        <w:pStyle w:val="a1"/>
        <w:spacing w:after="0" w:line="200" w:lineRule="atLeast"/>
        <w:jc w:val="both"/>
        <w:rPr>
          <w:rFonts w:eastAsia="Arial"/>
          <w:sz w:val="28"/>
          <w:szCs w:val="28"/>
        </w:rPr>
      </w:pPr>
      <w:r w:rsidRPr="005D70C2">
        <w:rPr>
          <w:sz w:val="28"/>
          <w:szCs w:val="28"/>
        </w:rP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w:t>
      </w:r>
      <w:r w:rsidRPr="005D70C2">
        <w:rPr>
          <w:sz w:val="28"/>
          <w:szCs w:val="28"/>
        </w:rPr>
        <w:lastRenderedPageBreak/>
        <w:t>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5D70C2">
        <w:rPr>
          <w:sz w:val="28"/>
          <w:szCs w:val="28"/>
        </w:rPr>
        <w:tab/>
      </w:r>
      <w:r w:rsidRPr="005D70C2">
        <w:rPr>
          <w:sz w:val="28"/>
          <w:szCs w:val="28"/>
        </w:rPr>
        <w:br/>
      </w:r>
      <w:r w:rsidRPr="005D70C2">
        <w:rPr>
          <w:sz w:val="28"/>
          <w:szCs w:val="28"/>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5D70C2">
        <w:rPr>
          <w:sz w:val="28"/>
          <w:szCs w:val="28"/>
        </w:rPr>
        <w:tab/>
      </w:r>
      <w:r w:rsidRPr="005D70C2">
        <w:rPr>
          <w:sz w:val="28"/>
          <w:szCs w:val="28"/>
        </w:rPr>
        <w:br/>
      </w:r>
      <w:r w:rsidRPr="005D70C2">
        <w:rPr>
          <w:sz w:val="28"/>
          <w:szCs w:val="28"/>
        </w:rPr>
        <w:tab/>
        <w:t>2.5.7. В случае не</w:t>
      </w:r>
      <w:r w:rsidR="001F6443" w:rsidRPr="005D70C2">
        <w:rPr>
          <w:sz w:val="28"/>
          <w:szCs w:val="28"/>
        </w:rPr>
        <w:t xml:space="preserve"> </w:t>
      </w:r>
      <w:r w:rsidRPr="005D70C2">
        <w:rPr>
          <w:sz w:val="28"/>
          <w:szCs w:val="28"/>
        </w:rPr>
        <w:t xml:space="preserve">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w:t>
      </w:r>
      <w:proofErr w:type="gramStart"/>
      <w:r w:rsidRPr="005D70C2">
        <w:rPr>
          <w:sz w:val="28"/>
          <w:szCs w:val="28"/>
        </w:rPr>
        <w:t>законодательства.</w:t>
      </w:r>
      <w:r w:rsidRPr="005D70C2">
        <w:rPr>
          <w:sz w:val="28"/>
          <w:szCs w:val="28"/>
        </w:rPr>
        <w:tab/>
      </w:r>
      <w:proofErr w:type="gramEnd"/>
      <w:r w:rsidRPr="005D70C2">
        <w:rPr>
          <w:sz w:val="28"/>
          <w:szCs w:val="28"/>
        </w:rPr>
        <w:br/>
      </w:r>
      <w:r w:rsidRPr="005D70C2">
        <w:rPr>
          <w:sz w:val="28"/>
          <w:szCs w:val="28"/>
        </w:rPr>
        <w:tab/>
        <w:t>2.5.8.</w:t>
      </w:r>
      <w:r w:rsidRPr="005D70C2">
        <w:rPr>
          <w:rFonts w:eastAsia="Arial"/>
          <w:sz w:val="28"/>
          <w:szCs w:val="28"/>
        </w:rPr>
        <w:t xml:space="preserve"> Результатом исполнения административной процедуры является акт проверки.</w:t>
      </w:r>
    </w:p>
    <w:p w:rsidR="001405E7" w:rsidRPr="005D70C2" w:rsidRDefault="001405E7">
      <w:pPr>
        <w:pStyle w:val="a1"/>
        <w:spacing w:after="0" w:line="200" w:lineRule="atLeast"/>
        <w:jc w:val="center"/>
        <w:rPr>
          <w:sz w:val="28"/>
          <w:szCs w:val="28"/>
        </w:rPr>
      </w:pPr>
    </w:p>
    <w:p w:rsidR="001405E7" w:rsidRPr="005D70C2" w:rsidRDefault="001405E7">
      <w:pPr>
        <w:pStyle w:val="a1"/>
        <w:spacing w:after="0" w:line="200" w:lineRule="atLeast"/>
        <w:jc w:val="center"/>
        <w:rPr>
          <w:rStyle w:val="a6"/>
          <w:sz w:val="28"/>
          <w:szCs w:val="28"/>
        </w:rPr>
      </w:pPr>
      <w:r w:rsidRPr="005D70C2">
        <w:rPr>
          <w:rStyle w:val="a6"/>
          <w:sz w:val="28"/>
          <w:szCs w:val="28"/>
        </w:rPr>
        <w:t>3. Порядок обжалования действий (бездействия) должностного лица</w:t>
      </w:r>
    </w:p>
    <w:p w:rsidR="001405E7" w:rsidRPr="005D70C2" w:rsidRDefault="001405E7">
      <w:pPr>
        <w:pStyle w:val="a1"/>
        <w:spacing w:after="0" w:line="200" w:lineRule="atLeast"/>
        <w:jc w:val="both"/>
        <w:rPr>
          <w:sz w:val="28"/>
          <w:szCs w:val="28"/>
        </w:rPr>
      </w:pPr>
    </w:p>
    <w:p w:rsidR="001405E7" w:rsidRPr="005D70C2" w:rsidRDefault="001405E7">
      <w:pPr>
        <w:pStyle w:val="a1"/>
        <w:spacing w:after="0" w:line="200" w:lineRule="atLeast"/>
        <w:jc w:val="both"/>
        <w:rPr>
          <w:rFonts w:eastAsia="Arial"/>
          <w:sz w:val="28"/>
          <w:szCs w:val="28"/>
        </w:rPr>
      </w:pPr>
      <w:r w:rsidRPr="005D70C2">
        <w:rPr>
          <w:sz w:val="28"/>
          <w:szCs w:val="28"/>
        </w:rPr>
        <w:tab/>
        <w:t>3.1.</w:t>
      </w:r>
      <w:r w:rsidRPr="005D70C2">
        <w:rPr>
          <w:rFonts w:eastAsia="Arial"/>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нарушение срока исполнения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требование у заявителя документов</w:t>
      </w:r>
      <w:r w:rsidR="00F2409B" w:rsidRPr="005D70C2">
        <w:rPr>
          <w:rFonts w:ascii="Times New Roman" w:hAnsi="Times New Roman" w:cs="Times New Roman"/>
          <w:sz w:val="28"/>
          <w:szCs w:val="28"/>
        </w:rPr>
        <w:t xml:space="preserve"> или информации либо осуществление действий, представление или осуществление которых </w:t>
      </w:r>
      <w:r w:rsidRPr="005D70C2">
        <w:rPr>
          <w:rFonts w:ascii="Times New Roman" w:hAnsi="Times New Roman" w:cs="Times New Roman"/>
          <w:sz w:val="28"/>
          <w:szCs w:val="28"/>
        </w:rPr>
        <w:t xml:space="preserve"> не </w:t>
      </w:r>
      <w:r w:rsidR="00F2409B" w:rsidRPr="005D70C2">
        <w:rPr>
          <w:rFonts w:ascii="Times New Roman" w:hAnsi="Times New Roman" w:cs="Times New Roman"/>
          <w:sz w:val="28"/>
          <w:szCs w:val="28"/>
        </w:rPr>
        <w:t>предусмотрено</w:t>
      </w:r>
      <w:r w:rsidRPr="005D70C2">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lastRenderedPageBreak/>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0215FB" w:rsidRPr="005D70C2" w:rsidRDefault="000215FB">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5) Т</w:t>
      </w:r>
      <w:r w:rsidRPr="005D70C2">
        <w:rPr>
          <w:rFonts w:ascii="Times New Roman" w:hAnsi="Times New Roman" w:cs="Times New Roman"/>
          <w:bCs/>
          <w:color w:val="000000"/>
          <w:sz w:val="28"/>
          <w:szCs w:val="28"/>
        </w:rPr>
        <w:t xml:space="preserve">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5D70C2">
          <w:rPr>
            <w:rStyle w:val="a7"/>
            <w:rFonts w:ascii="Times New Roman" w:hAnsi="Times New Roman" w:cs="Times New Roman"/>
            <w:bCs/>
            <w:sz w:val="28"/>
            <w:szCs w:val="28"/>
          </w:rPr>
          <w:t>пунктом 4 части 1 статьи 7</w:t>
        </w:r>
      </w:hyperlink>
      <w:r w:rsidRPr="005D70C2">
        <w:rPr>
          <w:rFonts w:ascii="Times New Roman" w:hAnsi="Times New Roman" w:cs="Times New Roman"/>
          <w:bCs/>
          <w:sz w:val="28"/>
          <w:szCs w:val="28"/>
        </w:rPr>
        <w:t xml:space="preserve"> </w:t>
      </w:r>
      <w:r w:rsidRPr="005D70C2">
        <w:rPr>
          <w:rFonts w:ascii="Times New Roman" w:hAnsi="Times New Roman" w:cs="Times New Roman"/>
          <w:bCs/>
          <w:color w:val="000000"/>
          <w:sz w:val="28"/>
          <w:szCs w:val="28"/>
        </w:rPr>
        <w:t xml:space="preserve">Федерального закона </w:t>
      </w:r>
      <w:r w:rsidRPr="005D70C2">
        <w:rPr>
          <w:rFonts w:ascii="Times New Roman" w:hAnsi="Times New Roman" w:cs="Times New Roman"/>
          <w:sz w:val="28"/>
          <w:szCs w:val="28"/>
        </w:rPr>
        <w:t>от 27.07.2010 № 210-ФЗ «Об организации предоставления государственных и муниципальных услуг»</w:t>
      </w:r>
      <w:r w:rsidRPr="005D70C2">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5D70C2">
          <w:rPr>
            <w:rStyle w:val="a7"/>
            <w:rFonts w:ascii="Times New Roman" w:hAnsi="Times New Roman" w:cs="Times New Roman"/>
            <w:bCs/>
            <w:sz w:val="28"/>
            <w:szCs w:val="28"/>
          </w:rPr>
          <w:t>частью 1.3 статьи 16</w:t>
        </w:r>
      </w:hyperlink>
      <w:r w:rsidRPr="005D70C2">
        <w:rPr>
          <w:rFonts w:ascii="Times New Roman" w:hAnsi="Times New Roman" w:cs="Times New Roman"/>
          <w:bCs/>
          <w:color w:val="000000"/>
          <w:sz w:val="28"/>
          <w:szCs w:val="28"/>
        </w:rPr>
        <w:t xml:space="preserve"> Федерального закона</w:t>
      </w:r>
      <w:r w:rsidRPr="005D70C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3.4. Жалоба должна содержать:</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lastRenderedPageBreak/>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405E7" w:rsidRPr="005D70C2" w:rsidRDefault="001405E7">
      <w:pPr>
        <w:pStyle w:val="ConsPlusNormal0"/>
        <w:jc w:val="both"/>
        <w:rPr>
          <w:rFonts w:ascii="Times New Roman" w:hAnsi="Times New Roman" w:cs="Times New Roman"/>
          <w:color w:val="000000"/>
          <w:sz w:val="28"/>
          <w:szCs w:val="28"/>
        </w:rPr>
      </w:pPr>
      <w:r w:rsidRPr="005D70C2">
        <w:rPr>
          <w:rFonts w:ascii="Times New Roman" w:hAnsi="Times New Roman" w:cs="Times New Roman"/>
          <w:sz w:val="28"/>
          <w:szCs w:val="28"/>
        </w:rPr>
        <w:tab/>
      </w:r>
      <w:r w:rsidRPr="005D70C2">
        <w:rPr>
          <w:rFonts w:ascii="Times New Roman" w:hAnsi="Times New Roman" w:cs="Times New Roman"/>
          <w:color w:val="000000"/>
          <w:sz w:val="28"/>
          <w:szCs w:val="28"/>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405E7" w:rsidRPr="005D70C2" w:rsidRDefault="001405E7">
      <w:pPr>
        <w:pStyle w:val="ConsPlusNormal0"/>
        <w:jc w:val="both"/>
        <w:rPr>
          <w:rFonts w:ascii="Times New Roman" w:hAnsi="Times New Roman" w:cs="Times New Roman"/>
          <w:sz w:val="28"/>
          <w:szCs w:val="28"/>
        </w:rPr>
      </w:pPr>
      <w:bookmarkStart w:id="10" w:name="Par23"/>
      <w:bookmarkEnd w:id="10"/>
      <w:r w:rsidRPr="005D70C2">
        <w:rPr>
          <w:rFonts w:ascii="Times New Roman" w:hAnsi="Times New Roman" w:cs="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05E7" w:rsidRPr="005D70C2" w:rsidRDefault="001405E7">
      <w:pPr>
        <w:pStyle w:val="ConsPlusNormal0"/>
        <w:jc w:val="both"/>
        <w:rPr>
          <w:rFonts w:ascii="Times New Roman" w:hAnsi="Times New Roman" w:cs="Times New Roman"/>
          <w:sz w:val="28"/>
          <w:szCs w:val="28"/>
        </w:rPr>
      </w:pPr>
      <w:r w:rsidRPr="005D70C2">
        <w:rPr>
          <w:rFonts w:ascii="Times New Roman" w:hAnsi="Times New Roman" w:cs="Times New Roman"/>
          <w:sz w:val="28"/>
          <w:szCs w:val="28"/>
        </w:rPr>
        <w:tab/>
        <w:t>2) отказывает в удовлетворении жалобы.</w:t>
      </w:r>
    </w:p>
    <w:p w:rsidR="00C75720" w:rsidRPr="005D70C2" w:rsidRDefault="001405E7" w:rsidP="00C75720">
      <w:pPr>
        <w:pStyle w:val="ConsPlusNormal"/>
        <w:ind w:firstLine="540"/>
        <w:jc w:val="both"/>
        <w:rPr>
          <w:rFonts w:ascii="Times New Roman" w:hAnsi="Times New Roman" w:cs="Times New Roman"/>
          <w:sz w:val="28"/>
          <w:szCs w:val="28"/>
        </w:rPr>
      </w:pPr>
      <w:r w:rsidRPr="005D70C2">
        <w:rPr>
          <w:rFonts w:ascii="Times New Roman" w:hAnsi="Times New Roman" w:cs="Times New Roman"/>
          <w:sz w:val="28"/>
          <w:szCs w:val="28"/>
        </w:rPr>
        <w:tab/>
        <w:t>3.7. Не позднее дня, следующего за днем принятия решения заявителю</w:t>
      </w:r>
      <w:r w:rsidR="00C75720" w:rsidRPr="005D70C2">
        <w:rPr>
          <w:rFonts w:ascii="Times New Roman" w:hAnsi="Times New Roman" w:cs="Times New Roman"/>
          <w:sz w:val="28"/>
          <w:szCs w:val="28"/>
        </w:rPr>
        <w:t xml:space="preserve"> направляется письменный ответ, содержащий результаты рассмотрения жалобы, направляется заявителю посредством почтовой связи или по электронной почте.</w:t>
      </w:r>
    </w:p>
    <w:p w:rsidR="00C75720" w:rsidRPr="005D70C2" w:rsidRDefault="00C75720" w:rsidP="00C75720">
      <w:pPr>
        <w:pStyle w:val="ConsPlusNormal"/>
        <w:ind w:firstLine="540"/>
        <w:jc w:val="both"/>
        <w:rPr>
          <w:rFonts w:ascii="Times New Roman" w:hAnsi="Times New Roman" w:cs="Times New Roman"/>
          <w:bCs/>
          <w:color w:val="000000"/>
          <w:sz w:val="28"/>
          <w:szCs w:val="28"/>
        </w:rPr>
      </w:pPr>
      <w:r w:rsidRPr="005D70C2">
        <w:rPr>
          <w:rFonts w:ascii="Times New Roman" w:hAnsi="Times New Roman" w:cs="Times New Roman"/>
          <w:bCs/>
          <w:color w:val="000000"/>
          <w:sz w:val="28"/>
          <w:szCs w:val="28"/>
        </w:rPr>
        <w:t xml:space="preserve">3.7.1. В случае признания жалобы подлежащей удовлетворению в ответе заявителю, указанном в пункте </w:t>
      </w:r>
      <w:r w:rsidR="00CA1314">
        <w:rPr>
          <w:rFonts w:ascii="Times New Roman" w:hAnsi="Times New Roman" w:cs="Times New Roman"/>
          <w:bCs/>
          <w:color w:val="000000"/>
          <w:sz w:val="28"/>
          <w:szCs w:val="28"/>
        </w:rPr>
        <w:t>3</w:t>
      </w:r>
      <w:r w:rsidRPr="005D70C2">
        <w:rPr>
          <w:rFonts w:ascii="Times New Roman" w:hAnsi="Times New Roman" w:cs="Times New Roman"/>
          <w:bCs/>
          <w:color w:val="000000"/>
          <w:sz w:val="28"/>
          <w:szCs w:val="28"/>
        </w:rPr>
        <w:t>.</w:t>
      </w:r>
      <w:r w:rsidR="00CA1314">
        <w:rPr>
          <w:rFonts w:ascii="Times New Roman" w:hAnsi="Times New Roman" w:cs="Times New Roman"/>
          <w:bCs/>
          <w:color w:val="000000"/>
          <w:sz w:val="28"/>
          <w:szCs w:val="28"/>
        </w:rPr>
        <w:t>6</w:t>
      </w:r>
      <w:r w:rsidRPr="005D70C2">
        <w:rPr>
          <w:rFonts w:ascii="Times New Roman" w:hAnsi="Times New Roman" w:cs="Times New Roman"/>
          <w:bCs/>
          <w:color w:val="000000"/>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block_16011" w:history="1">
        <w:r w:rsidRPr="005D70C2">
          <w:rPr>
            <w:rStyle w:val="a7"/>
            <w:rFonts w:ascii="Times New Roman" w:hAnsi="Times New Roman" w:cs="Times New Roman"/>
            <w:bCs/>
            <w:sz w:val="28"/>
            <w:szCs w:val="28"/>
          </w:rPr>
          <w:t>частью 1.1 статьи 16</w:t>
        </w:r>
      </w:hyperlink>
      <w:r w:rsidRPr="005D70C2">
        <w:rPr>
          <w:rFonts w:ascii="Times New Roman" w:hAnsi="Times New Roman" w:cs="Times New Roman"/>
          <w:bCs/>
          <w:sz w:val="28"/>
          <w:szCs w:val="28"/>
        </w:rPr>
        <w:t xml:space="preserve"> </w:t>
      </w:r>
      <w:r w:rsidRPr="005D70C2">
        <w:rPr>
          <w:rFonts w:ascii="Times New Roman" w:hAnsi="Times New Roman" w:cs="Times New Roman"/>
          <w:bCs/>
          <w:color w:val="000000"/>
          <w:sz w:val="28"/>
          <w:szCs w:val="28"/>
        </w:rPr>
        <w:t xml:space="preserve">Федерального закона </w:t>
      </w:r>
      <w:r w:rsidRPr="005D70C2">
        <w:rPr>
          <w:rFonts w:ascii="Times New Roman" w:hAnsi="Times New Roman" w:cs="Times New Roman"/>
          <w:sz w:val="28"/>
          <w:szCs w:val="28"/>
        </w:rPr>
        <w:t>от 27.07.2010 № 210-ФЗ «Об организации предоставления государственных и муниципальных услуг»</w:t>
      </w:r>
      <w:r w:rsidRPr="005D70C2">
        <w:rPr>
          <w:rFonts w:ascii="Times New Roman" w:hAnsi="Times New Roman" w:cs="Times New Roman"/>
          <w:bCs/>
          <w:color w:val="000000"/>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w:t>
      </w:r>
      <w:r w:rsidRPr="005D70C2">
        <w:rPr>
          <w:rFonts w:ascii="Times New Roman" w:hAnsi="Times New Roman" w:cs="Times New Roman"/>
          <w:b/>
          <w:bCs/>
          <w:color w:val="000000"/>
          <w:sz w:val="28"/>
          <w:szCs w:val="28"/>
        </w:rPr>
        <w:t xml:space="preserve"> </w:t>
      </w:r>
      <w:r w:rsidRPr="005D70C2">
        <w:rPr>
          <w:rFonts w:ascii="Times New Roman" w:hAnsi="Times New Roman" w:cs="Times New Roman"/>
          <w:bCs/>
          <w:color w:val="000000"/>
          <w:sz w:val="28"/>
          <w:szCs w:val="28"/>
        </w:rPr>
        <w:t>услуги.</w:t>
      </w:r>
    </w:p>
    <w:p w:rsidR="00C75720" w:rsidRPr="005D70C2" w:rsidRDefault="00C75720" w:rsidP="00C75720">
      <w:pPr>
        <w:pStyle w:val="a1"/>
        <w:spacing w:after="0" w:line="200" w:lineRule="atLeast"/>
        <w:ind w:firstLine="540"/>
        <w:jc w:val="both"/>
        <w:rPr>
          <w:sz w:val="28"/>
          <w:szCs w:val="28"/>
        </w:rPr>
      </w:pPr>
      <w:r w:rsidRPr="005D70C2">
        <w:rPr>
          <w:bCs/>
          <w:color w:val="000000"/>
          <w:sz w:val="28"/>
          <w:szCs w:val="28"/>
        </w:rPr>
        <w:t>3.7.2.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1405E7" w:rsidRPr="005D70C2" w:rsidRDefault="001405E7">
      <w:pPr>
        <w:pStyle w:val="a1"/>
        <w:spacing w:after="0" w:line="200" w:lineRule="atLeast"/>
        <w:jc w:val="both"/>
        <w:rPr>
          <w:rFonts w:eastAsia="Arial"/>
          <w:sz w:val="28"/>
          <w:szCs w:val="28"/>
        </w:rPr>
      </w:pPr>
      <w:r w:rsidRPr="005D70C2">
        <w:rPr>
          <w:rFonts w:eastAsia="Arial"/>
          <w:b/>
          <w:bCs/>
          <w:sz w:val="28"/>
          <w:szCs w:val="28"/>
        </w:rPr>
        <w:tab/>
      </w:r>
      <w:r w:rsidRPr="005D70C2">
        <w:rPr>
          <w:rFonts w:eastAsia="Arial"/>
          <w:sz w:val="28"/>
          <w:szCs w:val="28"/>
        </w:rP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5D70C2">
        <w:rPr>
          <w:rFonts w:eastAsia="Arial"/>
          <w:sz w:val="28"/>
          <w:szCs w:val="28"/>
        </w:rPr>
        <w:t>жалоб</w:t>
      </w:r>
      <w:proofErr w:type="gramEnd"/>
      <w:r w:rsidRPr="005D70C2">
        <w:rPr>
          <w:rFonts w:eastAsia="Arial"/>
          <w:sz w:val="28"/>
          <w:szCs w:val="28"/>
        </w:rPr>
        <w:t xml:space="preserve"> незамедлительно направляет имеющиеся материалы в органы прокуратуры.</w:t>
      </w: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CA1314" w:rsidRDefault="00CA1314">
      <w:pPr>
        <w:pStyle w:val="a1"/>
        <w:spacing w:after="0" w:line="200" w:lineRule="atLeast"/>
        <w:jc w:val="right"/>
      </w:pPr>
    </w:p>
    <w:p w:rsidR="001405E7" w:rsidRDefault="001405E7">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377282" w:rsidRDefault="00377282">
      <w:pPr>
        <w:pStyle w:val="a1"/>
        <w:spacing w:after="0" w:line="200" w:lineRule="atLeast"/>
        <w:jc w:val="right"/>
      </w:pPr>
    </w:p>
    <w:p w:rsidR="001405E7" w:rsidRDefault="001405E7">
      <w:pPr>
        <w:pStyle w:val="a1"/>
        <w:spacing w:after="0" w:line="200" w:lineRule="atLeast"/>
        <w:jc w:val="right"/>
      </w:pPr>
      <w:r>
        <w:lastRenderedPageBreak/>
        <w:t>Приложение 1</w:t>
      </w:r>
    </w:p>
    <w:p w:rsidR="001F6443" w:rsidRDefault="001405E7">
      <w:pPr>
        <w:spacing w:line="200" w:lineRule="atLeast"/>
        <w:jc w:val="right"/>
      </w:pPr>
      <w:r>
        <w:t xml:space="preserve">к административному регламенту </w:t>
      </w:r>
    </w:p>
    <w:p w:rsidR="001F6443" w:rsidRDefault="001405E7">
      <w:pPr>
        <w:spacing w:line="200" w:lineRule="atLeast"/>
        <w:jc w:val="right"/>
        <w:rPr>
          <w:color w:val="000000"/>
        </w:rPr>
      </w:pPr>
      <w:r>
        <w:rPr>
          <w:color w:val="000000"/>
        </w:rPr>
        <w:t xml:space="preserve">осуществления муниципального контроля </w:t>
      </w:r>
    </w:p>
    <w:p w:rsidR="001F6443" w:rsidRDefault="001405E7">
      <w:pPr>
        <w:spacing w:line="200" w:lineRule="atLeast"/>
        <w:jc w:val="right"/>
        <w:rPr>
          <w:color w:val="000000"/>
        </w:rPr>
      </w:pPr>
      <w:r>
        <w:rPr>
          <w:color w:val="000000"/>
        </w:rPr>
        <w:t>за обеспечением сохранности автомобильных</w:t>
      </w:r>
    </w:p>
    <w:p w:rsidR="00CA1314" w:rsidRDefault="001405E7" w:rsidP="00CA1314">
      <w:pPr>
        <w:spacing w:line="200" w:lineRule="atLeast"/>
        <w:jc w:val="right"/>
        <w:rPr>
          <w:color w:val="000000"/>
        </w:rPr>
      </w:pPr>
      <w:r>
        <w:rPr>
          <w:color w:val="000000"/>
        </w:rPr>
        <w:t xml:space="preserve"> дорог </w:t>
      </w:r>
      <w:r w:rsidR="00CA1314">
        <w:rPr>
          <w:color w:val="000000"/>
        </w:rPr>
        <w:t xml:space="preserve">общего пользования </w:t>
      </w:r>
      <w:r>
        <w:rPr>
          <w:color w:val="000000"/>
        </w:rPr>
        <w:t xml:space="preserve">местного значения </w:t>
      </w:r>
      <w:r w:rsidR="00CA1314">
        <w:rPr>
          <w:color w:val="000000"/>
        </w:rPr>
        <w:t xml:space="preserve"> </w:t>
      </w:r>
    </w:p>
    <w:p w:rsidR="001405E7" w:rsidRDefault="000C11D5" w:rsidP="00CA1314">
      <w:pPr>
        <w:spacing w:line="200" w:lineRule="atLeast"/>
        <w:jc w:val="right"/>
        <w:rPr>
          <w:color w:val="000000"/>
        </w:rPr>
      </w:pPr>
      <w:r>
        <w:rPr>
          <w:color w:val="000000"/>
        </w:rPr>
        <w:t>Волочаевского сельского</w:t>
      </w:r>
      <w:r w:rsidR="00CA1314">
        <w:rPr>
          <w:color w:val="000000"/>
        </w:rPr>
        <w:t xml:space="preserve"> поселения</w:t>
      </w:r>
    </w:p>
    <w:p w:rsidR="001405E7" w:rsidRDefault="001405E7">
      <w:pPr>
        <w:spacing w:line="200" w:lineRule="atLeast"/>
        <w:jc w:val="both"/>
      </w:pPr>
    </w:p>
    <w:p w:rsidR="001405E7" w:rsidRDefault="001405E7">
      <w:pPr>
        <w:pStyle w:val="ac"/>
        <w:spacing w:line="200" w:lineRule="atLeast"/>
        <w:jc w:val="center"/>
        <w:rPr>
          <w:b/>
          <w:color w:val="000000"/>
        </w:rPr>
      </w:pPr>
      <w:r>
        <w:rPr>
          <w:b/>
          <w:color w:val="000000"/>
        </w:rPr>
        <w:t>АДМИНИСТРАЦИЯ</w:t>
      </w:r>
    </w:p>
    <w:p w:rsidR="001405E7" w:rsidRDefault="000C11D5">
      <w:pPr>
        <w:pStyle w:val="ac"/>
        <w:spacing w:line="200" w:lineRule="atLeast"/>
        <w:jc w:val="center"/>
        <w:rPr>
          <w:color w:val="000000"/>
        </w:rPr>
      </w:pPr>
      <w:r>
        <w:rPr>
          <w:color w:val="000000"/>
        </w:rPr>
        <w:t>Волочаевского сельского</w:t>
      </w:r>
      <w:r w:rsidR="00CA1314">
        <w:rPr>
          <w:color w:val="000000"/>
        </w:rPr>
        <w:t xml:space="preserve"> поселения Смидовичского муниципального района ЕАО</w:t>
      </w:r>
    </w:p>
    <w:p w:rsidR="001405E7" w:rsidRDefault="001405E7">
      <w:pPr>
        <w:pStyle w:val="ac"/>
        <w:spacing w:line="200" w:lineRule="atLeast"/>
        <w:jc w:val="center"/>
        <w:rPr>
          <w:b/>
          <w:color w:val="000000"/>
          <w:u w:val="single"/>
        </w:rPr>
      </w:pPr>
      <w:r>
        <w:rPr>
          <w:b/>
          <w:color w:val="000000"/>
          <w:u w:val="single"/>
        </w:rPr>
        <w:t>ПРЕДПИСАНИЕ</w:t>
      </w:r>
    </w:p>
    <w:p w:rsidR="001405E7" w:rsidRDefault="001405E7">
      <w:pPr>
        <w:pStyle w:val="ac"/>
        <w:spacing w:line="200" w:lineRule="atLeast"/>
        <w:jc w:val="center"/>
        <w:rPr>
          <w:b/>
          <w:bCs/>
          <w:color w:val="000000"/>
        </w:rPr>
      </w:pPr>
      <w:r>
        <w:rPr>
          <w:b/>
          <w:bCs/>
          <w:color w:val="000000"/>
        </w:rPr>
        <w:t>об устранении выявленных нарушений при пользовании автомобильны</w:t>
      </w:r>
      <w:r w:rsidR="00E148A9">
        <w:rPr>
          <w:b/>
          <w:bCs/>
          <w:color w:val="000000"/>
        </w:rPr>
        <w:t>х</w:t>
      </w:r>
      <w:r>
        <w:rPr>
          <w:b/>
          <w:bCs/>
          <w:color w:val="000000"/>
        </w:rPr>
        <w:t xml:space="preserve"> дорог местного значения </w:t>
      </w:r>
      <w:r w:rsidR="000C11D5">
        <w:rPr>
          <w:b/>
          <w:bCs/>
          <w:color w:val="000000"/>
        </w:rPr>
        <w:t>Волочаевского сельского</w:t>
      </w:r>
      <w:r>
        <w:rPr>
          <w:b/>
          <w:bCs/>
          <w:color w:val="000000"/>
        </w:rPr>
        <w:t xml:space="preserve"> поселения</w:t>
      </w:r>
    </w:p>
    <w:p w:rsidR="001405E7" w:rsidRDefault="001405E7">
      <w:pPr>
        <w:pStyle w:val="ac"/>
        <w:spacing w:line="200" w:lineRule="atLeast"/>
        <w:jc w:val="center"/>
        <w:rPr>
          <w:b/>
          <w:bCs/>
          <w:color w:val="000000"/>
        </w:rPr>
      </w:pPr>
    </w:p>
    <w:p w:rsidR="001405E7" w:rsidRDefault="001405E7">
      <w:pPr>
        <w:pStyle w:val="ac"/>
        <w:spacing w:line="200" w:lineRule="atLeast"/>
        <w:jc w:val="center"/>
        <w:rPr>
          <w:color w:val="000000"/>
        </w:rPr>
      </w:pPr>
      <w:r>
        <w:rPr>
          <w:color w:val="000000"/>
        </w:rPr>
        <w:t xml:space="preserve">№ _______     ____ ________________ 20___ г. </w:t>
      </w:r>
      <w:r>
        <w:rPr>
          <w:color w:val="000000"/>
        </w:rPr>
        <w:tab/>
      </w:r>
      <w:r>
        <w:rPr>
          <w:color w:val="000000"/>
        </w:rPr>
        <w:tab/>
        <w:t>______________________</w:t>
      </w:r>
    </w:p>
    <w:p w:rsidR="001405E7" w:rsidRDefault="001405E7">
      <w:pPr>
        <w:pStyle w:val="ac"/>
        <w:spacing w:line="200" w:lineRule="atLeast"/>
        <w:jc w:val="center"/>
      </w:pPr>
    </w:p>
    <w:p w:rsidR="001405E7" w:rsidRDefault="001405E7">
      <w:pPr>
        <w:pStyle w:val="ac"/>
        <w:spacing w:line="200" w:lineRule="atLeast"/>
        <w:jc w:val="both"/>
        <w:rPr>
          <w:color w:val="000000"/>
        </w:rPr>
      </w:pPr>
      <w:r>
        <w:rPr>
          <w:color w:val="000000"/>
        </w:rPr>
        <w:tab/>
        <w:t xml:space="preserve">На основании Акта проверки пользователя автомобильных дорог </w:t>
      </w:r>
      <w:r w:rsidR="00EB3AE7">
        <w:rPr>
          <w:color w:val="000000"/>
        </w:rPr>
        <w:t xml:space="preserve">общего пользования </w:t>
      </w:r>
      <w:r>
        <w:rPr>
          <w:color w:val="000000"/>
        </w:rPr>
        <w:t xml:space="preserve">местного значения </w:t>
      </w:r>
      <w:r w:rsidR="000C11D5">
        <w:rPr>
          <w:color w:val="000000"/>
        </w:rPr>
        <w:t xml:space="preserve">Волочаевского </w:t>
      </w:r>
      <w:proofErr w:type="gramStart"/>
      <w:r w:rsidR="000C11D5">
        <w:rPr>
          <w:color w:val="000000"/>
        </w:rPr>
        <w:t>сельского</w:t>
      </w:r>
      <w:r w:rsidR="00EB3AE7">
        <w:rPr>
          <w:color w:val="000000"/>
        </w:rPr>
        <w:t xml:space="preserve"> </w:t>
      </w:r>
      <w:r>
        <w:rPr>
          <w:color w:val="000000"/>
        </w:rPr>
        <w:t xml:space="preserve"> поселения</w:t>
      </w:r>
      <w:proofErr w:type="gramEnd"/>
      <w:r>
        <w:rPr>
          <w:color w:val="000000"/>
        </w:rPr>
        <w:t>: №</w:t>
      </w:r>
      <w:r w:rsidR="00EB3AE7">
        <w:rPr>
          <w:color w:val="000000"/>
        </w:rPr>
        <w:t>___  от _______</w:t>
      </w:r>
    </w:p>
    <w:p w:rsidR="001405E7" w:rsidRDefault="001405E7">
      <w:pPr>
        <w:pStyle w:val="ac"/>
        <w:spacing w:line="200" w:lineRule="atLeast"/>
        <w:jc w:val="both"/>
        <w:rPr>
          <w:color w:val="000000"/>
        </w:rPr>
      </w:pPr>
      <w:r>
        <w:rPr>
          <w:color w:val="000000"/>
        </w:rPr>
        <w:t>Я, _____________________________________________________________________________</w:t>
      </w:r>
    </w:p>
    <w:p w:rsidR="001405E7" w:rsidRDefault="001405E7">
      <w:pPr>
        <w:pStyle w:val="ac"/>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rPr>
        <w:t xml:space="preserve"> </w:t>
      </w:r>
      <w:r>
        <w:rPr>
          <w:color w:val="000000"/>
          <w:sz w:val="20"/>
          <w:szCs w:val="20"/>
        </w:rPr>
        <w:t>(фамилия, имя, отчество, должность должностного лица)</w:t>
      </w:r>
    </w:p>
    <w:p w:rsidR="001405E7" w:rsidRDefault="001405E7">
      <w:pPr>
        <w:pStyle w:val="ac"/>
        <w:spacing w:line="200" w:lineRule="atLeast"/>
        <w:jc w:val="both"/>
        <w:rPr>
          <w:color w:val="000000"/>
        </w:rPr>
      </w:pPr>
      <w:r>
        <w:rPr>
          <w:color w:val="000000"/>
        </w:rPr>
        <w:t>ПРЕДПИСЫВАЮ:</w:t>
      </w:r>
    </w:p>
    <w:p w:rsidR="001405E7" w:rsidRDefault="001405E7">
      <w:pPr>
        <w:pStyle w:val="ac"/>
        <w:spacing w:line="2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sz w:val="20"/>
          <w:szCs w:val="20"/>
        </w:rPr>
        <w:t>(наименование пользователя автомобильных дорог)</w:t>
      </w:r>
    </w:p>
    <w:p w:rsidR="001405E7" w:rsidRDefault="001405E7">
      <w:pPr>
        <w:pStyle w:val="ac"/>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1405E7">
        <w:tc>
          <w:tcPr>
            <w:tcW w:w="641"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w:t>
            </w:r>
            <w:r>
              <w:rPr>
                <w:color w:val="000000"/>
              </w:rPr>
              <w:br/>
              <w:t>п/п</w:t>
            </w:r>
          </w:p>
        </w:tc>
        <w:tc>
          <w:tcPr>
            <w:tcW w:w="2742"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center"/>
              <w:rPr>
                <w:color w:val="000000"/>
              </w:rPr>
            </w:pPr>
            <w:r>
              <w:rPr>
                <w:color w:val="000000"/>
              </w:rPr>
              <w:t>Основания для вынесения</w:t>
            </w:r>
            <w:r>
              <w:rPr>
                <w:color w:val="000000"/>
              </w:rPr>
              <w:br/>
              <w:t>предписания</w:t>
            </w: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bl>
    <w:p w:rsidR="001405E7" w:rsidRDefault="001405E7">
      <w:pPr>
        <w:pStyle w:val="ac"/>
        <w:spacing w:line="200" w:lineRule="atLeast"/>
        <w:jc w:val="both"/>
        <w:rPr>
          <w:color w:val="000000"/>
        </w:rPr>
      </w:pPr>
      <w:r>
        <w:rPr>
          <w:color w:val="000000"/>
        </w:rPr>
        <w:tab/>
      </w:r>
    </w:p>
    <w:p w:rsidR="001405E7" w:rsidRDefault="001405E7">
      <w:pPr>
        <w:pStyle w:val="ac"/>
        <w:spacing w:line="200" w:lineRule="atLeast"/>
        <w:jc w:val="both"/>
        <w:rPr>
          <w:color w:val="000000"/>
        </w:rPr>
      </w:pPr>
      <w:r>
        <w:rPr>
          <w:color w:val="000000"/>
        </w:rPr>
        <w:tab/>
        <w:t xml:space="preserve">Пользователь автомобильных дорог </w:t>
      </w:r>
      <w:r w:rsidR="00EB3AE7">
        <w:rPr>
          <w:color w:val="000000"/>
        </w:rPr>
        <w:t xml:space="preserve">общего пользования </w:t>
      </w:r>
      <w:r>
        <w:rPr>
          <w:color w:val="000000"/>
        </w:rPr>
        <w:t xml:space="preserve">местного значения </w:t>
      </w:r>
      <w:r w:rsidR="000C11D5">
        <w:rPr>
          <w:color w:val="000000"/>
        </w:rPr>
        <w:t>Волочаевского сельского</w:t>
      </w:r>
      <w:r>
        <w:rPr>
          <w:color w:val="000000"/>
        </w:rPr>
        <w:t xml:space="preserve">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1405E7" w:rsidRDefault="001405E7">
      <w:pPr>
        <w:pStyle w:val="ac"/>
        <w:spacing w:line="200" w:lineRule="atLeast"/>
        <w:jc w:val="both"/>
        <w:rPr>
          <w:color w:val="000000"/>
        </w:rPr>
      </w:pPr>
      <w:r>
        <w:rPr>
          <w:color w:val="000000"/>
        </w:rPr>
        <w:t>Подпись лица, выдавшего предписание: __________________ _______________________</w:t>
      </w:r>
    </w:p>
    <w:p w:rsidR="001405E7" w:rsidRDefault="001405E7">
      <w:pPr>
        <w:pStyle w:val="ac"/>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1405E7" w:rsidRDefault="001405E7">
      <w:pPr>
        <w:pStyle w:val="ac"/>
        <w:spacing w:line="200" w:lineRule="atLeast"/>
        <w:jc w:val="both"/>
        <w:rPr>
          <w:color w:val="000000"/>
        </w:rPr>
      </w:pPr>
      <w:r>
        <w:rPr>
          <w:color w:val="000000"/>
        </w:rPr>
        <w:t>Предписание получено:</w:t>
      </w:r>
    </w:p>
    <w:p w:rsidR="001405E7" w:rsidRDefault="001405E7">
      <w:pPr>
        <w:pStyle w:val="ac"/>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sz w:val="20"/>
          <w:szCs w:val="20"/>
        </w:rPr>
        <w:t>(фамилия, имя, отчество, должность уполномоченного представителя пользователя автомобильных дор</w:t>
      </w:r>
      <w:r w:rsidR="00EB3AE7">
        <w:rPr>
          <w:color w:val="000000"/>
          <w:sz w:val="20"/>
          <w:szCs w:val="20"/>
        </w:rPr>
        <w:t>ог</w:t>
      </w:r>
      <w:r>
        <w:rPr>
          <w:color w:val="000000"/>
          <w:sz w:val="20"/>
          <w:szCs w:val="20"/>
        </w:rPr>
        <w:t>)</w:t>
      </w:r>
    </w:p>
    <w:p w:rsidR="001405E7" w:rsidRDefault="001405E7">
      <w:pPr>
        <w:pStyle w:val="ac"/>
        <w:spacing w:line="200" w:lineRule="atLeast"/>
        <w:jc w:val="center"/>
        <w:rPr>
          <w:color w:val="000000"/>
          <w:sz w:val="20"/>
          <w:szCs w:val="20"/>
        </w:rPr>
      </w:pPr>
    </w:p>
    <w:p w:rsidR="001405E7" w:rsidRDefault="001405E7">
      <w:pPr>
        <w:pStyle w:val="ac"/>
        <w:spacing w:line="200" w:lineRule="atLeast"/>
        <w:rPr>
          <w:color w:val="000000"/>
        </w:rPr>
      </w:pPr>
      <w:r>
        <w:rPr>
          <w:color w:val="000000"/>
        </w:rPr>
        <w:t xml:space="preserve">_____ ____________________ 20___ г.     ________________  ________________________     </w:t>
      </w:r>
    </w:p>
    <w:p w:rsidR="001405E7" w:rsidRDefault="001405E7">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p w:rsidR="00EB3AE7" w:rsidRDefault="00EB3AE7">
      <w:pPr>
        <w:autoSpaceDE w:val="0"/>
        <w:spacing w:line="200" w:lineRule="atLeast"/>
        <w:jc w:val="center"/>
        <w:rPr>
          <w:color w:val="000000"/>
          <w:sz w:val="20"/>
          <w:szCs w:val="20"/>
        </w:rPr>
      </w:pPr>
    </w:p>
    <w:p w:rsidR="001405E7" w:rsidRDefault="001405E7">
      <w:pPr>
        <w:autoSpaceDE w:val="0"/>
        <w:spacing w:line="200" w:lineRule="atLeast"/>
        <w:jc w:val="center"/>
        <w:rPr>
          <w:b/>
        </w:rPr>
      </w:pPr>
    </w:p>
    <w:p w:rsidR="001405E7" w:rsidRDefault="001405E7">
      <w:pPr>
        <w:pStyle w:val="a1"/>
        <w:spacing w:after="0" w:line="200" w:lineRule="atLeast"/>
        <w:jc w:val="right"/>
      </w:pPr>
      <w:r>
        <w:lastRenderedPageBreak/>
        <w:t>Приложение 2</w:t>
      </w:r>
    </w:p>
    <w:p w:rsidR="001F6443" w:rsidRDefault="001F6443" w:rsidP="001F6443">
      <w:pPr>
        <w:spacing w:line="200" w:lineRule="atLeast"/>
        <w:jc w:val="right"/>
      </w:pPr>
      <w:r>
        <w:t xml:space="preserve">к административному регламенту </w:t>
      </w:r>
    </w:p>
    <w:p w:rsidR="001F6443" w:rsidRDefault="001F6443" w:rsidP="001F6443">
      <w:pPr>
        <w:spacing w:line="200" w:lineRule="atLeast"/>
        <w:jc w:val="right"/>
        <w:rPr>
          <w:color w:val="000000"/>
        </w:rPr>
      </w:pPr>
      <w:r>
        <w:rPr>
          <w:color w:val="000000"/>
        </w:rPr>
        <w:t xml:space="preserve">осуществления муниципального контроля </w:t>
      </w:r>
    </w:p>
    <w:p w:rsidR="001F6443" w:rsidRDefault="001F6443" w:rsidP="001F6443">
      <w:pPr>
        <w:spacing w:line="200" w:lineRule="atLeast"/>
        <w:jc w:val="right"/>
        <w:rPr>
          <w:color w:val="000000"/>
        </w:rPr>
      </w:pPr>
      <w:r>
        <w:rPr>
          <w:color w:val="000000"/>
        </w:rPr>
        <w:t>за обеспечением сохранности автомобильных</w:t>
      </w:r>
    </w:p>
    <w:p w:rsidR="00EB3AE7" w:rsidRDefault="001F6443" w:rsidP="00EB3AE7">
      <w:pPr>
        <w:spacing w:line="200" w:lineRule="atLeast"/>
        <w:jc w:val="right"/>
        <w:rPr>
          <w:color w:val="000000"/>
        </w:rPr>
      </w:pPr>
      <w:r>
        <w:rPr>
          <w:color w:val="000000"/>
        </w:rPr>
        <w:t xml:space="preserve"> дорог </w:t>
      </w:r>
      <w:r w:rsidR="00EB3AE7">
        <w:rPr>
          <w:color w:val="000000"/>
        </w:rPr>
        <w:t xml:space="preserve">общего пользования </w:t>
      </w:r>
      <w:r>
        <w:rPr>
          <w:color w:val="000000"/>
        </w:rPr>
        <w:t xml:space="preserve">местного </w:t>
      </w:r>
      <w:r w:rsidR="00EB3AE7">
        <w:rPr>
          <w:color w:val="000000"/>
        </w:rPr>
        <w:t xml:space="preserve"> </w:t>
      </w:r>
    </w:p>
    <w:p w:rsidR="001F6443" w:rsidRDefault="000C11D5" w:rsidP="00EB3AE7">
      <w:pPr>
        <w:spacing w:line="200" w:lineRule="atLeast"/>
        <w:jc w:val="right"/>
        <w:rPr>
          <w:color w:val="000000"/>
        </w:rPr>
      </w:pPr>
      <w:r>
        <w:rPr>
          <w:color w:val="000000"/>
        </w:rPr>
        <w:t>Волочаевского сельского</w:t>
      </w:r>
      <w:r w:rsidR="00EB3AE7">
        <w:rPr>
          <w:color w:val="000000"/>
        </w:rPr>
        <w:t xml:space="preserve"> поселения</w:t>
      </w:r>
    </w:p>
    <w:p w:rsidR="001405E7" w:rsidRDefault="001405E7">
      <w:pPr>
        <w:autoSpaceDE w:val="0"/>
        <w:spacing w:line="200" w:lineRule="atLeast"/>
        <w:jc w:val="center"/>
        <w:rPr>
          <w:b/>
        </w:rPr>
      </w:pPr>
    </w:p>
    <w:p w:rsidR="001405E7" w:rsidRDefault="001405E7">
      <w:pPr>
        <w:autoSpaceDE w:val="0"/>
        <w:spacing w:line="200" w:lineRule="atLeast"/>
        <w:jc w:val="center"/>
        <w:rPr>
          <w:b/>
        </w:rPr>
      </w:pPr>
      <w:r>
        <w:rPr>
          <w:b/>
        </w:rPr>
        <w:t>Блок-схема</w:t>
      </w:r>
    </w:p>
    <w:p w:rsidR="001405E7" w:rsidRDefault="001405E7">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контроля за обеспечением сохранности автомобильных дорог </w:t>
      </w:r>
      <w:r w:rsidR="00EB3AE7">
        <w:rPr>
          <w:b/>
          <w:color w:val="000000"/>
        </w:rPr>
        <w:t xml:space="preserve">общего пользования </w:t>
      </w:r>
      <w:r>
        <w:rPr>
          <w:b/>
          <w:color w:val="000000"/>
        </w:rPr>
        <w:t xml:space="preserve">местного значения </w:t>
      </w:r>
      <w:r w:rsidR="000C11D5">
        <w:rPr>
          <w:b/>
          <w:color w:val="000000"/>
        </w:rPr>
        <w:t>Волочаевского сельского</w:t>
      </w:r>
      <w:r w:rsidR="00EB3AE7">
        <w:rPr>
          <w:b/>
          <w:color w:val="000000"/>
        </w:rPr>
        <w:t xml:space="preserve"> поселения</w:t>
      </w:r>
    </w:p>
    <w:p w:rsidR="001405E7" w:rsidRDefault="001405E7">
      <w:pPr>
        <w:autoSpaceDE w:val="0"/>
        <w:spacing w:line="200" w:lineRule="atLeast"/>
        <w:jc w:val="center"/>
      </w:pPr>
    </w:p>
    <w:p w:rsidR="001405E7" w:rsidRDefault="00645293">
      <w:pPr>
        <w:autoSpaceDE w:val="0"/>
        <w:spacing w:line="200" w:lineRule="atLeast"/>
        <w:jc w:val="center"/>
      </w:pPr>
      <w:r>
        <w:pict>
          <v:oval id="_x0000_s1032" style="position:absolute;left:0;text-align:left;margin-left:24.6pt;margin-top:2.05pt;width:230.2pt;height:56.85pt;z-index:251648512;v-text-anchor:middle" strokeweight=".26mm">
            <v:fill color2="black"/>
            <v:textbox style="mso-rotate-with-shape:t"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1405E7" w:rsidRDefault="001405E7">
      <w:pPr>
        <w:autoSpaceDE w:val="0"/>
        <w:spacing w:line="200" w:lineRule="atLeast"/>
        <w:jc w:val="center"/>
        <w:rPr>
          <w:b/>
          <w:bCs/>
        </w:rPr>
      </w:pPr>
    </w:p>
    <w:p w:rsidR="001405E7" w:rsidRDefault="001405E7">
      <w:pPr>
        <w:tabs>
          <w:tab w:val="left" w:pos="-15"/>
        </w:tabs>
        <w:autoSpaceDE w:val="0"/>
        <w:spacing w:line="200" w:lineRule="atLeast"/>
        <w:jc w:val="center"/>
        <w:rPr>
          <w:b/>
          <w:bCs/>
        </w:rPr>
      </w:pPr>
    </w:p>
    <w:p w:rsidR="001405E7" w:rsidRDefault="00645293">
      <w:pPr>
        <w:spacing w:line="200" w:lineRule="atLeast"/>
        <w:ind w:firstLine="709"/>
      </w:pPr>
      <w:r>
        <w:pict>
          <v:line id="Прямая соединительная линия 31" o:spid="_x0000_s1026" style="position:absolute;left:0;text-align:left;z-index:251642368" from="135pt,13pt" to="135pt,28.35pt" strokeweight=".26mm">
            <v:stroke endarrow="block" joinstyle="miter"/>
          </v:line>
        </w:pict>
      </w:r>
    </w:p>
    <w:p w:rsidR="001405E7" w:rsidRDefault="00645293">
      <w:pPr>
        <w:spacing w:line="200" w:lineRule="atLeast"/>
        <w:ind w:firstLine="709"/>
      </w:pPr>
      <w:r>
        <w:pict>
          <v:oval id="_x0000_s1040" style="position:absolute;left:0;text-align:left;margin-left:299.15pt;margin-top:5.9pt;width:174.9pt;height:52.3pt;z-index:251656704;v-text-anchor:middle" strokeweight=".26mm">
            <v:fill color2="black"/>
            <v:stroke endarrow="block"/>
            <v:path arrowok="t"/>
            <v:textbox style="mso-rotate-with-shape:t"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1405E7" w:rsidRDefault="00645293">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72064;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1405E7" w:rsidRDefault="001405E7">
      <w:pPr>
        <w:spacing w:line="200" w:lineRule="atLeast"/>
        <w:ind w:firstLine="709"/>
      </w:pPr>
    </w:p>
    <w:p w:rsidR="001405E7" w:rsidRDefault="001405E7">
      <w:pPr>
        <w:spacing w:line="200" w:lineRule="atLeast"/>
        <w:ind w:firstLine="709"/>
      </w:pPr>
    </w:p>
    <w:p w:rsidR="001405E7" w:rsidRDefault="00645293">
      <w:pPr>
        <w:spacing w:line="200" w:lineRule="atLeast"/>
        <w:ind w:firstLine="709"/>
      </w:pPr>
      <w:r>
        <w:pict>
          <v:line id="_x0000_s1033" style="position:absolute;left:0;text-align:left;z-index:251649536" from="131.15pt,11.1pt" to="131.35pt,24.55pt" strokeweight=".26mm">
            <v:stroke endarrow="block"/>
          </v:line>
        </w:pict>
      </w:r>
      <w:r>
        <w:pict>
          <v:line id="_x0000_s1039" style="position:absolute;left:0;text-align:left;z-index:251655680" from="382.7pt,6.55pt" to="382.7pt,28.35pt" strokeweight=".26mm">
            <v:stroke endarrow="block"/>
          </v:line>
        </w:pict>
      </w:r>
    </w:p>
    <w:p w:rsidR="001405E7" w:rsidRDefault="001405E7">
      <w:pPr>
        <w:spacing w:line="200" w:lineRule="atLeast"/>
        <w:ind w:firstLine="709"/>
      </w:pPr>
    </w:p>
    <w:p w:rsidR="001405E7" w:rsidRDefault="00645293">
      <w:pPr>
        <w:spacing w:line="200" w:lineRule="atLeast"/>
        <w:ind w:firstLine="709"/>
      </w:pPr>
      <w:r>
        <w:pict>
          <v:shape id="_x0000_s1041" type="#_x0000_t202" style="position:absolute;left:0;text-align:left;margin-left:22.3pt;margin-top:.75pt;width:450pt;height:37.5pt;z-index:251657728;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1405E7" w:rsidRDefault="001405E7">
      <w:pPr>
        <w:spacing w:line="200" w:lineRule="atLeast"/>
        <w:ind w:firstLine="709"/>
      </w:pPr>
    </w:p>
    <w:p w:rsidR="001405E7" w:rsidRDefault="00645293">
      <w:pPr>
        <w:spacing w:line="200" w:lineRule="atLeast"/>
      </w:pPr>
      <w:r>
        <w:pict>
          <v:line id="_x0000_s1043" style="position:absolute;z-index:251659776" from="386.8pt,10.65pt" to="386.8pt,24.25pt" strokeweight=".26mm">
            <v:stroke endarrow="block"/>
          </v:line>
        </w:pict>
      </w:r>
      <w:r>
        <w:pict>
          <v:line id="_x0000_s1056" style="position:absolute;z-index:251673088" from="160.05pt,10.65pt" to="160.05pt,25.6pt" strokeweight=".26mm">
            <v:stroke endarrow="block" joinstyle="miter"/>
          </v:line>
        </w:pict>
      </w:r>
    </w:p>
    <w:p w:rsidR="001405E7" w:rsidRDefault="00645293">
      <w:pPr>
        <w:pStyle w:val="HTML"/>
        <w:spacing w:line="200" w:lineRule="atLeast"/>
        <w:rPr>
          <w:rFonts w:ascii="Times New Roman" w:hAnsi="Times New Roman"/>
        </w:rPr>
      </w:pPr>
      <w:r>
        <w:pict>
          <v:line id="Прямая соединительная линия 30" o:spid="_x0000_s1027" style="position:absolute;z-index:251643392" from="65.25pt,.05pt" to="65.25pt,15pt" strokeweight=".26mm">
            <v:stroke endarrow="block" joinstyle="miter"/>
          </v:line>
        </w:pict>
      </w:r>
      <w:r>
        <w:pict>
          <v:shape id="_x0000_s1042" type="#_x0000_t202" style="position:absolute;margin-left:216.55pt;margin-top:10.45pt;width:254.25pt;height:51pt;z-index:251658752;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1405E7">
        <w:rPr>
          <w:rFonts w:ascii="Times New Roman" w:hAnsi="Times New Roman" w:cs="Times New Roman"/>
        </w:rPr>
        <w:t xml:space="preserve"> </w:t>
      </w:r>
      <w:r w:rsidR="001405E7">
        <w:rPr>
          <w:rFonts w:ascii="Times New Roman" w:hAnsi="Times New Roman"/>
        </w:rPr>
        <w:tab/>
      </w:r>
      <w:r w:rsidR="001405E7">
        <w:rPr>
          <w:rFonts w:ascii="Times New Roman" w:hAnsi="Times New Roman"/>
        </w:rPr>
        <w:tab/>
      </w:r>
      <w:r w:rsidR="001405E7">
        <w:rPr>
          <w:rFonts w:ascii="Times New Roman" w:hAnsi="Times New Roman"/>
        </w:rPr>
        <w:tab/>
      </w:r>
    </w:p>
    <w:p w:rsidR="001405E7" w:rsidRDefault="00645293">
      <w:pPr>
        <w:pStyle w:val="HTML"/>
        <w:spacing w:line="200" w:lineRule="atLeast"/>
      </w:pPr>
      <w:r>
        <w:pict>
          <v:shape id="_x0000_s1034" type="#_x0000_t202" style="position:absolute;margin-left:18.85pt;margin-top:4.4pt;width:101.2pt;height:49.85pt;z-index:251650560;v-text-anchor:middle" strokeweight=".26mm">
            <v:fill color2="black"/>
            <v:stroke endarrow="block" joinstyle="round"/>
            <v:path arrowok="t"/>
            <v:textbox style="mso-rotate-with-shape:t"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54656;v-text-anchor:middle" strokeweight=".26mm">
            <v:fill color2="black"/>
            <v:stroke endarrow="block" joinstyle="round"/>
            <v:path arrowok="t"/>
            <v:textbox style="mso-rotate-with-shape:t" inset="0,0,0,0">
              <w:txbxContent>
                <w:p w:rsidR="001405E7" w:rsidRDefault="001405E7">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1405E7" w:rsidRDefault="001405E7">
      <w:pPr>
        <w:pStyle w:val="HTML"/>
        <w:spacing w:line="200" w:lineRule="atLeast"/>
      </w:pPr>
    </w:p>
    <w:p w:rsidR="001405E7" w:rsidRDefault="001405E7">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405E7" w:rsidRDefault="00645293">
      <w:pPr>
        <w:pStyle w:val="HTML"/>
        <w:spacing w:line="200" w:lineRule="atLeast"/>
        <w:rPr>
          <w:rFonts w:ascii="Times New Roman" w:hAnsi="Times New Roman" w:cs="Times New Roman"/>
        </w:rPr>
      </w:pPr>
      <w:r>
        <w:pict>
          <v:line id="Прямая соединительная линия 27" o:spid="_x0000_s1028" style="position:absolute;z-index:251644416" from="298.5pt,6.85pt" to="298.5pt,21.1pt" strokeweight=".26mm">
            <v:stroke endarrow="block" joinstyle="miter"/>
          </v:line>
        </w:pict>
      </w:r>
      <w:r>
        <w:pict>
          <v:line id="Прямая соединительная линия 24" o:spid="_x0000_s1029" style="position:absolute;z-index:251645440" from="164.6pt,9.6pt" to="165.7pt,31.25pt" strokeweight=".26mm">
            <v:stroke endarrow="block" joinstyle="miter"/>
          </v:line>
        </w:pict>
      </w:r>
      <w:r>
        <w:pict>
          <v:line id="_x0000_s1035" style="position:absolute;z-index:251651584" from="403.35pt,10.4pt" to="403.35pt,24.65pt" strokeweight=".26mm">
            <v:stroke endarrow="block"/>
          </v:line>
        </w:pict>
      </w:r>
      <w:r>
        <w:pict>
          <v:line id="_x0000_s1037" style="position:absolute;z-index:251653632" from="63.15pt,13.25pt" to="63.15pt,28.25pt" strokeweight=".26mm">
            <v:stroke endarrow="block"/>
          </v:line>
        </w:pict>
      </w:r>
    </w:p>
    <w:p w:rsidR="001405E7" w:rsidRDefault="00645293">
      <w:pPr>
        <w:pStyle w:val="HTML"/>
        <w:spacing w:line="200" w:lineRule="atLeast"/>
        <w:rPr>
          <w:rFonts w:ascii="Times New Roman" w:hAnsi="Times New Roman" w:cs="Times New Roman"/>
        </w:rPr>
      </w:pPr>
      <w:r>
        <w:pict>
          <v:shape id="_x0000_s1044" type="#_x0000_t202" style="position:absolute;margin-left:215.8pt;margin-top:8pt;width:114.75pt;height:82.8pt;z-index:251660800;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pict>
          <v:shape id="_x0000_s1045" type="#_x0000_t202" style="position:absolute;margin-left:358.85pt;margin-top:10.8pt;width:109.5pt;height:79.75pt;z-index:251661824;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1405E7" w:rsidRDefault="00645293">
      <w:pPr>
        <w:pStyle w:val="HTML"/>
        <w:spacing w:line="200" w:lineRule="atLeast"/>
        <w:rPr>
          <w:rFonts w:ascii="Times New Roman" w:hAnsi="Times New Roman" w:cs="Times New Roman"/>
        </w:rPr>
      </w:pPr>
      <w:r>
        <w:pict>
          <v:oval id="_x0000_s1047" style="position:absolute;margin-left:17.1pt;margin-top:1.55pt;width:189.6pt;height:39.3pt;z-index:251663872;v-text-anchor:middle" strokeweight=".26mm">
            <v:fill color2="black"/>
            <v:stroke endarrow="block"/>
            <v:path arrowok="t"/>
            <v:textbox style="mso-rotate-with-shape:t"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1405E7" w:rsidRDefault="001405E7">
      <w:pPr>
        <w:pStyle w:val="HTML"/>
        <w:spacing w:line="200" w:lineRule="atLeast"/>
        <w:rPr>
          <w:rFonts w:ascii="Times New Roman" w:hAnsi="Times New Roman" w:cs="Times New Roman"/>
        </w:rPr>
      </w:pPr>
    </w:p>
    <w:p w:rsidR="001405E7" w:rsidRDefault="00645293">
      <w:pPr>
        <w:pStyle w:val="HTML"/>
        <w:spacing w:line="200" w:lineRule="atLeast"/>
        <w:rPr>
          <w:rFonts w:ascii="Times New Roman" w:hAnsi="Times New Roman" w:cs="Times New Roman"/>
        </w:rPr>
      </w:pPr>
      <w:r>
        <w:pict>
          <v:line id="_x0000_s1051" style="position:absolute;z-index:251667968" from="104.25pt,13.25pt" to="104.25pt,28.95pt" strokeweight=".26mm">
            <v:stroke endarrow="block"/>
          </v:line>
        </w:pict>
      </w:r>
    </w:p>
    <w:p w:rsidR="001405E7" w:rsidRDefault="00645293">
      <w:pPr>
        <w:pStyle w:val="HTML"/>
        <w:spacing w:line="200" w:lineRule="atLeast"/>
        <w:rPr>
          <w:rFonts w:ascii="Times New Roman" w:hAnsi="Times New Roman" w:cs="Times New Roman"/>
        </w:rPr>
      </w:pPr>
      <w:r>
        <w:pict>
          <v:oval id="_x0000_s1053" style="position:absolute;margin-left:13.95pt;margin-top:12.35pt;width:188.25pt;height:73pt;z-index:251670016;v-text-anchor:middle" strokeweight=".26mm">
            <v:fill color2="black"/>
            <v:stroke startarrow="block"/>
            <v:path arrowok="t"/>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1405E7" w:rsidRDefault="001405E7">
      <w:pPr>
        <w:pStyle w:val="a1"/>
        <w:spacing w:after="0" w:line="200" w:lineRule="atLeast"/>
      </w:pPr>
    </w:p>
    <w:p w:rsidR="001405E7" w:rsidRDefault="00645293">
      <w:pPr>
        <w:pStyle w:val="a1"/>
        <w:spacing w:after="0" w:line="200" w:lineRule="atLeast"/>
      </w:pPr>
      <w:r>
        <w:pict>
          <v:line id="Прямая соединительная линия 23" o:spid="_x0000_s1030" style="position:absolute;z-index:251646464" from="270.75pt,8pt" to="270.8pt,25.4pt" strokeweight=".26mm">
            <v:stroke endarrow="block" joinstyle="miter"/>
          </v:line>
        </w:pict>
      </w:r>
      <w:r>
        <w:pict>
          <v:line id="_x0000_s1049" style="position:absolute;z-index:251665920" from="311.8pt,8pt" to="371.1pt,43.25pt" strokeweight=".26mm">
            <v:stroke endarrow="block"/>
          </v:line>
        </w:pict>
      </w:r>
    </w:p>
    <w:p w:rsidR="001405E7" w:rsidRDefault="00645293">
      <w:pPr>
        <w:pStyle w:val="a1"/>
        <w:spacing w:after="0" w:line="200" w:lineRule="atLeast"/>
      </w:pPr>
      <w:r>
        <w:pict>
          <v:shape id="_x0000_s1046" type="#_x0000_t202" style="position:absolute;margin-left:214.3pt;margin-top:11.8pt;width:118.5pt;height:57pt;z-index:251662848;v-text-anchor:middle" strokeweight=".26mm">
            <v:fill color2="black"/>
            <v:stroke joinstyle="round"/>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1405E7" w:rsidRDefault="00645293">
      <w:pPr>
        <w:pStyle w:val="a1"/>
        <w:spacing w:after="0" w:line="200" w:lineRule="atLeast"/>
      </w:pPr>
      <w:r>
        <w:pict>
          <v:shape id="_x0000_s1048" type="#_x0000_t202" style="position:absolute;margin-left:371.1pt;margin-top:2.2pt;width:101.2pt;height:49.85pt;z-index:251664896;v-text-anchor:middle" strokeweight=".26mm">
            <v:fill color2="black"/>
            <v:stroke endarrow="block" joinstyle="round"/>
            <v:path arrowok="t"/>
            <v:textbox style="mso-rotate-with-shape:t"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1405E7" w:rsidRDefault="001405E7">
      <w:pPr>
        <w:pStyle w:val="a1"/>
        <w:spacing w:after="0" w:line="200" w:lineRule="atLeast"/>
      </w:pPr>
    </w:p>
    <w:p w:rsidR="001405E7" w:rsidRDefault="001405E7">
      <w:pPr>
        <w:pStyle w:val="a1"/>
        <w:spacing w:after="0" w:line="200" w:lineRule="atLeast"/>
      </w:pPr>
    </w:p>
    <w:p w:rsidR="001405E7" w:rsidRDefault="00645293">
      <w:pPr>
        <w:pStyle w:val="a1"/>
        <w:spacing w:after="0" w:line="200" w:lineRule="atLeast"/>
      </w:pPr>
      <w:r>
        <w:pict>
          <v:line id="Прямая соединительная линия 3" o:spid="_x0000_s1031" style="position:absolute;flip:x;z-index:251647488" from="272.65pt,13.6pt" to="272.9pt,31.5pt" strokeweight=".26mm">
            <v:stroke endarrow="block" joinstyle="miter"/>
          </v:line>
        </w:pict>
      </w:r>
      <w:r>
        <w:pict>
          <v:line id="_x0000_s1050" style="position:absolute;flip:x;z-index:251666944" from="337pt,10.65pt" to="413.05pt,49.2pt" strokeweight=".26mm">
            <v:stroke endarrow="block"/>
          </v:line>
        </w:pict>
      </w:r>
    </w:p>
    <w:p w:rsidR="001405E7" w:rsidRDefault="001405E7">
      <w:pPr>
        <w:pStyle w:val="a1"/>
        <w:spacing w:after="0" w:line="200" w:lineRule="atLeast"/>
      </w:pPr>
    </w:p>
    <w:p w:rsidR="001405E7" w:rsidRDefault="00645293">
      <w:pPr>
        <w:pStyle w:val="a1"/>
        <w:spacing w:after="0" w:line="200" w:lineRule="atLeast"/>
      </w:pPr>
      <w:r>
        <w:pict>
          <v:oval id="_x0000_s1036" style="position:absolute;margin-left:213.55pt;margin-top:4.35pt;width:126.75pt;height:51.35pt;z-index:251652608;v-text-anchor:middle" strokeweight=".26mm">
            <v:fill color2="black"/>
            <v:stroke endarrow="block"/>
            <v:path arrowok="t"/>
            <v:textbox style="mso-rotate-with-shape:t"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1405E7" w:rsidRDefault="001405E7">
      <w:pPr>
        <w:autoSpaceDE w:val="0"/>
        <w:spacing w:line="200" w:lineRule="atLeast"/>
        <w:jc w:val="center"/>
      </w:pPr>
    </w:p>
    <w:p w:rsidR="001405E7" w:rsidRDefault="001405E7">
      <w:pPr>
        <w:autoSpaceDE w:val="0"/>
        <w:spacing w:line="200" w:lineRule="atLeast"/>
        <w:jc w:val="center"/>
      </w:pPr>
    </w:p>
    <w:p w:rsidR="001405E7" w:rsidRDefault="001405E7">
      <w:pPr>
        <w:autoSpaceDE w:val="0"/>
        <w:spacing w:line="200" w:lineRule="atLeast"/>
        <w:jc w:val="center"/>
      </w:pPr>
    </w:p>
    <w:p w:rsidR="001405E7" w:rsidRDefault="00645293">
      <w:pPr>
        <w:autoSpaceDE w:val="0"/>
        <w:spacing w:line="200" w:lineRule="atLeast"/>
        <w:jc w:val="center"/>
      </w:pPr>
      <w:r>
        <w:pict>
          <v:oval id="_x0000_s1054" style="position:absolute;left:0;text-align:left;margin-left:167.2pt;margin-top:13.15pt;width:223.2pt;height:58.45pt;z-index:251671040;v-text-anchor:middle" strokeweight=".26mm">
            <v:fill color2="black"/>
            <v:stroke startarrow="block"/>
            <v:path arrowok="t"/>
            <v:textbox style="mso-rotate-with-shape:t"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68992" from="275.8pt,.5pt" to="275.8pt,11.4pt" strokeweight=".26mm">
            <v:stroke endarrow="block"/>
          </v:line>
        </w:pict>
      </w:r>
    </w:p>
    <w:p w:rsidR="001405E7" w:rsidRDefault="001405E7" w:rsidP="009B6940">
      <w:pPr>
        <w:pStyle w:val="ac"/>
        <w:spacing w:line="200" w:lineRule="atLeast"/>
      </w:pPr>
      <w:bookmarkStart w:id="11" w:name="_GoBack1"/>
      <w:bookmarkEnd w:id="11"/>
    </w:p>
    <w:sectPr w:rsidR="001405E7" w:rsidSect="004466F6">
      <w:pgSz w:w="11906" w:h="16838"/>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D02EEA"/>
    <w:rsid w:val="000215FB"/>
    <w:rsid w:val="000929EE"/>
    <w:rsid w:val="000B048A"/>
    <w:rsid w:val="000C11D5"/>
    <w:rsid w:val="001405E7"/>
    <w:rsid w:val="001B53A5"/>
    <w:rsid w:val="001F3516"/>
    <w:rsid w:val="001F6443"/>
    <w:rsid w:val="002230B9"/>
    <w:rsid w:val="00233A15"/>
    <w:rsid w:val="0031504E"/>
    <w:rsid w:val="00377282"/>
    <w:rsid w:val="0040143C"/>
    <w:rsid w:val="00414F4F"/>
    <w:rsid w:val="004466F6"/>
    <w:rsid w:val="004A71A4"/>
    <w:rsid w:val="00523C4C"/>
    <w:rsid w:val="005836ED"/>
    <w:rsid w:val="005D70C2"/>
    <w:rsid w:val="005E41DB"/>
    <w:rsid w:val="00645293"/>
    <w:rsid w:val="00671196"/>
    <w:rsid w:val="00686C10"/>
    <w:rsid w:val="006C08C9"/>
    <w:rsid w:val="0078634A"/>
    <w:rsid w:val="0084017F"/>
    <w:rsid w:val="009B6940"/>
    <w:rsid w:val="009F746E"/>
    <w:rsid w:val="00A62440"/>
    <w:rsid w:val="00AC0523"/>
    <w:rsid w:val="00AC1254"/>
    <w:rsid w:val="00C75720"/>
    <w:rsid w:val="00CA1314"/>
    <w:rsid w:val="00D02EEA"/>
    <w:rsid w:val="00D320F2"/>
    <w:rsid w:val="00D62C08"/>
    <w:rsid w:val="00DD188F"/>
    <w:rsid w:val="00E148A9"/>
    <w:rsid w:val="00EB3AE7"/>
    <w:rsid w:val="00EC6BD9"/>
    <w:rsid w:val="00EC7A83"/>
    <w:rsid w:val="00F2409B"/>
    <w:rsid w:val="00F53AD1"/>
    <w:rsid w:val="00F65528"/>
    <w:rsid w:val="00F872B2"/>
    <w:rsid w:val="00FD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oNotEmbedSmartTags/>
  <w:decimalSymbol w:val=","/>
  <w:listSeparator w:val=";"/>
  <w15:docId w15:val="{BEA5EDB0-B59A-45DD-8D93-D1E2C790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ED"/>
    <w:pPr>
      <w:suppressAutoHyphens/>
    </w:pPr>
    <w:rPr>
      <w:sz w:val="24"/>
      <w:szCs w:val="24"/>
      <w:lang w:eastAsia="ar-SA"/>
    </w:rPr>
  </w:style>
  <w:style w:type="paragraph" w:styleId="1">
    <w:name w:val="heading 1"/>
    <w:basedOn w:val="a"/>
    <w:next w:val="a"/>
    <w:qFormat/>
    <w:rsid w:val="005836ED"/>
    <w:pPr>
      <w:keepNext/>
      <w:tabs>
        <w:tab w:val="num" w:pos="0"/>
      </w:tabs>
      <w:ind w:left="432" w:hanging="432"/>
      <w:outlineLvl w:val="0"/>
    </w:pPr>
    <w:rPr>
      <w:b/>
      <w:bCs/>
      <w:sz w:val="32"/>
    </w:rPr>
  </w:style>
  <w:style w:type="paragraph" w:styleId="2">
    <w:name w:val="heading 2"/>
    <w:basedOn w:val="a0"/>
    <w:next w:val="a1"/>
    <w:qFormat/>
    <w:rsid w:val="005836ED"/>
    <w:pPr>
      <w:tabs>
        <w:tab w:val="num" w:pos="0"/>
      </w:tabs>
      <w:ind w:left="576" w:hanging="576"/>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5836ED"/>
  </w:style>
  <w:style w:type="character" w:customStyle="1" w:styleId="WW-Absatz-Standardschriftart">
    <w:name w:val="WW-Absatz-Standardschriftart"/>
    <w:rsid w:val="005836ED"/>
  </w:style>
  <w:style w:type="character" w:customStyle="1" w:styleId="WW-Absatz-Standardschriftart1">
    <w:name w:val="WW-Absatz-Standardschriftart1"/>
    <w:rsid w:val="005836ED"/>
  </w:style>
  <w:style w:type="character" w:customStyle="1" w:styleId="WW-Absatz-Standardschriftart11">
    <w:name w:val="WW-Absatz-Standardschriftart11"/>
    <w:rsid w:val="005836ED"/>
  </w:style>
  <w:style w:type="character" w:customStyle="1" w:styleId="WW-Absatz-Standardschriftart111">
    <w:name w:val="WW-Absatz-Standardschriftart111"/>
    <w:rsid w:val="005836ED"/>
  </w:style>
  <w:style w:type="character" w:customStyle="1" w:styleId="WW-Absatz-Standardschriftart1111">
    <w:name w:val="WW-Absatz-Standardschriftart1111"/>
    <w:rsid w:val="005836ED"/>
  </w:style>
  <w:style w:type="character" w:customStyle="1" w:styleId="WW-Absatz-Standardschriftart11111">
    <w:name w:val="WW-Absatz-Standardschriftart11111"/>
    <w:rsid w:val="005836ED"/>
  </w:style>
  <w:style w:type="character" w:customStyle="1" w:styleId="WW-Absatz-Standardschriftart111111">
    <w:name w:val="WW-Absatz-Standardschriftart111111"/>
    <w:rsid w:val="005836ED"/>
  </w:style>
  <w:style w:type="character" w:customStyle="1" w:styleId="WW-Absatz-Standardschriftart1111111">
    <w:name w:val="WW-Absatz-Standardschriftart1111111"/>
    <w:rsid w:val="005836ED"/>
  </w:style>
  <w:style w:type="character" w:customStyle="1" w:styleId="WW-Absatz-Standardschriftart11111111">
    <w:name w:val="WW-Absatz-Standardschriftart11111111"/>
    <w:rsid w:val="005836ED"/>
  </w:style>
  <w:style w:type="character" w:customStyle="1" w:styleId="WW-Absatz-Standardschriftart111111111">
    <w:name w:val="WW-Absatz-Standardschriftart111111111"/>
    <w:rsid w:val="005836ED"/>
  </w:style>
  <w:style w:type="character" w:customStyle="1" w:styleId="WW-Absatz-Standardschriftart1111111111">
    <w:name w:val="WW-Absatz-Standardschriftart1111111111"/>
    <w:rsid w:val="005836ED"/>
  </w:style>
  <w:style w:type="character" w:customStyle="1" w:styleId="WW-Absatz-Standardschriftart11111111111">
    <w:name w:val="WW-Absatz-Standardschriftart11111111111"/>
    <w:rsid w:val="005836ED"/>
  </w:style>
  <w:style w:type="character" w:customStyle="1" w:styleId="WW-Absatz-Standardschriftart111111111111">
    <w:name w:val="WW-Absatz-Standardschriftart111111111111"/>
    <w:rsid w:val="005836ED"/>
  </w:style>
  <w:style w:type="character" w:customStyle="1" w:styleId="WW-Absatz-Standardschriftart1111111111111">
    <w:name w:val="WW-Absatz-Standardschriftart1111111111111"/>
    <w:rsid w:val="005836ED"/>
  </w:style>
  <w:style w:type="character" w:customStyle="1" w:styleId="WW-Absatz-Standardschriftart11111111111111">
    <w:name w:val="WW-Absatz-Standardschriftart11111111111111"/>
    <w:rsid w:val="005836ED"/>
  </w:style>
  <w:style w:type="character" w:customStyle="1" w:styleId="WW-Absatz-Standardschriftart111111111111111">
    <w:name w:val="WW-Absatz-Standardschriftart111111111111111"/>
    <w:rsid w:val="005836ED"/>
  </w:style>
  <w:style w:type="character" w:customStyle="1" w:styleId="WW-Absatz-Standardschriftart1111111111111111">
    <w:name w:val="WW-Absatz-Standardschriftart1111111111111111"/>
    <w:rsid w:val="005836ED"/>
  </w:style>
  <w:style w:type="character" w:customStyle="1" w:styleId="WW-Absatz-Standardschriftart11111111111111111">
    <w:name w:val="WW-Absatz-Standardschriftart11111111111111111"/>
    <w:rsid w:val="005836ED"/>
  </w:style>
  <w:style w:type="character" w:customStyle="1" w:styleId="WW-Absatz-Standardschriftart111111111111111111">
    <w:name w:val="WW-Absatz-Standardschriftart111111111111111111"/>
    <w:rsid w:val="005836ED"/>
  </w:style>
  <w:style w:type="character" w:customStyle="1" w:styleId="WW8Num2z0">
    <w:name w:val="WW8Num2z0"/>
    <w:rsid w:val="005836ED"/>
    <w:rPr>
      <w:rFonts w:ascii="Symbol" w:hAnsi="Symbol" w:cs="OpenSymbol"/>
    </w:rPr>
  </w:style>
  <w:style w:type="character" w:customStyle="1" w:styleId="WW8Num3z0">
    <w:name w:val="WW8Num3z0"/>
    <w:rsid w:val="005836ED"/>
    <w:rPr>
      <w:rFonts w:ascii="Symbol" w:hAnsi="Symbol" w:cs="OpenSymbol"/>
    </w:rPr>
  </w:style>
  <w:style w:type="character" w:customStyle="1" w:styleId="WW8Num4z0">
    <w:name w:val="WW8Num4z0"/>
    <w:rsid w:val="005836ED"/>
    <w:rPr>
      <w:rFonts w:ascii="Symbol" w:hAnsi="Symbol" w:cs="OpenSymbol"/>
    </w:rPr>
  </w:style>
  <w:style w:type="character" w:customStyle="1" w:styleId="WW8Num5z0">
    <w:name w:val="WW8Num5z0"/>
    <w:rsid w:val="005836ED"/>
    <w:rPr>
      <w:rFonts w:ascii="Symbol" w:hAnsi="Symbol" w:cs="OpenSymbol"/>
    </w:rPr>
  </w:style>
  <w:style w:type="character" w:customStyle="1" w:styleId="WW8Num6z0">
    <w:name w:val="WW8Num6z0"/>
    <w:rsid w:val="005836ED"/>
    <w:rPr>
      <w:rFonts w:ascii="Symbol" w:hAnsi="Symbol" w:cs="OpenSymbol"/>
    </w:rPr>
  </w:style>
  <w:style w:type="character" w:customStyle="1" w:styleId="WW8Num7z0">
    <w:name w:val="WW8Num7z0"/>
    <w:rsid w:val="005836ED"/>
    <w:rPr>
      <w:rFonts w:ascii="Symbol" w:hAnsi="Symbol" w:cs="OpenSymbol"/>
    </w:rPr>
  </w:style>
  <w:style w:type="character" w:customStyle="1" w:styleId="WW8Num8z0">
    <w:name w:val="WW8Num8z0"/>
    <w:rsid w:val="005836ED"/>
    <w:rPr>
      <w:rFonts w:ascii="Symbol" w:hAnsi="Symbol" w:cs="OpenSymbol"/>
    </w:rPr>
  </w:style>
  <w:style w:type="character" w:customStyle="1" w:styleId="WW8Num9z0">
    <w:name w:val="WW8Num9z0"/>
    <w:rsid w:val="005836ED"/>
    <w:rPr>
      <w:rFonts w:ascii="Symbol" w:hAnsi="Symbol" w:cs="OpenSymbol"/>
    </w:rPr>
  </w:style>
  <w:style w:type="character" w:customStyle="1" w:styleId="WW8Num10z0">
    <w:name w:val="WW8Num10z0"/>
    <w:rsid w:val="005836ED"/>
    <w:rPr>
      <w:rFonts w:ascii="Symbol" w:hAnsi="Symbol" w:cs="OpenSymbol"/>
    </w:rPr>
  </w:style>
  <w:style w:type="character" w:customStyle="1" w:styleId="WW8Num11z0">
    <w:name w:val="WW8Num11z0"/>
    <w:rsid w:val="005836ED"/>
    <w:rPr>
      <w:rFonts w:ascii="Symbol" w:hAnsi="Symbol" w:cs="OpenSymbol"/>
    </w:rPr>
  </w:style>
  <w:style w:type="character" w:customStyle="1" w:styleId="WW8Num12z0">
    <w:name w:val="WW8Num12z0"/>
    <w:rsid w:val="005836ED"/>
    <w:rPr>
      <w:rFonts w:ascii="Symbol" w:hAnsi="Symbol" w:cs="OpenSymbol"/>
    </w:rPr>
  </w:style>
  <w:style w:type="character" w:customStyle="1" w:styleId="WW8Num13z0">
    <w:name w:val="WW8Num13z0"/>
    <w:rsid w:val="005836ED"/>
    <w:rPr>
      <w:rFonts w:ascii="Symbol" w:hAnsi="Symbol" w:cs="OpenSymbol"/>
    </w:rPr>
  </w:style>
  <w:style w:type="character" w:customStyle="1" w:styleId="WW8Num14z0">
    <w:name w:val="WW8Num14z0"/>
    <w:rsid w:val="005836ED"/>
    <w:rPr>
      <w:rFonts w:ascii="Symbol" w:hAnsi="Symbol" w:cs="OpenSymbol"/>
    </w:rPr>
  </w:style>
  <w:style w:type="character" w:customStyle="1" w:styleId="WW8Num15z0">
    <w:name w:val="WW8Num15z0"/>
    <w:rsid w:val="005836ED"/>
    <w:rPr>
      <w:rFonts w:ascii="Symbol" w:hAnsi="Symbol" w:cs="OpenSymbol"/>
    </w:rPr>
  </w:style>
  <w:style w:type="character" w:customStyle="1" w:styleId="WW8Num16z0">
    <w:name w:val="WW8Num16z0"/>
    <w:rsid w:val="005836ED"/>
    <w:rPr>
      <w:rFonts w:ascii="Symbol" w:hAnsi="Symbol" w:cs="OpenSymbol"/>
    </w:rPr>
  </w:style>
  <w:style w:type="character" w:customStyle="1" w:styleId="WW8Num17z0">
    <w:name w:val="WW8Num17z0"/>
    <w:rsid w:val="005836ED"/>
    <w:rPr>
      <w:rFonts w:ascii="Symbol" w:hAnsi="Symbol" w:cs="OpenSymbol"/>
    </w:rPr>
  </w:style>
  <w:style w:type="character" w:customStyle="1" w:styleId="WW8Num18z0">
    <w:name w:val="WW8Num18z0"/>
    <w:rsid w:val="005836ED"/>
    <w:rPr>
      <w:rFonts w:ascii="Symbol" w:hAnsi="Symbol" w:cs="OpenSymbol"/>
    </w:rPr>
  </w:style>
  <w:style w:type="character" w:customStyle="1" w:styleId="WW8Num19z0">
    <w:name w:val="WW8Num19z0"/>
    <w:rsid w:val="005836ED"/>
    <w:rPr>
      <w:rFonts w:ascii="Symbol" w:hAnsi="Symbol" w:cs="OpenSymbol"/>
    </w:rPr>
  </w:style>
  <w:style w:type="character" w:customStyle="1" w:styleId="WW-Absatz-Standardschriftart1111111111111111111">
    <w:name w:val="WW-Absatz-Standardschriftart1111111111111111111"/>
    <w:rsid w:val="005836ED"/>
  </w:style>
  <w:style w:type="character" w:customStyle="1" w:styleId="WW-Absatz-Standardschriftart11111111111111111111">
    <w:name w:val="WW-Absatz-Standardschriftart11111111111111111111"/>
    <w:rsid w:val="005836ED"/>
  </w:style>
  <w:style w:type="character" w:customStyle="1" w:styleId="WW-Absatz-Standardschriftart111111111111111111111">
    <w:name w:val="WW-Absatz-Standardschriftart111111111111111111111"/>
    <w:rsid w:val="005836ED"/>
  </w:style>
  <w:style w:type="character" w:customStyle="1" w:styleId="WW-Absatz-Standardschriftart1111111111111111111111">
    <w:name w:val="WW-Absatz-Standardschriftart1111111111111111111111"/>
    <w:rsid w:val="005836ED"/>
  </w:style>
  <w:style w:type="character" w:customStyle="1" w:styleId="WW-Absatz-Standardschriftart11111111111111111111111">
    <w:name w:val="WW-Absatz-Standardschriftart11111111111111111111111"/>
    <w:rsid w:val="005836ED"/>
  </w:style>
  <w:style w:type="character" w:customStyle="1" w:styleId="WW-Absatz-Standardschriftart111111111111111111111111">
    <w:name w:val="WW-Absatz-Standardschriftart111111111111111111111111"/>
    <w:rsid w:val="005836ED"/>
  </w:style>
  <w:style w:type="character" w:customStyle="1" w:styleId="WW-Absatz-Standardschriftart1111111111111111111111111">
    <w:name w:val="WW-Absatz-Standardschriftart1111111111111111111111111"/>
    <w:rsid w:val="005836ED"/>
  </w:style>
  <w:style w:type="character" w:customStyle="1" w:styleId="WW-Absatz-Standardschriftart11111111111111111111111111">
    <w:name w:val="WW-Absatz-Standardschriftart11111111111111111111111111"/>
    <w:rsid w:val="005836ED"/>
  </w:style>
  <w:style w:type="character" w:customStyle="1" w:styleId="WW-Absatz-Standardschriftart111111111111111111111111111">
    <w:name w:val="WW-Absatz-Standardschriftart111111111111111111111111111"/>
    <w:rsid w:val="005836ED"/>
  </w:style>
  <w:style w:type="character" w:customStyle="1" w:styleId="WW-Absatz-Standardschriftart1111111111111111111111111111">
    <w:name w:val="WW-Absatz-Standardschriftart1111111111111111111111111111"/>
    <w:rsid w:val="005836ED"/>
  </w:style>
  <w:style w:type="character" w:customStyle="1" w:styleId="WW-Absatz-Standardschriftart11111111111111111111111111111">
    <w:name w:val="WW-Absatz-Standardschriftart11111111111111111111111111111"/>
    <w:rsid w:val="005836ED"/>
  </w:style>
  <w:style w:type="character" w:customStyle="1" w:styleId="10">
    <w:name w:val="Основной шрифт абзаца1"/>
    <w:rsid w:val="005836ED"/>
  </w:style>
  <w:style w:type="character" w:customStyle="1" w:styleId="a5">
    <w:name w:val="Символ нумерации"/>
    <w:rsid w:val="005836ED"/>
  </w:style>
  <w:style w:type="character" w:styleId="a6">
    <w:name w:val="Strong"/>
    <w:basedOn w:val="10"/>
    <w:qFormat/>
    <w:rsid w:val="005836ED"/>
    <w:rPr>
      <w:b/>
      <w:bCs/>
    </w:rPr>
  </w:style>
  <w:style w:type="character" w:customStyle="1" w:styleId="20">
    <w:name w:val="Основной шрифт абзаца2"/>
    <w:rsid w:val="005836ED"/>
  </w:style>
  <w:style w:type="character" w:styleId="a7">
    <w:name w:val="Hyperlink"/>
    <w:rsid w:val="005836ED"/>
    <w:rPr>
      <w:color w:val="000080"/>
      <w:u w:val="single"/>
    </w:rPr>
  </w:style>
  <w:style w:type="character" w:customStyle="1" w:styleId="a8">
    <w:name w:val="Маркеры списка"/>
    <w:rsid w:val="005836ED"/>
    <w:rPr>
      <w:rFonts w:ascii="OpenSymbol" w:eastAsia="OpenSymbol" w:hAnsi="OpenSymbol" w:cs="OpenSymbol"/>
    </w:rPr>
  </w:style>
  <w:style w:type="paragraph" w:customStyle="1" w:styleId="a0">
    <w:name w:val="Заголовок"/>
    <w:basedOn w:val="a"/>
    <w:next w:val="a1"/>
    <w:rsid w:val="005836ED"/>
    <w:pPr>
      <w:keepNext/>
      <w:spacing w:before="240" w:after="120"/>
    </w:pPr>
    <w:rPr>
      <w:rFonts w:ascii="Arial" w:eastAsia="Lucida Sans Unicode" w:hAnsi="Arial" w:cs="Mangal"/>
      <w:sz w:val="28"/>
      <w:szCs w:val="28"/>
    </w:rPr>
  </w:style>
  <w:style w:type="paragraph" w:styleId="a1">
    <w:name w:val="Body Text"/>
    <w:basedOn w:val="a"/>
    <w:rsid w:val="005836ED"/>
    <w:pPr>
      <w:spacing w:after="120"/>
    </w:pPr>
  </w:style>
  <w:style w:type="paragraph" w:styleId="a9">
    <w:name w:val="List"/>
    <w:basedOn w:val="a1"/>
    <w:rsid w:val="005836ED"/>
    <w:rPr>
      <w:rFonts w:ascii="Arial" w:hAnsi="Arial" w:cs="Mangal"/>
    </w:rPr>
  </w:style>
  <w:style w:type="paragraph" w:customStyle="1" w:styleId="11">
    <w:name w:val="Название1"/>
    <w:basedOn w:val="a"/>
    <w:rsid w:val="005836ED"/>
    <w:pPr>
      <w:suppressLineNumbers/>
      <w:spacing w:before="120" w:after="120"/>
    </w:pPr>
    <w:rPr>
      <w:rFonts w:ascii="Arial" w:hAnsi="Arial" w:cs="Mangal"/>
      <w:i/>
      <w:iCs/>
      <w:sz w:val="20"/>
    </w:rPr>
  </w:style>
  <w:style w:type="paragraph" w:customStyle="1" w:styleId="12">
    <w:name w:val="Указатель1"/>
    <w:basedOn w:val="a"/>
    <w:rsid w:val="005836ED"/>
    <w:pPr>
      <w:suppressLineNumbers/>
    </w:pPr>
    <w:rPr>
      <w:rFonts w:ascii="Arial" w:hAnsi="Arial" w:cs="Mangal"/>
    </w:rPr>
  </w:style>
  <w:style w:type="paragraph" w:customStyle="1" w:styleId="aa">
    <w:name w:val="Содержимое таблицы"/>
    <w:basedOn w:val="a"/>
    <w:rsid w:val="005836ED"/>
    <w:pPr>
      <w:suppressLineNumbers/>
    </w:pPr>
  </w:style>
  <w:style w:type="paragraph" w:customStyle="1" w:styleId="ab">
    <w:name w:val="Заголовок таблицы"/>
    <w:basedOn w:val="aa"/>
    <w:rsid w:val="005836ED"/>
    <w:pPr>
      <w:jc w:val="center"/>
    </w:pPr>
    <w:rPr>
      <w:b/>
      <w:bCs/>
    </w:rPr>
  </w:style>
  <w:style w:type="paragraph" w:customStyle="1" w:styleId="ConsPlusNormal">
    <w:name w:val="ConsPlusNormal"/>
    <w:next w:val="a"/>
    <w:rsid w:val="005836ED"/>
    <w:pPr>
      <w:widowControl w:val="0"/>
      <w:suppressAutoHyphens/>
      <w:autoSpaceDE w:val="0"/>
      <w:ind w:firstLine="720"/>
    </w:pPr>
    <w:rPr>
      <w:rFonts w:ascii="Arial" w:eastAsia="Arial" w:hAnsi="Arial" w:cs="Arial"/>
      <w:lang w:eastAsia="hi-IN" w:bidi="hi-IN"/>
    </w:rPr>
  </w:style>
  <w:style w:type="paragraph" w:customStyle="1" w:styleId="ConsPlusNonformat">
    <w:name w:val="ConsPlusNonformat"/>
    <w:basedOn w:val="a"/>
    <w:next w:val="ConsPlusNormal"/>
    <w:rsid w:val="005836ED"/>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5836ED"/>
    <w:pPr>
      <w:autoSpaceDE w:val="0"/>
    </w:pPr>
    <w:rPr>
      <w:rFonts w:ascii="Arial" w:eastAsia="Arial" w:hAnsi="Arial" w:cs="Arial"/>
      <w:b/>
      <w:bCs/>
      <w:sz w:val="20"/>
      <w:szCs w:val="20"/>
      <w:lang w:eastAsia="hi-IN" w:bidi="hi-IN"/>
    </w:rPr>
  </w:style>
  <w:style w:type="paragraph" w:customStyle="1" w:styleId="ConsPlusCell">
    <w:name w:val="ConsPlusCell"/>
    <w:basedOn w:val="a"/>
    <w:rsid w:val="005836ED"/>
    <w:pPr>
      <w:autoSpaceDE w:val="0"/>
    </w:pPr>
    <w:rPr>
      <w:rFonts w:ascii="Arial" w:eastAsia="Arial" w:hAnsi="Arial" w:cs="Arial"/>
      <w:sz w:val="20"/>
      <w:szCs w:val="20"/>
      <w:lang w:eastAsia="hi-IN" w:bidi="hi-IN"/>
    </w:rPr>
  </w:style>
  <w:style w:type="paragraph" w:customStyle="1" w:styleId="ConsPlusDocList">
    <w:name w:val="ConsPlusDocList"/>
    <w:basedOn w:val="a"/>
    <w:rsid w:val="005836ED"/>
    <w:pPr>
      <w:autoSpaceDE w:val="0"/>
    </w:pPr>
    <w:rPr>
      <w:rFonts w:ascii="Courier New" w:eastAsia="Courier New" w:hAnsi="Courier New" w:cs="Courier New"/>
      <w:sz w:val="20"/>
      <w:szCs w:val="20"/>
      <w:lang w:eastAsia="hi-IN" w:bidi="hi-IN"/>
    </w:rPr>
  </w:style>
  <w:style w:type="paragraph" w:styleId="ac">
    <w:name w:val="Normal (Web)"/>
    <w:basedOn w:val="a"/>
    <w:rsid w:val="005836ED"/>
  </w:style>
  <w:style w:type="paragraph" w:styleId="HTML">
    <w:name w:val="HTML Preformatted"/>
    <w:basedOn w:val="a"/>
    <w:rsid w:val="0058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rmal0">
    <w:name w:val="ConsPlusNormal"/>
    <w:rsid w:val="005836ED"/>
    <w:pPr>
      <w:widowControl w:val="0"/>
      <w:suppressAutoHyphens/>
      <w:autoSpaceDE w:val="0"/>
    </w:pPr>
    <w:rPr>
      <w:rFonts w:ascii="Arial" w:eastAsia="Arial" w:hAnsi="Arial" w:cs="Arial"/>
      <w:lang w:eastAsia="hi-IN" w:bidi="hi-IN"/>
    </w:rPr>
  </w:style>
  <w:style w:type="paragraph" w:customStyle="1" w:styleId="wikip">
    <w:name w:val="wikip"/>
    <w:basedOn w:val="a"/>
    <w:rsid w:val="005836ED"/>
    <w:pPr>
      <w:spacing w:before="280" w:after="280"/>
      <w:jc w:val="both"/>
    </w:pPr>
  </w:style>
  <w:style w:type="paragraph" w:styleId="ad">
    <w:name w:val="Title"/>
    <w:basedOn w:val="a"/>
    <w:link w:val="ae"/>
    <w:qFormat/>
    <w:rsid w:val="00C75720"/>
    <w:pPr>
      <w:suppressAutoHyphens w:val="0"/>
      <w:jc w:val="center"/>
    </w:pPr>
    <w:rPr>
      <w:sz w:val="28"/>
      <w:lang w:eastAsia="ru-RU"/>
    </w:rPr>
  </w:style>
  <w:style w:type="character" w:customStyle="1" w:styleId="ae">
    <w:name w:val="Название Знак"/>
    <w:basedOn w:val="a2"/>
    <w:link w:val="ad"/>
    <w:rsid w:val="00C7572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7a58987b486424ad79b62aa427dab1df/"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5" Type="http://schemas.openxmlformats.org/officeDocument/2006/relationships/hyperlink" Target="https://volochea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29</Pages>
  <Words>10604</Words>
  <Characters>60445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70908</CharactersWithSpaces>
  <SharedDoc>false</SharedDoc>
  <HLinks>
    <vt:vector size="6" baseType="variant">
      <vt:variant>
        <vt:i4>2031622</vt:i4>
      </vt:variant>
      <vt:variant>
        <vt:i4>0</vt:i4>
      </vt:variant>
      <vt:variant>
        <vt:i4>0</vt:i4>
      </vt:variant>
      <vt:variant>
        <vt:i4>5</vt:i4>
      </vt:variant>
      <vt:variant>
        <vt:lpwstr>http://www.pgu.ivanovoobl.ru/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OLDI-2</cp:lastModifiedBy>
  <cp:revision>18</cp:revision>
  <cp:lastPrinted>2017-03-24T05:17:00Z</cp:lastPrinted>
  <dcterms:created xsi:type="dcterms:W3CDTF">2019-04-15T05:45:00Z</dcterms:created>
  <dcterms:modified xsi:type="dcterms:W3CDTF">2019-11-21T06:16:00Z</dcterms:modified>
</cp:coreProperties>
</file>