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4D" w:rsidRPr="0065722F" w:rsidRDefault="0039224D" w:rsidP="0039224D">
      <w:pPr>
        <w:ind w:right="-186"/>
        <w:jc w:val="center"/>
        <w:rPr>
          <w:sz w:val="28"/>
          <w:szCs w:val="28"/>
        </w:rPr>
      </w:pPr>
      <w:r w:rsidRPr="0065722F">
        <w:rPr>
          <w:sz w:val="28"/>
          <w:szCs w:val="28"/>
        </w:rPr>
        <w:t>Муниципальное образование «</w:t>
      </w:r>
      <w:r>
        <w:rPr>
          <w:sz w:val="28"/>
          <w:szCs w:val="28"/>
        </w:rPr>
        <w:t>Волочаевское сельское</w:t>
      </w:r>
      <w:r w:rsidRPr="0065722F">
        <w:rPr>
          <w:sz w:val="28"/>
          <w:szCs w:val="28"/>
        </w:rPr>
        <w:t xml:space="preserve"> поселение»</w:t>
      </w:r>
    </w:p>
    <w:p w:rsidR="0039224D" w:rsidRPr="0065722F" w:rsidRDefault="0039224D" w:rsidP="0039224D">
      <w:pPr>
        <w:ind w:right="-186"/>
        <w:jc w:val="center"/>
        <w:rPr>
          <w:sz w:val="28"/>
          <w:szCs w:val="28"/>
        </w:rPr>
      </w:pPr>
      <w:r>
        <w:rPr>
          <w:sz w:val="28"/>
          <w:szCs w:val="28"/>
        </w:rPr>
        <w:t>Смидовичского</w:t>
      </w:r>
      <w:r w:rsidRPr="0065722F">
        <w:rPr>
          <w:sz w:val="28"/>
          <w:szCs w:val="28"/>
        </w:rPr>
        <w:t xml:space="preserve"> муниципального района</w:t>
      </w:r>
    </w:p>
    <w:p w:rsidR="0039224D" w:rsidRPr="0065722F" w:rsidRDefault="0039224D" w:rsidP="0039224D">
      <w:pPr>
        <w:ind w:right="-186"/>
        <w:jc w:val="center"/>
        <w:rPr>
          <w:sz w:val="28"/>
          <w:szCs w:val="28"/>
        </w:rPr>
      </w:pPr>
      <w:r w:rsidRPr="0065722F">
        <w:rPr>
          <w:sz w:val="28"/>
          <w:szCs w:val="28"/>
        </w:rPr>
        <w:t>Еврейской автономной области</w:t>
      </w:r>
    </w:p>
    <w:p w:rsidR="0039224D" w:rsidRPr="0065722F" w:rsidRDefault="0039224D" w:rsidP="0039224D">
      <w:pPr>
        <w:ind w:right="-186"/>
        <w:jc w:val="center"/>
        <w:rPr>
          <w:sz w:val="28"/>
          <w:szCs w:val="28"/>
        </w:rPr>
      </w:pPr>
    </w:p>
    <w:p w:rsidR="0039224D" w:rsidRPr="0065722F" w:rsidRDefault="0039224D" w:rsidP="0039224D">
      <w:pPr>
        <w:ind w:right="-186"/>
        <w:jc w:val="center"/>
        <w:rPr>
          <w:sz w:val="28"/>
          <w:szCs w:val="28"/>
        </w:rPr>
      </w:pPr>
      <w:r w:rsidRPr="0065722F">
        <w:rPr>
          <w:sz w:val="28"/>
          <w:szCs w:val="28"/>
        </w:rPr>
        <w:t xml:space="preserve">АДМИНИСТРАЦИЯ </w:t>
      </w:r>
      <w:r>
        <w:rPr>
          <w:sz w:val="28"/>
          <w:szCs w:val="28"/>
        </w:rPr>
        <w:t>СЕЛЬСКОГО</w:t>
      </w:r>
      <w:r w:rsidRPr="0065722F">
        <w:rPr>
          <w:sz w:val="28"/>
          <w:szCs w:val="28"/>
        </w:rPr>
        <w:t xml:space="preserve"> ПОСЕЛЕНИЯ</w:t>
      </w:r>
    </w:p>
    <w:p w:rsidR="0039224D" w:rsidRPr="0065722F" w:rsidRDefault="0039224D" w:rsidP="0039224D">
      <w:pPr>
        <w:ind w:right="-186"/>
        <w:jc w:val="center"/>
        <w:rPr>
          <w:sz w:val="28"/>
          <w:szCs w:val="28"/>
        </w:rPr>
      </w:pPr>
    </w:p>
    <w:p w:rsidR="0039224D" w:rsidRDefault="0039224D" w:rsidP="0039224D">
      <w:pPr>
        <w:ind w:right="-186"/>
        <w:jc w:val="center"/>
        <w:rPr>
          <w:sz w:val="28"/>
        </w:rPr>
      </w:pPr>
      <w:r w:rsidRPr="0065722F">
        <w:rPr>
          <w:sz w:val="28"/>
        </w:rPr>
        <w:t>ПОСТАНОВЛЕНИЕ</w:t>
      </w:r>
    </w:p>
    <w:p w:rsidR="0039224D" w:rsidRDefault="0039224D" w:rsidP="0039224D">
      <w:pPr>
        <w:ind w:right="-186"/>
        <w:jc w:val="center"/>
        <w:rPr>
          <w:sz w:val="28"/>
        </w:rPr>
      </w:pPr>
    </w:p>
    <w:p w:rsidR="0039224D" w:rsidRDefault="0039224D" w:rsidP="0039224D">
      <w:pPr>
        <w:ind w:right="-186"/>
        <w:jc w:val="center"/>
        <w:rPr>
          <w:sz w:val="28"/>
        </w:rPr>
      </w:pPr>
    </w:p>
    <w:p w:rsidR="0039224D" w:rsidRPr="0065722F" w:rsidRDefault="0039224D" w:rsidP="0039224D">
      <w:pPr>
        <w:ind w:right="-186" w:hanging="142"/>
        <w:rPr>
          <w:sz w:val="28"/>
        </w:rPr>
      </w:pPr>
      <w:r>
        <w:rPr>
          <w:sz w:val="28"/>
        </w:rPr>
        <w:t xml:space="preserve">14.12.2012                                                                         </w:t>
      </w:r>
      <w:r>
        <w:rPr>
          <w:sz w:val="28"/>
        </w:rPr>
        <w:t xml:space="preserve">                           № 141</w:t>
      </w:r>
      <w:r>
        <w:rPr>
          <w:sz w:val="28"/>
        </w:rPr>
        <w:t xml:space="preserve">                                </w:t>
      </w:r>
    </w:p>
    <w:p w:rsidR="0039224D" w:rsidRDefault="0039224D" w:rsidP="0039224D">
      <w:pPr>
        <w:ind w:right="-186"/>
        <w:jc w:val="center"/>
        <w:rPr>
          <w:sz w:val="28"/>
        </w:rPr>
      </w:pPr>
    </w:p>
    <w:p w:rsidR="0039224D" w:rsidRPr="0065722F" w:rsidRDefault="0039224D" w:rsidP="0039224D">
      <w:pPr>
        <w:ind w:right="-186"/>
        <w:jc w:val="center"/>
        <w:rPr>
          <w:sz w:val="28"/>
        </w:rPr>
      </w:pPr>
    </w:p>
    <w:p w:rsidR="0039224D" w:rsidRPr="0065722F" w:rsidRDefault="0039224D" w:rsidP="0039224D">
      <w:pPr>
        <w:ind w:right="-186"/>
        <w:jc w:val="center"/>
        <w:rPr>
          <w:sz w:val="28"/>
        </w:rPr>
      </w:pPr>
      <w:r>
        <w:rPr>
          <w:sz w:val="28"/>
        </w:rPr>
        <w:t>с. Партизанское</w:t>
      </w:r>
    </w:p>
    <w:p w:rsidR="0039224D" w:rsidRDefault="0039224D" w:rsidP="0039224D">
      <w:pPr>
        <w:autoSpaceDE w:val="0"/>
        <w:autoSpaceDN w:val="0"/>
        <w:adjustRightInd w:val="0"/>
        <w:jc w:val="center"/>
        <w:rPr>
          <w:b/>
          <w:bCs/>
          <w:color w:val="000000"/>
          <w:sz w:val="28"/>
          <w:szCs w:val="28"/>
        </w:rPr>
      </w:pPr>
    </w:p>
    <w:p w:rsidR="0039224D" w:rsidRDefault="0039224D" w:rsidP="0039224D">
      <w:pPr>
        <w:autoSpaceDE w:val="0"/>
        <w:autoSpaceDN w:val="0"/>
        <w:adjustRightInd w:val="0"/>
        <w:jc w:val="center"/>
        <w:rPr>
          <w:b/>
          <w:bCs/>
          <w:color w:val="000000"/>
          <w:sz w:val="28"/>
          <w:szCs w:val="28"/>
        </w:rPr>
      </w:pPr>
    </w:p>
    <w:p w:rsidR="0039224D" w:rsidRPr="009720A4" w:rsidRDefault="0039224D" w:rsidP="0039224D">
      <w:pPr>
        <w:ind w:firstLine="0"/>
        <w:outlineLvl w:val="0"/>
        <w:rPr>
          <w:sz w:val="28"/>
          <w:szCs w:val="28"/>
        </w:rPr>
      </w:pPr>
      <w:r w:rsidRPr="007D4D00">
        <w:rPr>
          <w:kern w:val="32"/>
          <w:sz w:val="28"/>
          <w:szCs w:val="28"/>
        </w:rPr>
        <w:t xml:space="preserve">О внесении изменений в постановление </w:t>
      </w:r>
      <w:r w:rsidRPr="007D4D00">
        <w:rPr>
          <w:sz w:val="28"/>
          <w:szCs w:val="28"/>
        </w:rPr>
        <w:t xml:space="preserve">администрации сельского поселения </w:t>
      </w:r>
      <w:r>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Pr="007D4D00">
        <w:rPr>
          <w:sz w:val="28"/>
          <w:szCs w:val="28"/>
        </w:rPr>
        <w:t>от</w:t>
      </w:r>
      <w:r>
        <w:rPr>
          <w:sz w:val="28"/>
          <w:szCs w:val="28"/>
        </w:rPr>
        <w:t xml:space="preserve"> 01</w:t>
      </w:r>
      <w:r w:rsidRPr="007D4D00">
        <w:rPr>
          <w:sz w:val="28"/>
          <w:szCs w:val="28"/>
        </w:rPr>
        <w:t>.</w:t>
      </w:r>
      <w:r>
        <w:rPr>
          <w:sz w:val="28"/>
          <w:szCs w:val="28"/>
        </w:rPr>
        <w:t>10.2012 № 122</w:t>
      </w:r>
      <w:r w:rsidRPr="007D4D00">
        <w:rPr>
          <w:sz w:val="28"/>
          <w:szCs w:val="28"/>
        </w:rPr>
        <w:t xml:space="preserve"> </w:t>
      </w:r>
      <w:r>
        <w:rPr>
          <w:sz w:val="28"/>
          <w:szCs w:val="28"/>
        </w:rPr>
        <w:t>«</w:t>
      </w:r>
      <w:r w:rsidRPr="009720A4">
        <w:rPr>
          <w:sz w:val="28"/>
          <w:szCs w:val="28"/>
        </w:rPr>
        <w:t>Об утверждении административного регламента</w:t>
      </w:r>
      <w:r w:rsidRPr="009720A4">
        <w:rPr>
          <w:b/>
          <w:sz w:val="28"/>
          <w:szCs w:val="28"/>
        </w:rPr>
        <w:t xml:space="preserve"> </w:t>
      </w:r>
      <w:r>
        <w:rPr>
          <w:sz w:val="28"/>
          <w:szCs w:val="28"/>
        </w:rPr>
        <w:t>предоставления</w:t>
      </w:r>
      <w:r w:rsidRPr="009720A4">
        <w:rPr>
          <w:sz w:val="28"/>
          <w:szCs w:val="28"/>
        </w:rPr>
        <w:t xml:space="preserve"> муниципальной услуги «Предоставление в аренду муниципального имущества Волочаевского сельского поселения»</w:t>
      </w:r>
      <w:r>
        <w:rPr>
          <w:sz w:val="28"/>
          <w:szCs w:val="28"/>
        </w:rPr>
        <w:t>»</w:t>
      </w:r>
    </w:p>
    <w:p w:rsidR="0039224D" w:rsidRPr="009720A4" w:rsidRDefault="0039224D" w:rsidP="0039224D">
      <w:pPr>
        <w:ind w:firstLine="0"/>
        <w:rPr>
          <w:sz w:val="28"/>
          <w:szCs w:val="28"/>
        </w:rPr>
      </w:pPr>
    </w:p>
    <w:p w:rsidR="0039224D" w:rsidRPr="00290F24" w:rsidRDefault="0039224D" w:rsidP="0039224D">
      <w:pPr>
        <w:ind w:firstLine="567"/>
        <w:rPr>
          <w:sz w:val="28"/>
          <w:szCs w:val="28"/>
        </w:rPr>
      </w:pPr>
    </w:p>
    <w:p w:rsidR="0039224D" w:rsidRPr="005C3516" w:rsidRDefault="0039224D" w:rsidP="0039224D">
      <w:pPr>
        <w:ind w:firstLine="708"/>
        <w:rPr>
          <w:rFonts w:eastAsia="Calibri"/>
          <w:sz w:val="28"/>
          <w:szCs w:val="28"/>
          <w:lang w:eastAsia="en-US"/>
        </w:rPr>
      </w:pPr>
      <w:r w:rsidRPr="005C3516">
        <w:rPr>
          <w:rFonts w:eastAsia="Calibri"/>
          <w:sz w:val="28"/>
          <w:szCs w:val="28"/>
          <w:lang w:eastAsia="en-US"/>
        </w:rPr>
        <w:t>В целях приведения в соответствие с действующим законодательством Российской Федерации администрация сельского поселения</w:t>
      </w:r>
    </w:p>
    <w:p w:rsidR="0039224D" w:rsidRPr="005C3516" w:rsidRDefault="0039224D" w:rsidP="0039224D">
      <w:pPr>
        <w:ind w:firstLine="0"/>
        <w:rPr>
          <w:rFonts w:eastAsia="Calibri"/>
          <w:sz w:val="28"/>
          <w:szCs w:val="28"/>
          <w:lang w:eastAsia="en-US"/>
        </w:rPr>
      </w:pPr>
      <w:r w:rsidRPr="005C3516">
        <w:rPr>
          <w:rFonts w:eastAsia="Calibri"/>
          <w:sz w:val="28"/>
          <w:szCs w:val="28"/>
          <w:lang w:eastAsia="en-US"/>
        </w:rPr>
        <w:t>ПОСТАНОВЛЯЕТ:</w:t>
      </w:r>
    </w:p>
    <w:p w:rsidR="0039224D" w:rsidRPr="000238B0" w:rsidRDefault="0039224D" w:rsidP="0039224D">
      <w:pPr>
        <w:ind w:firstLine="0"/>
        <w:outlineLvl w:val="0"/>
        <w:rPr>
          <w:sz w:val="28"/>
          <w:szCs w:val="28"/>
        </w:rPr>
      </w:pPr>
      <w:r w:rsidRPr="007D4D00">
        <w:rPr>
          <w:color w:val="000000"/>
          <w:spacing w:val="-33"/>
          <w:sz w:val="28"/>
          <w:szCs w:val="28"/>
        </w:rPr>
        <w:t>1.</w:t>
      </w:r>
      <w:r w:rsidRPr="007D4D00">
        <w:rPr>
          <w:sz w:val="28"/>
          <w:szCs w:val="28"/>
        </w:rPr>
        <w:t xml:space="preserve">  Внести в </w:t>
      </w:r>
      <w:r w:rsidRPr="007D4D00">
        <w:rPr>
          <w:kern w:val="32"/>
          <w:sz w:val="28"/>
          <w:szCs w:val="28"/>
        </w:rPr>
        <w:t xml:space="preserve">постановление </w:t>
      </w:r>
      <w:r w:rsidRPr="007D4D00">
        <w:rPr>
          <w:sz w:val="28"/>
          <w:szCs w:val="28"/>
        </w:rPr>
        <w:t xml:space="preserve">администрации сельского поселения </w:t>
      </w:r>
      <w:r>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Pr="007D4D00">
        <w:rPr>
          <w:sz w:val="28"/>
          <w:szCs w:val="28"/>
        </w:rPr>
        <w:t>от</w:t>
      </w:r>
      <w:r>
        <w:rPr>
          <w:sz w:val="28"/>
          <w:szCs w:val="28"/>
        </w:rPr>
        <w:t xml:space="preserve"> 01</w:t>
      </w:r>
      <w:r w:rsidRPr="007D4D00">
        <w:rPr>
          <w:sz w:val="28"/>
          <w:szCs w:val="28"/>
        </w:rPr>
        <w:t>.</w:t>
      </w:r>
      <w:r>
        <w:rPr>
          <w:sz w:val="28"/>
          <w:szCs w:val="28"/>
        </w:rPr>
        <w:t>10.2012 № 122</w:t>
      </w:r>
      <w:r w:rsidRPr="007D4D00">
        <w:rPr>
          <w:sz w:val="28"/>
          <w:szCs w:val="28"/>
        </w:rPr>
        <w:t xml:space="preserve"> </w:t>
      </w:r>
      <w:r>
        <w:rPr>
          <w:sz w:val="28"/>
          <w:szCs w:val="28"/>
        </w:rPr>
        <w:t>«</w:t>
      </w:r>
      <w:r w:rsidRPr="009720A4">
        <w:rPr>
          <w:sz w:val="28"/>
          <w:szCs w:val="28"/>
        </w:rPr>
        <w:t>Об утверждении административного регламента</w:t>
      </w:r>
      <w:r w:rsidRPr="009720A4">
        <w:rPr>
          <w:b/>
          <w:sz w:val="28"/>
          <w:szCs w:val="28"/>
        </w:rPr>
        <w:t xml:space="preserve"> </w:t>
      </w:r>
      <w:r>
        <w:rPr>
          <w:sz w:val="28"/>
          <w:szCs w:val="28"/>
        </w:rPr>
        <w:t>предоставления</w:t>
      </w:r>
      <w:r w:rsidRPr="009720A4">
        <w:rPr>
          <w:sz w:val="28"/>
          <w:szCs w:val="28"/>
        </w:rPr>
        <w:t xml:space="preserve"> муниципальной услуги «Предоставление в аренду муниципального имущества Волочаевского сельского поселения»</w:t>
      </w:r>
      <w:r>
        <w:rPr>
          <w:sz w:val="28"/>
          <w:szCs w:val="28"/>
        </w:rPr>
        <w:t>»</w:t>
      </w:r>
      <w:r>
        <w:rPr>
          <w:sz w:val="28"/>
          <w:szCs w:val="28"/>
        </w:rPr>
        <w:t xml:space="preserve"> </w:t>
      </w:r>
      <w:r w:rsidRPr="007D4D00">
        <w:rPr>
          <w:sz w:val="28"/>
          <w:szCs w:val="28"/>
        </w:rPr>
        <w:t>следующие изменения:</w:t>
      </w:r>
    </w:p>
    <w:p w:rsidR="0039224D" w:rsidRPr="001A19CB" w:rsidRDefault="0039224D" w:rsidP="0039224D">
      <w:pPr>
        <w:autoSpaceDE w:val="0"/>
        <w:autoSpaceDN w:val="0"/>
        <w:adjustRightInd w:val="0"/>
        <w:ind w:firstLine="540"/>
        <w:rPr>
          <w:rFonts w:eastAsiaTheme="minorHAnsi" w:cstheme="minorBidi"/>
          <w:color w:val="000000"/>
          <w:sz w:val="28"/>
          <w:szCs w:val="28"/>
          <w:lang w:eastAsia="en-US"/>
        </w:rPr>
      </w:pPr>
      <w:r>
        <w:rPr>
          <w:sz w:val="28"/>
          <w:szCs w:val="28"/>
        </w:rPr>
        <w:t xml:space="preserve">1.1. </w:t>
      </w:r>
      <w:r w:rsidRPr="001A19CB">
        <w:rPr>
          <w:sz w:val="28"/>
          <w:szCs w:val="28"/>
        </w:rPr>
        <w:t xml:space="preserve">Дополнить, изменив последующую нумерацию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5.7. «П</w:t>
      </w:r>
      <w:r w:rsidRPr="001A19CB">
        <w:rPr>
          <w:rFonts w:eastAsiaTheme="minorHAnsi"/>
          <w:sz w:val="28"/>
          <w:szCs w:val="28"/>
          <w:lang w:eastAsia="en-US"/>
        </w:rPr>
        <w:t xml:space="preserve">орядок подачи и рассмотрения жалобы»  </w:t>
      </w:r>
      <w:r w:rsidRPr="001A19CB">
        <w:rPr>
          <w:rFonts w:eastAsiaTheme="minorHAnsi" w:cstheme="minorBidi"/>
          <w:color w:val="000000"/>
          <w:sz w:val="28"/>
          <w:szCs w:val="28"/>
          <w:lang w:eastAsia="en-US"/>
        </w:rPr>
        <w:t>следующего содержания:</w:t>
      </w:r>
    </w:p>
    <w:p w:rsidR="0039224D" w:rsidRPr="001A19CB" w:rsidRDefault="0039224D" w:rsidP="0039224D">
      <w:pPr>
        <w:rPr>
          <w:sz w:val="28"/>
          <w:szCs w:val="28"/>
        </w:rPr>
      </w:pPr>
      <w:r w:rsidRPr="001A19CB">
        <w:rPr>
          <w:rFonts w:eastAsiaTheme="minorHAnsi" w:cstheme="minorBidi"/>
          <w:color w:val="000000"/>
          <w:sz w:val="28"/>
          <w:szCs w:val="28"/>
          <w:lang w:eastAsia="en-US"/>
        </w:rPr>
        <w:t>«</w:t>
      </w:r>
      <w:r w:rsidRPr="001A19CB">
        <w:rPr>
          <w:sz w:val="28"/>
          <w:szCs w:val="28"/>
        </w:rPr>
        <w:t>5.7.1. Жалоба подается в администрацию сельского поселения в устной, письменной форме, в том числе при личном приеме заявителя, или в электронном виде.</w:t>
      </w:r>
    </w:p>
    <w:p w:rsidR="0039224D" w:rsidRPr="001A19CB" w:rsidRDefault="0039224D" w:rsidP="0039224D">
      <w:pPr>
        <w:rPr>
          <w:sz w:val="28"/>
          <w:szCs w:val="28"/>
        </w:rPr>
      </w:pPr>
      <w:r w:rsidRPr="001A19CB">
        <w:rPr>
          <w:sz w:val="28"/>
          <w:szCs w:val="28"/>
        </w:rPr>
        <w:t xml:space="preserve">Прием жалоб в устной и (или) письменной форме осуществляется администрацией сельского поселения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поступившая в администрацию сельского </w:t>
      </w:r>
      <w:r w:rsidRPr="001A19CB">
        <w:rPr>
          <w:sz w:val="28"/>
          <w:szCs w:val="28"/>
        </w:rPr>
        <w:lastRenderedPageBreak/>
        <w:t>поселения, подлежит регистрации не позднее следующего рабочего дня со дня ее поступления.</w:t>
      </w:r>
    </w:p>
    <w:p w:rsidR="0039224D" w:rsidRPr="001A19CB" w:rsidRDefault="0039224D" w:rsidP="0039224D">
      <w:pPr>
        <w:rPr>
          <w:sz w:val="28"/>
          <w:szCs w:val="28"/>
        </w:rPr>
      </w:pPr>
      <w:r w:rsidRPr="001A19CB">
        <w:rPr>
          <w:sz w:val="28"/>
          <w:szCs w:val="28"/>
        </w:rPr>
        <w:t>Время приема жалоб:</w:t>
      </w:r>
    </w:p>
    <w:p w:rsidR="0039224D" w:rsidRPr="001A19CB" w:rsidRDefault="0039224D" w:rsidP="0039224D">
      <w:pPr>
        <w:rPr>
          <w:sz w:val="28"/>
          <w:szCs w:val="28"/>
        </w:rPr>
      </w:pPr>
      <w:r w:rsidRPr="001A19CB">
        <w:rPr>
          <w:sz w:val="28"/>
          <w:szCs w:val="28"/>
        </w:rPr>
        <w:t>- понедельник – четверг  - с 09.00 до 17.00; пятница – не приемный день;</w:t>
      </w:r>
    </w:p>
    <w:p w:rsidR="0039224D" w:rsidRPr="001A19CB" w:rsidRDefault="0039224D" w:rsidP="0039224D">
      <w:pPr>
        <w:rPr>
          <w:sz w:val="28"/>
          <w:szCs w:val="28"/>
        </w:rPr>
      </w:pPr>
      <w:r w:rsidRPr="001A19CB">
        <w:rPr>
          <w:sz w:val="28"/>
          <w:szCs w:val="28"/>
        </w:rPr>
        <w:t>- перерыв на обед  - с 13.00 до 14.00.</w:t>
      </w:r>
    </w:p>
    <w:p w:rsidR="0039224D" w:rsidRPr="001A19CB" w:rsidRDefault="0039224D" w:rsidP="0039224D">
      <w:pPr>
        <w:rPr>
          <w:rFonts w:eastAsia="Arial"/>
          <w:sz w:val="28"/>
          <w:szCs w:val="28"/>
          <w:lang w:eastAsia="en-US"/>
        </w:rPr>
      </w:pPr>
      <w:r w:rsidRPr="001A19CB">
        <w:rPr>
          <w:rFonts w:eastAsia="Arial"/>
          <w:sz w:val="28"/>
          <w:szCs w:val="28"/>
          <w:lang w:eastAsia="en-US"/>
        </w:rPr>
        <w:t xml:space="preserve">Жалоба может быть подана в форме устного или письменного обращения на личном приеме заявителей. </w:t>
      </w:r>
    </w:p>
    <w:p w:rsidR="0039224D" w:rsidRPr="001A19CB" w:rsidRDefault="0039224D" w:rsidP="0039224D">
      <w:pPr>
        <w:rPr>
          <w:sz w:val="28"/>
          <w:szCs w:val="28"/>
        </w:rPr>
      </w:pPr>
      <w:r w:rsidRPr="001A19CB">
        <w:rPr>
          <w:rFonts w:eastAsia="Arial"/>
          <w:sz w:val="28"/>
          <w:szCs w:val="28"/>
          <w:lang w:eastAsia="en-US"/>
        </w:rPr>
        <w:t>Прием заявителей осуществляется главой администрации сельского поселения каждый понедельник  с 16.00  до 17.30.</w:t>
      </w:r>
    </w:p>
    <w:p w:rsidR="0039224D" w:rsidRPr="001A19CB" w:rsidRDefault="0039224D" w:rsidP="0039224D">
      <w:pPr>
        <w:autoSpaceDE w:val="0"/>
        <w:ind w:right="282"/>
        <w:rPr>
          <w:rFonts w:eastAsia="Arial"/>
          <w:sz w:val="28"/>
          <w:szCs w:val="28"/>
          <w:lang w:eastAsia="en-US"/>
        </w:rPr>
      </w:pPr>
      <w:r w:rsidRPr="001A19CB">
        <w:rPr>
          <w:rFonts w:eastAsia="Arial"/>
          <w:sz w:val="28"/>
          <w:szCs w:val="28"/>
          <w:lang w:eastAsia="en-US"/>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39224D" w:rsidRPr="001A19CB" w:rsidRDefault="0039224D" w:rsidP="0039224D">
      <w:pPr>
        <w:autoSpaceDE w:val="0"/>
        <w:ind w:right="282"/>
        <w:rPr>
          <w:rFonts w:eastAsia="Arial"/>
          <w:sz w:val="28"/>
          <w:szCs w:val="28"/>
          <w:lang w:eastAsia="en-US"/>
        </w:rPr>
      </w:pPr>
      <w:r w:rsidRPr="001A19CB">
        <w:rPr>
          <w:rFonts w:eastAsia="Arial"/>
          <w:sz w:val="28"/>
          <w:szCs w:val="28"/>
          <w:lang w:eastAsia="en-US"/>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9224D" w:rsidRPr="001A19CB" w:rsidRDefault="0039224D" w:rsidP="0039224D">
      <w:pPr>
        <w:autoSpaceDE w:val="0"/>
        <w:ind w:right="282"/>
        <w:rPr>
          <w:rFonts w:eastAsia="Arial"/>
          <w:sz w:val="28"/>
          <w:szCs w:val="28"/>
          <w:lang w:eastAsia="en-US"/>
        </w:rPr>
      </w:pPr>
      <w:r w:rsidRPr="001A19CB">
        <w:rPr>
          <w:rFonts w:eastAsia="Arial"/>
          <w:sz w:val="28"/>
          <w:szCs w:val="28"/>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39224D" w:rsidRPr="001A19CB" w:rsidRDefault="0039224D" w:rsidP="0039224D">
      <w:pPr>
        <w:rPr>
          <w:sz w:val="28"/>
          <w:szCs w:val="28"/>
        </w:rPr>
      </w:pPr>
      <w:r w:rsidRPr="001A19CB">
        <w:rPr>
          <w:sz w:val="28"/>
          <w:szCs w:val="28"/>
        </w:rPr>
        <w:t>Жалоба в письменной форме может быть также направлена по почте.</w:t>
      </w:r>
    </w:p>
    <w:p w:rsidR="0039224D" w:rsidRPr="001A19CB" w:rsidRDefault="0039224D" w:rsidP="0039224D">
      <w:pPr>
        <w:rPr>
          <w:sz w:val="28"/>
          <w:szCs w:val="28"/>
        </w:rPr>
      </w:pPr>
      <w:r w:rsidRPr="001A19CB">
        <w:rPr>
          <w:sz w:val="28"/>
          <w:szCs w:val="28"/>
        </w:rPr>
        <w:t>Жалоба в письменной форме фиксируется в системе делопроизводства администрации сельского поселения.</w:t>
      </w:r>
    </w:p>
    <w:p w:rsidR="0039224D" w:rsidRPr="001A19CB" w:rsidRDefault="0039224D" w:rsidP="0039224D">
      <w:pPr>
        <w:rPr>
          <w:sz w:val="28"/>
          <w:szCs w:val="28"/>
        </w:rPr>
      </w:pPr>
      <w:r w:rsidRPr="001A19CB">
        <w:rPr>
          <w:sz w:val="28"/>
          <w:szCs w:val="28"/>
        </w:rPr>
        <w:t xml:space="preserve"> 5.7.2.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0" w:name="_GoBack"/>
      <w:bookmarkEnd w:id="0"/>
    </w:p>
    <w:p w:rsidR="0039224D" w:rsidRPr="001A19CB" w:rsidRDefault="0039224D" w:rsidP="0039224D">
      <w:pPr>
        <w:rPr>
          <w:sz w:val="28"/>
          <w:szCs w:val="28"/>
        </w:rPr>
      </w:pPr>
      <w:r w:rsidRPr="001A19CB">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19CB">
        <w:rPr>
          <w:sz w:val="28"/>
          <w:szCs w:val="28"/>
        </w:rPr>
        <w:t>представлена</w:t>
      </w:r>
      <w:proofErr w:type="gramEnd"/>
      <w:r w:rsidRPr="001A19CB">
        <w:rPr>
          <w:sz w:val="28"/>
          <w:szCs w:val="28"/>
        </w:rPr>
        <w:t>:</w:t>
      </w:r>
    </w:p>
    <w:p w:rsidR="0039224D" w:rsidRPr="001A19CB" w:rsidRDefault="0039224D" w:rsidP="0039224D">
      <w:pPr>
        <w:rPr>
          <w:sz w:val="28"/>
          <w:szCs w:val="28"/>
        </w:rPr>
      </w:pPr>
      <w:r w:rsidRPr="001A19CB">
        <w:rPr>
          <w:sz w:val="28"/>
          <w:szCs w:val="28"/>
        </w:rPr>
        <w:t>а) оформленная в соответствии с законодательством Российской Федерации доверенность (для физических лиц);</w:t>
      </w:r>
    </w:p>
    <w:p w:rsidR="0039224D" w:rsidRPr="001A19CB" w:rsidRDefault="0039224D" w:rsidP="0039224D">
      <w:pPr>
        <w:rPr>
          <w:sz w:val="28"/>
          <w:szCs w:val="28"/>
        </w:rPr>
      </w:pPr>
      <w:r w:rsidRPr="001A19CB">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224D" w:rsidRPr="001A19CB" w:rsidRDefault="0039224D" w:rsidP="0039224D">
      <w:pPr>
        <w:rPr>
          <w:sz w:val="28"/>
          <w:szCs w:val="28"/>
        </w:rPr>
      </w:pPr>
      <w:r w:rsidRPr="001A19C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224D" w:rsidRPr="001A19CB" w:rsidRDefault="0039224D" w:rsidP="0039224D">
      <w:pPr>
        <w:rPr>
          <w:sz w:val="28"/>
          <w:szCs w:val="28"/>
        </w:rPr>
      </w:pPr>
      <w:r w:rsidRPr="001A19CB">
        <w:rPr>
          <w:sz w:val="28"/>
          <w:szCs w:val="28"/>
        </w:rPr>
        <w:t>5.7.3. В электронном виде жалоба может быть подана заявителем посредством:</w:t>
      </w:r>
    </w:p>
    <w:p w:rsidR="0039224D" w:rsidRPr="001A19CB" w:rsidRDefault="0039224D" w:rsidP="0039224D">
      <w:pPr>
        <w:rPr>
          <w:sz w:val="28"/>
          <w:szCs w:val="28"/>
        </w:rPr>
      </w:pPr>
      <w:r w:rsidRPr="001A19CB">
        <w:rPr>
          <w:sz w:val="28"/>
          <w:szCs w:val="28"/>
        </w:rPr>
        <w:t>а) официального сайта администрации сельского поселения в информационно-телекоммуникационной сети «Интернет»:</w:t>
      </w:r>
    </w:p>
    <w:p w:rsidR="0039224D" w:rsidRPr="001A19CB" w:rsidRDefault="0039224D" w:rsidP="0039224D">
      <w:pPr>
        <w:rPr>
          <w:color w:val="000000"/>
          <w:sz w:val="28"/>
          <w:szCs w:val="28"/>
        </w:rPr>
      </w:pPr>
      <w:r w:rsidRPr="001A19CB">
        <w:rPr>
          <w:sz w:val="28"/>
          <w:szCs w:val="28"/>
        </w:rPr>
        <w:t>-</w:t>
      </w:r>
      <w:r w:rsidRPr="001A19CB">
        <w:rPr>
          <w:color w:val="000000"/>
          <w:sz w:val="28"/>
          <w:szCs w:val="28"/>
        </w:rPr>
        <w:t xml:space="preserve"> адрес портала: </w:t>
      </w:r>
      <w:r w:rsidRPr="001A19CB">
        <w:rPr>
          <w:sz w:val="28"/>
          <w:szCs w:val="28"/>
          <w:u w:val="single"/>
          <w:lang w:val="en-US"/>
        </w:rPr>
        <w:t>http</w:t>
      </w:r>
      <w:r w:rsidRPr="001A19CB">
        <w:rPr>
          <w:sz w:val="28"/>
          <w:szCs w:val="28"/>
          <w:u w:val="single"/>
        </w:rPr>
        <w:t>: //</w:t>
      </w:r>
      <w:r w:rsidRPr="001A19CB">
        <w:rPr>
          <w:sz w:val="28"/>
          <w:szCs w:val="28"/>
          <w:u w:val="single"/>
          <w:lang w:val="en-US"/>
        </w:rPr>
        <w:t>www</w:t>
      </w:r>
      <w:r w:rsidRPr="001A19CB">
        <w:rPr>
          <w:sz w:val="28"/>
          <w:szCs w:val="28"/>
          <w:u w:val="single"/>
        </w:rPr>
        <w:t xml:space="preserve">. </w:t>
      </w:r>
      <w:proofErr w:type="spellStart"/>
      <w:r w:rsidRPr="001A19CB">
        <w:rPr>
          <w:sz w:val="28"/>
          <w:szCs w:val="28"/>
          <w:u w:val="single"/>
          <w:lang w:val="en-US"/>
        </w:rPr>
        <w:t>eao</w:t>
      </w:r>
      <w:proofErr w:type="spellEnd"/>
      <w:r w:rsidRPr="001A19CB">
        <w:rPr>
          <w:sz w:val="28"/>
          <w:szCs w:val="28"/>
          <w:u w:val="single"/>
        </w:rPr>
        <w:t>.</w:t>
      </w:r>
      <w:proofErr w:type="spellStart"/>
      <w:r w:rsidRPr="001A19CB">
        <w:rPr>
          <w:sz w:val="28"/>
          <w:szCs w:val="28"/>
          <w:u w:val="single"/>
          <w:lang w:val="en-US"/>
        </w:rPr>
        <w:t>smid</w:t>
      </w:r>
      <w:proofErr w:type="spellEnd"/>
      <w:r w:rsidRPr="001A19CB">
        <w:rPr>
          <w:sz w:val="28"/>
          <w:szCs w:val="28"/>
          <w:u w:val="single"/>
        </w:rPr>
        <w:t>.</w:t>
      </w:r>
      <w:proofErr w:type="spellStart"/>
      <w:r w:rsidRPr="001A19CB">
        <w:rPr>
          <w:sz w:val="28"/>
          <w:szCs w:val="28"/>
          <w:u w:val="single"/>
          <w:lang w:val="en-US"/>
        </w:rPr>
        <w:t>ru</w:t>
      </w:r>
      <w:proofErr w:type="spellEnd"/>
      <w:r w:rsidRPr="001A19CB">
        <w:rPr>
          <w:color w:val="000000"/>
          <w:sz w:val="28"/>
          <w:szCs w:val="28"/>
        </w:rPr>
        <w:t>;</w:t>
      </w:r>
    </w:p>
    <w:p w:rsidR="0039224D" w:rsidRPr="001A19CB" w:rsidRDefault="0039224D" w:rsidP="0039224D">
      <w:pPr>
        <w:rPr>
          <w:sz w:val="28"/>
          <w:szCs w:val="28"/>
        </w:rPr>
      </w:pPr>
      <w:r w:rsidRPr="001A19CB">
        <w:rPr>
          <w:color w:val="000000"/>
          <w:sz w:val="28"/>
          <w:szCs w:val="28"/>
        </w:rPr>
        <w:lastRenderedPageBreak/>
        <w:t xml:space="preserve">- адрес электронной почты </w:t>
      </w:r>
      <w:r w:rsidRPr="001A19CB">
        <w:rPr>
          <w:sz w:val="28"/>
          <w:szCs w:val="28"/>
        </w:rPr>
        <w:t xml:space="preserve">администрации сельского поселения: </w:t>
      </w:r>
      <w:hyperlink r:id="rId5" w:history="1">
        <w:r w:rsidRPr="001A19CB">
          <w:rPr>
            <w:rFonts w:eastAsia="Arial"/>
            <w:color w:val="000000"/>
            <w:kern w:val="2"/>
            <w:sz w:val="28"/>
            <w:szCs w:val="28"/>
            <w:u w:val="single"/>
            <w:lang w:val="en-US" w:eastAsia="ar-SA"/>
          </w:rPr>
          <w:t>volochselposel</w:t>
        </w:r>
        <w:r w:rsidRPr="001A19CB">
          <w:rPr>
            <w:rFonts w:eastAsia="Arial"/>
            <w:color w:val="000000"/>
            <w:kern w:val="2"/>
            <w:sz w:val="28"/>
            <w:szCs w:val="28"/>
            <w:u w:val="single"/>
            <w:lang w:eastAsia="ar-SA"/>
          </w:rPr>
          <w:t>@</w:t>
        </w:r>
        <w:r w:rsidRPr="001A19CB">
          <w:rPr>
            <w:rFonts w:eastAsia="Arial"/>
            <w:color w:val="000000"/>
            <w:kern w:val="2"/>
            <w:sz w:val="28"/>
            <w:szCs w:val="28"/>
            <w:u w:val="single"/>
            <w:lang w:val="en-US" w:eastAsia="ar-SA"/>
          </w:rPr>
          <w:t>mail</w:t>
        </w:r>
        <w:r w:rsidRPr="001A19CB">
          <w:rPr>
            <w:rFonts w:eastAsia="Arial"/>
            <w:color w:val="000000"/>
            <w:kern w:val="2"/>
            <w:sz w:val="28"/>
            <w:szCs w:val="28"/>
            <w:u w:val="single"/>
            <w:lang w:eastAsia="ar-SA"/>
          </w:rPr>
          <w:t>.</w:t>
        </w:r>
        <w:proofErr w:type="spellStart"/>
        <w:r w:rsidRPr="001A19CB">
          <w:rPr>
            <w:rFonts w:eastAsia="Arial"/>
            <w:color w:val="000000"/>
            <w:kern w:val="2"/>
            <w:sz w:val="28"/>
            <w:szCs w:val="28"/>
            <w:u w:val="single"/>
            <w:lang w:val="en-US" w:eastAsia="ar-SA"/>
          </w:rPr>
          <w:t>ru</w:t>
        </w:r>
        <w:proofErr w:type="spellEnd"/>
      </w:hyperlink>
      <w:r w:rsidRPr="001A19CB">
        <w:rPr>
          <w:sz w:val="28"/>
          <w:szCs w:val="28"/>
        </w:rPr>
        <w:t>.</w:t>
      </w:r>
      <w:r w:rsidRPr="001A19CB">
        <w:rPr>
          <w:color w:val="000000"/>
          <w:sz w:val="28"/>
          <w:szCs w:val="28"/>
        </w:rPr>
        <w:t xml:space="preserve"> </w:t>
      </w:r>
    </w:p>
    <w:p w:rsidR="0039224D" w:rsidRPr="001A19CB" w:rsidRDefault="0039224D" w:rsidP="0039224D">
      <w:pPr>
        <w:rPr>
          <w:sz w:val="28"/>
          <w:szCs w:val="28"/>
        </w:rPr>
      </w:pPr>
      <w:r w:rsidRPr="001A19C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9224D" w:rsidRPr="001A19CB" w:rsidRDefault="0039224D" w:rsidP="0039224D">
      <w:pPr>
        <w:rPr>
          <w:sz w:val="28"/>
          <w:szCs w:val="28"/>
        </w:rPr>
      </w:pPr>
      <w:r w:rsidRPr="001A19CB">
        <w:rPr>
          <w:sz w:val="28"/>
          <w:szCs w:val="28"/>
        </w:rPr>
        <w:t>При подаче жалобы в электронном виде документы, указанные в подпункте 5.7.2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224D" w:rsidRPr="001A19CB" w:rsidRDefault="0039224D" w:rsidP="0039224D">
      <w:pPr>
        <w:rPr>
          <w:sz w:val="28"/>
          <w:szCs w:val="28"/>
        </w:rPr>
      </w:pPr>
      <w:r w:rsidRPr="001A19CB">
        <w:rPr>
          <w:sz w:val="28"/>
          <w:szCs w:val="28"/>
        </w:rPr>
        <w:t xml:space="preserve">5.7.4. 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sidRPr="001A19CB">
        <w:rPr>
          <w:rFonts w:eastAsiaTheme="minorHAnsi" w:cstheme="minorBidi"/>
          <w:sz w:val="28"/>
          <w:szCs w:val="28"/>
          <w:lang w:eastAsia="en-US"/>
        </w:rPr>
        <w:t>муниципальных служащих администрации сельского поселения, ответственных за предоставление муниципальной услуги.</w:t>
      </w:r>
    </w:p>
    <w:p w:rsidR="0039224D" w:rsidRPr="001A19CB" w:rsidRDefault="0039224D" w:rsidP="0039224D">
      <w:pPr>
        <w:rPr>
          <w:sz w:val="28"/>
          <w:szCs w:val="28"/>
        </w:rPr>
      </w:pPr>
      <w:r w:rsidRPr="001A19CB">
        <w:rPr>
          <w:sz w:val="28"/>
          <w:szCs w:val="28"/>
        </w:rPr>
        <w:t xml:space="preserve">В случае если обжалуются решения главы администрации сельского поселения, жалоба подается в вышестоящий орган (в порядке подчиненности).  </w:t>
      </w:r>
    </w:p>
    <w:p w:rsidR="0039224D" w:rsidRPr="001A19CB" w:rsidRDefault="0039224D" w:rsidP="0039224D">
      <w:pPr>
        <w:rPr>
          <w:sz w:val="28"/>
          <w:szCs w:val="28"/>
        </w:rPr>
      </w:pPr>
      <w:r w:rsidRPr="001A19C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224D" w:rsidRPr="001A19CB" w:rsidRDefault="0039224D" w:rsidP="0039224D">
      <w:pPr>
        <w:rPr>
          <w:sz w:val="28"/>
          <w:szCs w:val="28"/>
        </w:rPr>
      </w:pPr>
      <w:r w:rsidRPr="001A19CB">
        <w:rPr>
          <w:sz w:val="28"/>
          <w:szCs w:val="28"/>
        </w:rPr>
        <w:t>5.7.5. Ответ по результатам рассмотрения жалобы подписывается главой администрации сельского поселения, предоставляющего муниципальную услугу.</w:t>
      </w:r>
    </w:p>
    <w:p w:rsidR="0039224D" w:rsidRPr="001A19CB" w:rsidRDefault="0039224D" w:rsidP="0039224D">
      <w:pPr>
        <w:rPr>
          <w:sz w:val="28"/>
          <w:szCs w:val="28"/>
        </w:rPr>
      </w:pPr>
      <w:r w:rsidRPr="001A19CB">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сельского поселения  и (или) уполномоченного на рассмотрение жалобы органа, вид которой установлен законодательством Российской Федерации.</w:t>
      </w:r>
    </w:p>
    <w:p w:rsidR="0039224D" w:rsidRPr="001A19CB" w:rsidRDefault="0039224D" w:rsidP="0039224D">
      <w:pPr>
        <w:rPr>
          <w:sz w:val="28"/>
          <w:szCs w:val="28"/>
        </w:rPr>
      </w:pPr>
      <w:r w:rsidRPr="001A19CB">
        <w:rPr>
          <w:sz w:val="28"/>
          <w:szCs w:val="28"/>
        </w:rPr>
        <w:t>5.7.6.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уполномоченным на её рассмотрения (далее - соглашение о взаимодействии), но не позднее следующего рабочего дня со дня поступления жалобы.</w:t>
      </w:r>
    </w:p>
    <w:p w:rsidR="0039224D" w:rsidRPr="001A19CB" w:rsidRDefault="0039224D" w:rsidP="0039224D">
      <w:pPr>
        <w:rPr>
          <w:sz w:val="28"/>
          <w:szCs w:val="28"/>
        </w:rPr>
      </w:pPr>
      <w:r w:rsidRPr="001A19CB">
        <w:rPr>
          <w:sz w:val="28"/>
          <w:szCs w:val="28"/>
        </w:rPr>
        <w:t xml:space="preserve">Жалоба на нарушение порядка предоставления муниципальной  услуги многофункциональным центром рассматривается администрацией сельского поселения. </w:t>
      </w:r>
    </w:p>
    <w:p w:rsidR="0039224D" w:rsidRPr="001A19CB" w:rsidRDefault="0039224D" w:rsidP="0039224D">
      <w:pPr>
        <w:rPr>
          <w:sz w:val="28"/>
          <w:szCs w:val="28"/>
        </w:rPr>
      </w:pPr>
      <w:r w:rsidRPr="001A19CB">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roofErr w:type="gramStart"/>
      <w:r w:rsidRPr="001A19CB">
        <w:rPr>
          <w:sz w:val="28"/>
          <w:szCs w:val="28"/>
        </w:rPr>
        <w:t>.».</w:t>
      </w:r>
      <w:proofErr w:type="gramEnd"/>
    </w:p>
    <w:p w:rsidR="0039224D" w:rsidRPr="001A19CB" w:rsidRDefault="0039224D" w:rsidP="0039224D">
      <w:pPr>
        <w:ind w:firstLine="0"/>
        <w:rPr>
          <w:rFonts w:eastAsiaTheme="minorHAnsi" w:cstheme="minorBidi"/>
          <w:sz w:val="28"/>
          <w:szCs w:val="28"/>
          <w:lang w:eastAsia="en-US"/>
        </w:rPr>
      </w:pPr>
      <w:r w:rsidRPr="001A19CB">
        <w:rPr>
          <w:rFonts w:eastAsiaTheme="minorHAnsi" w:cstheme="minorBidi"/>
          <w:sz w:val="28"/>
          <w:szCs w:val="28"/>
          <w:lang w:eastAsia="en-US"/>
        </w:rPr>
        <w:tab/>
      </w:r>
      <w:r w:rsidRPr="001A19CB">
        <w:rPr>
          <w:rFonts w:eastAsiaTheme="minorHAnsi" w:cstheme="minorBidi"/>
          <w:color w:val="000000"/>
          <w:sz w:val="28"/>
          <w:szCs w:val="28"/>
          <w:lang w:eastAsia="en-US"/>
        </w:rPr>
        <w:t>1.3. Дополнить</w:t>
      </w:r>
      <w:r w:rsidRPr="001A19CB">
        <w:rPr>
          <w:sz w:val="28"/>
          <w:szCs w:val="28"/>
        </w:rPr>
        <w:t xml:space="preserve">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5.10.  «</w:t>
      </w:r>
      <w:r w:rsidRPr="001A19CB">
        <w:rPr>
          <w:rFonts w:eastAsiaTheme="minorHAnsi"/>
          <w:sz w:val="28"/>
          <w:szCs w:val="28"/>
          <w:lang w:eastAsia="en-US"/>
        </w:rPr>
        <w:t xml:space="preserve">Способы информирования заявителей о порядке подачи и рассмотрения жалобы» </w:t>
      </w:r>
      <w:r w:rsidRPr="001A19CB">
        <w:rPr>
          <w:rFonts w:eastAsiaTheme="minorHAnsi" w:cstheme="minorBidi"/>
          <w:sz w:val="28"/>
          <w:szCs w:val="28"/>
          <w:lang w:eastAsia="en-US"/>
        </w:rPr>
        <w:t xml:space="preserve"> следующего содержания: </w:t>
      </w:r>
    </w:p>
    <w:p w:rsidR="0039224D" w:rsidRPr="001A19CB" w:rsidRDefault="0039224D" w:rsidP="0039224D">
      <w:pPr>
        <w:rPr>
          <w:sz w:val="28"/>
          <w:szCs w:val="28"/>
        </w:rPr>
      </w:pPr>
      <w:r w:rsidRPr="001A19CB">
        <w:rPr>
          <w:sz w:val="28"/>
          <w:szCs w:val="28"/>
        </w:rPr>
        <w:t>«5.10.1 Информация о порядке подачи и рассмотрения жалобы предоставляется специалистами, ответственными за предоставление муниципальной услуги:</w:t>
      </w:r>
    </w:p>
    <w:p w:rsidR="0039224D" w:rsidRPr="001A19CB" w:rsidRDefault="0039224D" w:rsidP="0039224D">
      <w:pPr>
        <w:rPr>
          <w:sz w:val="28"/>
          <w:szCs w:val="28"/>
        </w:rPr>
      </w:pPr>
      <w:r w:rsidRPr="001A19CB">
        <w:rPr>
          <w:sz w:val="28"/>
          <w:szCs w:val="28"/>
        </w:rPr>
        <w:t>- по личному обращению заявителя в администрацию сельского поселения;</w:t>
      </w:r>
    </w:p>
    <w:p w:rsidR="0039224D" w:rsidRPr="001A19CB" w:rsidRDefault="0039224D" w:rsidP="0039224D">
      <w:pPr>
        <w:rPr>
          <w:sz w:val="28"/>
          <w:szCs w:val="28"/>
        </w:rPr>
      </w:pPr>
      <w:r w:rsidRPr="001A19CB">
        <w:rPr>
          <w:sz w:val="28"/>
          <w:szCs w:val="28"/>
        </w:rPr>
        <w:t>- с использованием средств телефонной связи;</w:t>
      </w:r>
    </w:p>
    <w:p w:rsidR="0039224D" w:rsidRPr="001A19CB" w:rsidRDefault="0039224D" w:rsidP="0039224D">
      <w:pPr>
        <w:rPr>
          <w:sz w:val="28"/>
          <w:szCs w:val="28"/>
        </w:rPr>
      </w:pPr>
      <w:r w:rsidRPr="001A19CB">
        <w:rPr>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39224D" w:rsidRPr="001A19CB" w:rsidRDefault="0039224D" w:rsidP="0039224D">
      <w:pPr>
        <w:rPr>
          <w:sz w:val="28"/>
          <w:szCs w:val="28"/>
        </w:rPr>
      </w:pPr>
      <w:r w:rsidRPr="001A19CB">
        <w:rPr>
          <w:sz w:val="28"/>
          <w:szCs w:val="28"/>
        </w:rPr>
        <w:t>- при обращении на портал посредством информационно-телекоммуникационной сети Интернет (далее – сеть Интернет).</w:t>
      </w:r>
    </w:p>
    <w:p w:rsidR="0039224D" w:rsidRPr="001A19CB" w:rsidRDefault="0039224D" w:rsidP="0039224D">
      <w:pPr>
        <w:rPr>
          <w:sz w:val="28"/>
          <w:szCs w:val="28"/>
        </w:rPr>
      </w:pPr>
      <w:r w:rsidRPr="001A19CB">
        <w:rPr>
          <w:sz w:val="28"/>
          <w:szCs w:val="28"/>
        </w:rPr>
        <w:t>5.10.2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39224D" w:rsidRPr="001A19CB" w:rsidRDefault="0039224D" w:rsidP="0039224D">
      <w:pPr>
        <w:rPr>
          <w:rFonts w:eastAsiaTheme="minorHAnsi" w:cstheme="minorBidi"/>
          <w:color w:val="000000"/>
          <w:sz w:val="28"/>
          <w:szCs w:val="28"/>
          <w:lang w:eastAsia="en-US"/>
        </w:rPr>
      </w:pPr>
      <w:r w:rsidRPr="001A19CB">
        <w:rPr>
          <w:sz w:val="28"/>
          <w:szCs w:val="28"/>
        </w:rPr>
        <w:t>5.10.3 Информация о способах информирования о порядке подачи и рассмотрения жалобы предоставляется в местах оказания муниципальной услуги</w:t>
      </w:r>
      <w:proofErr w:type="gramStart"/>
      <w:r w:rsidRPr="001A19CB">
        <w:rPr>
          <w:sz w:val="28"/>
          <w:szCs w:val="28"/>
        </w:rPr>
        <w:t>.».</w:t>
      </w:r>
      <w:proofErr w:type="gramEnd"/>
    </w:p>
    <w:p w:rsidR="0039224D" w:rsidRPr="00290F24" w:rsidRDefault="0039224D" w:rsidP="0039224D">
      <w:pPr>
        <w:shd w:val="clear" w:color="auto" w:fill="FFFFFF"/>
        <w:rPr>
          <w:sz w:val="28"/>
          <w:szCs w:val="28"/>
        </w:rPr>
      </w:pPr>
      <w:r>
        <w:rPr>
          <w:sz w:val="28"/>
          <w:szCs w:val="28"/>
        </w:rPr>
        <w:t xml:space="preserve">2. </w:t>
      </w:r>
      <w:proofErr w:type="gramStart"/>
      <w:r>
        <w:rPr>
          <w:sz w:val="28"/>
          <w:szCs w:val="28"/>
        </w:rPr>
        <w:t xml:space="preserve">Контроль </w:t>
      </w:r>
      <w:r w:rsidRPr="00290F24">
        <w:rPr>
          <w:sz w:val="28"/>
          <w:szCs w:val="28"/>
        </w:rPr>
        <w:t>за</w:t>
      </w:r>
      <w:proofErr w:type="gramEnd"/>
      <w:r w:rsidRPr="00290F24">
        <w:rPr>
          <w:sz w:val="28"/>
          <w:szCs w:val="28"/>
        </w:rPr>
        <w:t xml:space="preserve"> исполнением настоящего постановления </w:t>
      </w:r>
      <w:r>
        <w:rPr>
          <w:sz w:val="28"/>
          <w:szCs w:val="28"/>
        </w:rPr>
        <w:t xml:space="preserve">возложить на заместителя главы администрации сельского поселения </w:t>
      </w:r>
      <w:proofErr w:type="spellStart"/>
      <w:r>
        <w:rPr>
          <w:sz w:val="28"/>
          <w:szCs w:val="28"/>
        </w:rPr>
        <w:t>Зайчук</w:t>
      </w:r>
      <w:proofErr w:type="spellEnd"/>
      <w:r>
        <w:rPr>
          <w:sz w:val="28"/>
          <w:szCs w:val="28"/>
        </w:rPr>
        <w:t xml:space="preserve"> Н.В.</w:t>
      </w:r>
    </w:p>
    <w:p w:rsidR="0039224D" w:rsidRPr="00290F24" w:rsidRDefault="0039224D" w:rsidP="0039224D">
      <w:pPr>
        <w:rPr>
          <w:color w:val="000000"/>
          <w:sz w:val="28"/>
          <w:szCs w:val="28"/>
        </w:rPr>
      </w:pPr>
      <w:r>
        <w:rPr>
          <w:sz w:val="28"/>
          <w:szCs w:val="28"/>
        </w:rPr>
        <w:t>3</w:t>
      </w:r>
      <w:r w:rsidRPr="00290F24">
        <w:rPr>
          <w:sz w:val="28"/>
          <w:szCs w:val="28"/>
        </w:rPr>
        <w:t xml:space="preserve">. </w:t>
      </w:r>
      <w:r w:rsidRPr="00290F24">
        <w:rPr>
          <w:color w:val="000000"/>
          <w:sz w:val="28"/>
          <w:szCs w:val="28"/>
        </w:rPr>
        <w:t>Опублико</w:t>
      </w:r>
      <w:r>
        <w:rPr>
          <w:color w:val="000000"/>
          <w:sz w:val="28"/>
          <w:szCs w:val="28"/>
        </w:rPr>
        <w:t>вать настоящее постановление в И</w:t>
      </w:r>
      <w:r w:rsidRPr="00290F24">
        <w:rPr>
          <w:color w:val="000000"/>
          <w:sz w:val="28"/>
          <w:szCs w:val="28"/>
        </w:rPr>
        <w:t xml:space="preserve">нформационном бюллетене </w:t>
      </w:r>
      <w:r>
        <w:rPr>
          <w:color w:val="000000"/>
          <w:sz w:val="28"/>
          <w:szCs w:val="28"/>
        </w:rPr>
        <w:t>Волочаевского сельского поселения</w:t>
      </w:r>
      <w:r w:rsidRPr="00290F24">
        <w:rPr>
          <w:color w:val="000000"/>
          <w:sz w:val="28"/>
          <w:szCs w:val="28"/>
        </w:rPr>
        <w:t>.</w:t>
      </w:r>
    </w:p>
    <w:p w:rsidR="0039224D" w:rsidRPr="00290F24" w:rsidRDefault="0039224D" w:rsidP="0039224D">
      <w:pPr>
        <w:shd w:val="clear" w:color="auto" w:fill="FFFFFF"/>
        <w:rPr>
          <w:sz w:val="28"/>
          <w:szCs w:val="28"/>
        </w:rPr>
      </w:pPr>
      <w:r>
        <w:rPr>
          <w:sz w:val="28"/>
          <w:szCs w:val="28"/>
        </w:rPr>
        <w:t>4</w:t>
      </w:r>
      <w:r w:rsidRPr="00290F24">
        <w:rPr>
          <w:sz w:val="28"/>
          <w:szCs w:val="28"/>
        </w:rPr>
        <w:t>. Настоящее постанов</w:t>
      </w:r>
      <w:r>
        <w:rPr>
          <w:sz w:val="28"/>
          <w:szCs w:val="28"/>
        </w:rPr>
        <w:t>ление вступает в силу после его</w:t>
      </w:r>
      <w:r w:rsidRPr="00290F24">
        <w:rPr>
          <w:sz w:val="28"/>
          <w:szCs w:val="28"/>
        </w:rPr>
        <w:t xml:space="preserve"> официального опубликования.         </w:t>
      </w:r>
    </w:p>
    <w:p w:rsidR="0039224D" w:rsidRPr="00290F24" w:rsidRDefault="0039224D" w:rsidP="0039224D">
      <w:pPr>
        <w:ind w:firstLine="567"/>
        <w:rPr>
          <w:sz w:val="28"/>
          <w:szCs w:val="28"/>
        </w:rPr>
      </w:pPr>
      <w:r w:rsidRPr="00290F24">
        <w:rPr>
          <w:sz w:val="28"/>
          <w:szCs w:val="28"/>
        </w:rPr>
        <w:t xml:space="preserve">                                                                                    </w:t>
      </w:r>
    </w:p>
    <w:p w:rsidR="0039224D" w:rsidRDefault="0039224D" w:rsidP="0039224D">
      <w:pPr>
        <w:rPr>
          <w:sz w:val="28"/>
          <w:szCs w:val="28"/>
        </w:rPr>
      </w:pPr>
    </w:p>
    <w:p w:rsidR="0039224D" w:rsidRDefault="0039224D" w:rsidP="0039224D">
      <w:pPr>
        <w:rPr>
          <w:sz w:val="28"/>
          <w:szCs w:val="28"/>
        </w:rPr>
      </w:pPr>
    </w:p>
    <w:p w:rsidR="0039224D" w:rsidRPr="00290F24" w:rsidRDefault="0039224D" w:rsidP="0039224D">
      <w:pPr>
        <w:rPr>
          <w:sz w:val="28"/>
          <w:szCs w:val="28"/>
        </w:rPr>
      </w:pPr>
    </w:p>
    <w:p w:rsidR="0039224D" w:rsidRDefault="0039224D" w:rsidP="0039224D">
      <w:pPr>
        <w:ind w:firstLine="0"/>
        <w:rPr>
          <w:sz w:val="28"/>
          <w:szCs w:val="28"/>
        </w:rPr>
      </w:pPr>
      <w:r w:rsidRPr="0065722F">
        <w:rPr>
          <w:sz w:val="28"/>
          <w:szCs w:val="28"/>
        </w:rPr>
        <w:t xml:space="preserve">Глава </w:t>
      </w:r>
      <w:r>
        <w:rPr>
          <w:sz w:val="28"/>
          <w:szCs w:val="28"/>
        </w:rPr>
        <w:t>сельского поселения                                                           Л.Е. Кириленко</w:t>
      </w:r>
      <w:r w:rsidRPr="0065722F">
        <w:rPr>
          <w:sz w:val="28"/>
          <w:szCs w:val="28"/>
        </w:rPr>
        <w:t xml:space="preserve"> </w:t>
      </w:r>
      <w:r w:rsidRPr="0065722F">
        <w:rPr>
          <w:sz w:val="28"/>
          <w:szCs w:val="28"/>
        </w:rPr>
        <w:tab/>
      </w:r>
      <w:r w:rsidRPr="0065722F">
        <w:rPr>
          <w:sz w:val="28"/>
          <w:szCs w:val="28"/>
        </w:rPr>
        <w:tab/>
      </w:r>
    </w:p>
    <w:p w:rsidR="0039224D" w:rsidRDefault="0039224D" w:rsidP="0039224D"/>
    <w:p w:rsidR="0039224D" w:rsidRDefault="0039224D" w:rsidP="0039224D"/>
    <w:p w:rsidR="0039224D" w:rsidRDefault="0039224D" w:rsidP="0039224D"/>
    <w:p w:rsidR="002A3834" w:rsidRDefault="002A3834"/>
    <w:sectPr w:rsidR="002A3834" w:rsidSect="005B4B53">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FD"/>
    <w:rsid w:val="002A3834"/>
    <w:rsid w:val="0039224D"/>
    <w:rsid w:val="005B4B53"/>
    <w:rsid w:val="00DB3CD9"/>
    <w:rsid w:val="00EF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4D"/>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4D"/>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chselpos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2</cp:revision>
  <dcterms:created xsi:type="dcterms:W3CDTF">2012-12-24T02:14:00Z</dcterms:created>
  <dcterms:modified xsi:type="dcterms:W3CDTF">2012-12-24T02:18:00Z</dcterms:modified>
</cp:coreProperties>
</file>